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216BE" w14:textId="5BEB86A4" w:rsidR="00953947" w:rsidRPr="00F614E5" w:rsidRDefault="00953947" w:rsidP="00883A41">
      <w:pPr>
        <w:pStyle w:val="Tableofcontent1"/>
        <w:jc w:val="center"/>
        <w:rPr>
          <w:rFonts w:ascii="Times New Roman" w:hAnsi="Times New Roman"/>
        </w:rPr>
      </w:pPr>
      <w:bookmarkStart w:id="0" w:name="_Toc401905227"/>
      <w:r w:rsidRPr="00F614E5">
        <w:rPr>
          <w:rFonts w:ascii="Times New Roman" w:hAnsi="Times New Roman"/>
        </w:rPr>
        <w:t>STANDARD 11</w:t>
      </w:r>
    </w:p>
    <w:p w14:paraId="422F5429" w14:textId="04E5CA9E" w:rsidR="00953947" w:rsidRPr="00F614E5" w:rsidRDefault="00953947" w:rsidP="00953947">
      <w:pPr>
        <w:pStyle w:val="Tableofcontent1"/>
        <w:jc w:val="center"/>
        <w:rPr>
          <w:rFonts w:ascii="Times New Roman" w:hAnsi="Times New Roman"/>
        </w:rPr>
      </w:pPr>
      <w:r w:rsidRPr="00F614E5">
        <w:rPr>
          <w:rFonts w:ascii="Times New Roman" w:hAnsi="Times New Roman"/>
        </w:rPr>
        <w:t>ELEMENT EVALUATION FORMS</w:t>
      </w:r>
    </w:p>
    <w:p w14:paraId="2CBC7A45" w14:textId="77777777" w:rsidR="000B5EDF" w:rsidRPr="00F614E5" w:rsidRDefault="000B5EDF" w:rsidP="000B5EDF">
      <w:pPr>
        <w:pStyle w:val="Tableofcontent1"/>
        <w:jc w:val="center"/>
        <w:rPr>
          <w:rFonts w:ascii="Times New Roman" w:hAnsi="Times New Roman"/>
          <w:b w:val="0"/>
          <w:u w:val="none"/>
        </w:rPr>
      </w:pPr>
    </w:p>
    <w:p w14:paraId="55AB6695" w14:textId="77777777" w:rsidR="000B5EDF" w:rsidRPr="00F614E5" w:rsidRDefault="000B5EDF" w:rsidP="000B5EDF">
      <w:pPr>
        <w:pStyle w:val="Tableofcontent4"/>
        <w:rPr>
          <w:rFonts w:ascii="Times New Roman" w:hAnsi="Times New Roman" w:cs="Times New Roman"/>
        </w:rPr>
      </w:pPr>
    </w:p>
    <w:p w14:paraId="2B8B40D7" w14:textId="77777777" w:rsidR="00953947" w:rsidRPr="00F614E5" w:rsidRDefault="00953947" w:rsidP="000B5EDF">
      <w:pPr>
        <w:pStyle w:val="Tableofcontent4"/>
        <w:rPr>
          <w:rFonts w:ascii="Times New Roman" w:hAnsi="Times New Roman" w:cs="Times New Roman"/>
        </w:rPr>
      </w:pPr>
    </w:p>
    <w:p w14:paraId="1843425D" w14:textId="09FAC7CC" w:rsidR="000B5EDF" w:rsidRPr="009A2520" w:rsidRDefault="000B5EDF" w:rsidP="000B5EDF">
      <w:pPr>
        <w:pStyle w:val="Tableofcontent4"/>
        <w:rPr>
          <w:rFonts w:ascii="Times New Roman" w:hAnsi="Times New Roman" w:cs="Times New Roman"/>
          <w:i/>
          <w:sz w:val="22"/>
          <w:szCs w:val="22"/>
        </w:rPr>
      </w:pPr>
      <w:r w:rsidRPr="009A2520">
        <w:rPr>
          <w:rFonts w:ascii="Times New Roman" w:hAnsi="Times New Roman" w:cs="Times New Roman"/>
          <w:i/>
          <w:sz w:val="22"/>
          <w:szCs w:val="22"/>
        </w:rPr>
        <w:t>STANDARD 11</w:t>
      </w:r>
      <w:proofErr w:type="gramStart"/>
      <w:r w:rsidRPr="009A2520">
        <w:rPr>
          <w:rFonts w:ascii="Times New Roman" w:hAnsi="Times New Roman" w:cs="Times New Roman"/>
          <w:i/>
          <w:sz w:val="22"/>
          <w:szCs w:val="22"/>
        </w:rPr>
        <w:t xml:space="preserve">:  </w:t>
      </w:r>
      <w:bookmarkEnd w:id="0"/>
      <w:r w:rsidR="009A2520" w:rsidRPr="009A2520">
        <w:rPr>
          <w:rFonts w:ascii="Times New Roman" w:eastAsia="Calibri" w:hAnsi="Times New Roman" w:cs="Times New Roman"/>
          <w:i/>
          <w:sz w:val="22"/>
          <w:szCs w:val="22"/>
          <w:lang w:val="en-CA"/>
        </w:rPr>
        <w:t>MEDICAL</w:t>
      </w:r>
      <w:proofErr w:type="gramEnd"/>
      <w:r w:rsidR="009A2520" w:rsidRPr="009A2520">
        <w:rPr>
          <w:rFonts w:ascii="Times New Roman" w:eastAsia="Calibri" w:hAnsi="Times New Roman" w:cs="Times New Roman"/>
          <w:i/>
          <w:sz w:val="22"/>
          <w:szCs w:val="22"/>
          <w:lang w:val="en-CA"/>
        </w:rPr>
        <w:t xml:space="preserve"> STUDENT ACADEMIC SUPPORT, CAREER ADVISING, AND ACADEMIC RECORDS</w:t>
      </w:r>
    </w:p>
    <w:p w14:paraId="67559D7C" w14:textId="77777777" w:rsidR="000B5EDF" w:rsidRPr="003E5091" w:rsidRDefault="000B5EDF" w:rsidP="000B5EDF">
      <w:pPr>
        <w:pStyle w:val="NoSpacing"/>
        <w:rPr>
          <w:rFonts w:ascii="Times New Roman" w:eastAsiaTheme="minorHAnsi" w:hAnsi="Times New Roman"/>
          <w:b/>
          <w:i/>
          <w:snapToGrid/>
          <w:color w:val="0000CC"/>
          <w:sz w:val="22"/>
          <w:szCs w:val="22"/>
        </w:rPr>
      </w:pPr>
    </w:p>
    <w:p w14:paraId="1FA56C4D" w14:textId="77777777" w:rsidR="002F6541" w:rsidRPr="002F6541" w:rsidRDefault="002F6541" w:rsidP="002F6541">
      <w:pPr>
        <w:widowControl/>
        <w:jc w:val="both"/>
        <w:rPr>
          <w:rFonts w:ascii="Times New Roman" w:eastAsia="Calibri" w:hAnsi="Times New Roman"/>
          <w:i/>
          <w:iCs/>
          <w:snapToGrid/>
          <w:color w:val="0000CC"/>
          <w:sz w:val="22"/>
          <w:szCs w:val="22"/>
          <w:lang w:val="en-CA"/>
        </w:rPr>
      </w:pPr>
      <w:r w:rsidRPr="002F6541">
        <w:rPr>
          <w:rFonts w:ascii="Times New Roman" w:eastAsia="Calibri" w:hAnsi="Times New Roman"/>
          <w:i/>
          <w:iCs/>
          <w:snapToGrid/>
          <w:color w:val="0000CC"/>
          <w:sz w:val="22"/>
          <w:szCs w:val="22"/>
          <w:lang w:val="en-CA"/>
        </w:rPr>
        <w:t xml:space="preserve">A medical school provides effective academic support and career advising to all medical students to assist them in achieving their career goals and the school’s medical education program objectives. All medical students have the same rights and receive comparable services. </w:t>
      </w:r>
    </w:p>
    <w:p w14:paraId="1BF7BB27" w14:textId="77777777" w:rsidR="000B5EDF" w:rsidRPr="002F6541" w:rsidRDefault="000B5EDF" w:rsidP="000B5EDF">
      <w:pPr>
        <w:pStyle w:val="NoSpacing"/>
        <w:rPr>
          <w:rFonts w:ascii="Times New Roman" w:hAnsi="Times New Roman"/>
          <w:lang w:val="en-CA"/>
        </w:rPr>
      </w:pPr>
    </w:p>
    <w:p w14:paraId="27B15BC2"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5A19F2EC" w14:textId="06B91BA6"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 xml:space="preserve">11.1 </w:t>
      </w:r>
      <w:r w:rsidR="00666880" w:rsidRPr="00666880">
        <w:rPr>
          <w:rFonts w:ascii="Times New Roman" w:eastAsiaTheme="minorHAnsi" w:hAnsi="Times New Roman"/>
          <w:b/>
          <w:i/>
          <w:snapToGrid/>
          <w:color w:val="0000CC"/>
        </w:rPr>
        <w:t>ACADEMIC ADVISING AND COUNSELLING</w:t>
      </w:r>
    </w:p>
    <w:p w14:paraId="30893295" w14:textId="77777777" w:rsidR="000B5EDF" w:rsidRPr="00F614E5" w:rsidRDefault="000B5EDF" w:rsidP="000B5EDF">
      <w:pPr>
        <w:pStyle w:val="NoSpacing"/>
        <w:rPr>
          <w:rFonts w:ascii="Times New Roman" w:eastAsiaTheme="minorHAnsi" w:hAnsi="Times New Roman"/>
          <w:b/>
          <w:i/>
          <w:snapToGrid/>
          <w:color w:val="0000CC"/>
        </w:rPr>
      </w:pPr>
    </w:p>
    <w:p w14:paraId="3FEF21FF" w14:textId="444D1031" w:rsidR="008F7A5A" w:rsidRPr="008F7A5A" w:rsidRDefault="008F7A5A" w:rsidP="008F7A5A">
      <w:pPr>
        <w:widowControl/>
        <w:jc w:val="both"/>
        <w:rPr>
          <w:rFonts w:ascii="Times New Roman" w:eastAsia="Calibri" w:hAnsi="Times New Roman"/>
          <w:i/>
          <w:snapToGrid/>
          <w:color w:val="0000CC"/>
          <w:sz w:val="20"/>
          <w:lang w:val="en-CA"/>
        </w:rPr>
      </w:pPr>
      <w:r w:rsidRPr="008F7A5A">
        <w:rPr>
          <w:rFonts w:ascii="Times New Roman" w:eastAsia="Calibri" w:hAnsi="Times New Roman"/>
          <w:i/>
          <w:snapToGrid/>
          <w:color w:val="0000CC"/>
          <w:sz w:val="20"/>
          <w:lang w:val="en-CA"/>
        </w:rPr>
        <w:t xml:space="preserve">A medical school has an effective system of academic advising in place for medical students that integrates </w:t>
      </w:r>
      <w:r w:rsidR="001221B9">
        <w:rPr>
          <w:rFonts w:ascii="Times New Roman" w:eastAsia="Calibri" w:hAnsi="Times New Roman"/>
          <w:i/>
          <w:snapToGrid/>
          <w:color w:val="0000CC"/>
          <w:sz w:val="20"/>
          <w:lang w:val="en-CA"/>
        </w:rPr>
        <w:t>support from</w:t>
      </w:r>
      <w:r w:rsidRPr="008F7A5A">
        <w:rPr>
          <w:rFonts w:ascii="Times New Roman" w:eastAsia="Calibri" w:hAnsi="Times New Roman"/>
          <w:i/>
          <w:snapToGrid/>
          <w:color w:val="0000CC"/>
          <w:sz w:val="20"/>
          <w:lang w:val="en-CA"/>
        </w:rPr>
        <w:t xml:space="preserve"> faculty members, directors of required learning experiences, and student affairs staff with its academic counselling and tutorial services</w:t>
      </w:r>
      <w:r w:rsidR="001221B9">
        <w:rPr>
          <w:rFonts w:ascii="Times New Roman" w:eastAsia="Calibri" w:hAnsi="Times New Roman"/>
          <w:i/>
          <w:snapToGrid/>
          <w:color w:val="0000CC"/>
          <w:sz w:val="20"/>
          <w:lang w:val="en-CA"/>
        </w:rPr>
        <w:t>.  This system</w:t>
      </w:r>
      <w:r w:rsidRPr="008F7A5A">
        <w:rPr>
          <w:rFonts w:ascii="Times New Roman" w:eastAsia="Calibri" w:hAnsi="Times New Roman"/>
          <w:i/>
          <w:snapToGrid/>
          <w:color w:val="0000CC"/>
          <w:sz w:val="20"/>
          <w:lang w:val="en-CA"/>
        </w:rPr>
        <w:t xml:space="preserve"> ensures that students can obtain academic </w:t>
      </w:r>
      <w:r w:rsidR="009B57DF">
        <w:rPr>
          <w:rFonts w:ascii="Times New Roman" w:eastAsia="Calibri" w:hAnsi="Times New Roman"/>
          <w:i/>
          <w:snapToGrid/>
          <w:color w:val="0000CC"/>
          <w:sz w:val="20"/>
          <w:lang w:val="en-CA"/>
        </w:rPr>
        <w:t xml:space="preserve">advising and </w:t>
      </w:r>
      <w:r w:rsidRPr="008F7A5A">
        <w:rPr>
          <w:rFonts w:ascii="Times New Roman" w:eastAsia="Calibri" w:hAnsi="Times New Roman"/>
          <w:i/>
          <w:snapToGrid/>
          <w:color w:val="0000CC"/>
          <w:sz w:val="20"/>
          <w:lang w:val="en-CA"/>
        </w:rPr>
        <w:t xml:space="preserve">counselling from individuals who </w:t>
      </w:r>
      <w:r w:rsidR="009B57DF">
        <w:rPr>
          <w:rFonts w:ascii="Times New Roman" w:eastAsia="Calibri" w:hAnsi="Times New Roman"/>
          <w:i/>
          <w:snapToGrid/>
          <w:color w:val="0000CC"/>
          <w:sz w:val="20"/>
          <w:lang w:val="en-CA"/>
        </w:rPr>
        <w:t>are not involved</w:t>
      </w:r>
      <w:r w:rsidRPr="008F7A5A">
        <w:rPr>
          <w:rFonts w:ascii="Times New Roman" w:eastAsia="Calibri" w:hAnsi="Times New Roman"/>
          <w:i/>
          <w:snapToGrid/>
          <w:color w:val="0000CC"/>
          <w:sz w:val="20"/>
          <w:lang w:val="en-CA"/>
        </w:rPr>
        <w:t xml:space="preserve"> in making assessment or advancement decisions about them.</w:t>
      </w:r>
    </w:p>
    <w:p w14:paraId="0D672A3D" w14:textId="77777777" w:rsidR="00B115B3" w:rsidRPr="008F7A5A" w:rsidRDefault="00B115B3" w:rsidP="00B115B3">
      <w:pPr>
        <w:pStyle w:val="NoSpacing"/>
        <w:rPr>
          <w:rFonts w:ascii="Times New Roman" w:hAnsi="Times New Roman"/>
          <w:lang w:val="en-CA"/>
        </w:rPr>
      </w:pPr>
    </w:p>
    <w:p w14:paraId="49CC2420" w14:textId="77777777" w:rsidR="00B115B3" w:rsidRPr="0082503F" w:rsidRDefault="00B115B3" w:rsidP="00B115B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792C1C8" w14:textId="77777777" w:rsidR="00B115B3" w:rsidRPr="00A75575" w:rsidRDefault="00B115B3" w:rsidP="00B115B3">
      <w:pPr>
        <w:rPr>
          <w:rFonts w:ascii="Times New Roman" w:hAnsi="Times New Roman"/>
          <w:b w:val="0"/>
          <w:bCs/>
          <w:sz w:val="20"/>
        </w:rPr>
      </w:pPr>
    </w:p>
    <w:p w14:paraId="6A2D124B" w14:textId="77777777" w:rsidR="000F0B44" w:rsidRPr="000F0B44" w:rsidRDefault="000F0B44" w:rsidP="000F0B44">
      <w:pPr>
        <w:ind w:left="720" w:hanging="720"/>
        <w:rPr>
          <w:rFonts w:ascii="Times New Roman" w:eastAsia="Calibri" w:hAnsi="Times New Roman"/>
          <w:b w:val="0"/>
          <w:bCs/>
          <w:iCs/>
          <w:snapToGrid/>
          <w:sz w:val="20"/>
          <w:lang w:val="en-CA"/>
        </w:rPr>
      </w:pPr>
      <w:r w:rsidRPr="000F0B44">
        <w:rPr>
          <w:rFonts w:ascii="Times New Roman" w:eastAsia="Calibri" w:hAnsi="Times New Roman"/>
          <w:i/>
          <w:snapToGrid/>
          <w:sz w:val="20"/>
          <w:u w:val="single"/>
          <w:lang w:val="en-CA"/>
        </w:rPr>
        <w:t>Requirement 11.1-1</w:t>
      </w:r>
      <w:r w:rsidRPr="000F0B44">
        <w:rPr>
          <w:rFonts w:ascii="Times New Roman" w:eastAsia="Calibri" w:hAnsi="Times New Roman"/>
          <w:b w:val="0"/>
          <w:bCs/>
          <w:iCs/>
          <w:snapToGrid/>
          <w:sz w:val="20"/>
          <w:lang w:val="en-CA"/>
        </w:rPr>
        <w:t xml:space="preserve">  </w:t>
      </w:r>
    </w:p>
    <w:p w14:paraId="5E23AE0C" w14:textId="77777777" w:rsidR="000F0B44" w:rsidRPr="000F0B44" w:rsidRDefault="000F0B44" w:rsidP="000F0B44">
      <w:pPr>
        <w:ind w:left="720" w:hanging="720"/>
        <w:rPr>
          <w:rFonts w:ascii="Times New Roman" w:eastAsia="Calibri" w:hAnsi="Times New Roman"/>
          <w:b w:val="0"/>
          <w:i/>
          <w:snapToGrid/>
          <w:sz w:val="20"/>
          <w:lang w:val="en-CA"/>
        </w:rPr>
      </w:pPr>
      <w:r w:rsidRPr="000F0B44">
        <w:rPr>
          <w:rFonts w:ascii="Times New Roman" w:eastAsia="Calibri" w:hAnsi="Times New Roman"/>
          <w:b w:val="0"/>
          <w:i/>
          <w:snapToGrid/>
          <w:sz w:val="20"/>
          <w:lang w:val="en-CA"/>
        </w:rPr>
        <w:t>The medical school has an effective system of academic advising in place for medical students.</w:t>
      </w:r>
    </w:p>
    <w:p w14:paraId="21B406D7" w14:textId="77777777" w:rsidR="00895970" w:rsidRPr="000F0B44"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124267A5" w14:textId="77777777" w:rsidTr="00B32E73">
        <w:tc>
          <w:tcPr>
            <w:tcW w:w="2833" w:type="dxa"/>
            <w:shd w:val="clear" w:color="auto" w:fill="B6DDE8"/>
            <w:vAlign w:val="center"/>
          </w:tcPr>
          <w:p w14:paraId="12771B15" w14:textId="77777777" w:rsidR="00895970"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7E56B836" w14:textId="77777777" w:rsidR="00895970"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5FE5E9AC" w14:textId="77777777" w:rsidR="00895970"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6591EB16" w14:textId="77777777" w:rsidTr="00B32E73">
        <w:tc>
          <w:tcPr>
            <w:tcW w:w="8499" w:type="dxa"/>
            <w:gridSpan w:val="3"/>
          </w:tcPr>
          <w:p w14:paraId="188ED798"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AF1B3F7"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27DE0418" w14:textId="77777777" w:rsidTr="00B32E73">
        <w:tc>
          <w:tcPr>
            <w:tcW w:w="8499" w:type="dxa"/>
            <w:gridSpan w:val="3"/>
          </w:tcPr>
          <w:p w14:paraId="29F49B76"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7FCC9FF" w14:textId="77777777" w:rsidR="00895970" w:rsidRPr="007377B0" w:rsidRDefault="00895970" w:rsidP="00B32E73">
            <w:pPr>
              <w:tabs>
                <w:tab w:val="left" w:pos="3660"/>
              </w:tabs>
              <w:rPr>
                <w:rFonts w:ascii="Times New Roman" w:hAnsi="Times New Roman"/>
                <w:bCs/>
                <w:sz w:val="20"/>
              </w:rPr>
            </w:pPr>
          </w:p>
        </w:tc>
      </w:tr>
    </w:tbl>
    <w:p w14:paraId="317B3ADC" w14:textId="0F641FAB" w:rsidR="002A6D1C" w:rsidRPr="002A6D1C" w:rsidRDefault="002A6D1C" w:rsidP="002A6D1C">
      <w:pPr>
        <w:spacing w:before="240"/>
        <w:rPr>
          <w:rFonts w:ascii="Times New Roman" w:eastAsia="Calibri" w:hAnsi="Times New Roman"/>
          <w:b w:val="0"/>
          <w:bCs/>
          <w:iCs/>
          <w:snapToGrid/>
          <w:sz w:val="20"/>
          <w:lang w:val="en-CA"/>
        </w:rPr>
      </w:pPr>
      <w:r w:rsidRPr="002A6D1C">
        <w:rPr>
          <w:rFonts w:ascii="Times New Roman" w:eastAsia="Calibri" w:hAnsi="Times New Roman"/>
          <w:i/>
          <w:snapToGrid/>
          <w:sz w:val="20"/>
          <w:u w:val="single"/>
          <w:lang w:val="en-CA"/>
        </w:rPr>
        <w:t>Requirem</w:t>
      </w:r>
      <w:r>
        <w:rPr>
          <w:rFonts w:ascii="Times New Roman" w:eastAsia="Calibri" w:hAnsi="Times New Roman"/>
          <w:i/>
          <w:snapToGrid/>
          <w:sz w:val="20"/>
          <w:u w:val="single"/>
          <w:lang w:val="en-CA"/>
        </w:rPr>
        <w:t>e</w:t>
      </w:r>
      <w:r w:rsidRPr="002A6D1C">
        <w:rPr>
          <w:rFonts w:ascii="Times New Roman" w:eastAsia="Calibri" w:hAnsi="Times New Roman"/>
          <w:i/>
          <w:snapToGrid/>
          <w:sz w:val="20"/>
          <w:u w:val="single"/>
          <w:lang w:val="en-CA"/>
        </w:rPr>
        <w:t>nt 11.1-2</w:t>
      </w:r>
    </w:p>
    <w:p w14:paraId="5F8DE40F" w14:textId="5B7313D9" w:rsidR="002A6D1C" w:rsidRPr="002A6D1C" w:rsidRDefault="002A6D1C" w:rsidP="002A6D1C">
      <w:pPr>
        <w:rPr>
          <w:rFonts w:ascii="Times New Roman" w:eastAsia="Calibri" w:hAnsi="Times New Roman"/>
          <w:b w:val="0"/>
          <w:bCs/>
          <w:i/>
          <w:snapToGrid/>
          <w:sz w:val="20"/>
          <w:lang w:val="en-CA"/>
        </w:rPr>
      </w:pPr>
      <w:r w:rsidRPr="002A6D1C">
        <w:rPr>
          <w:rFonts w:ascii="Times New Roman" w:eastAsia="Calibri" w:hAnsi="Times New Roman"/>
          <w:b w:val="0"/>
          <w:i/>
          <w:snapToGrid/>
          <w:sz w:val="20"/>
          <w:lang w:val="en-CA"/>
        </w:rPr>
        <w:t xml:space="preserve">The academic advising system integrates </w:t>
      </w:r>
      <w:r w:rsidR="009F7904">
        <w:rPr>
          <w:rFonts w:ascii="Times New Roman" w:eastAsia="Calibri" w:hAnsi="Times New Roman"/>
          <w:b w:val="0"/>
          <w:i/>
          <w:snapToGrid/>
          <w:sz w:val="20"/>
          <w:lang w:val="en-CA"/>
        </w:rPr>
        <w:t>support from</w:t>
      </w:r>
      <w:r w:rsidRPr="002A6D1C">
        <w:rPr>
          <w:rFonts w:ascii="Times New Roman" w:eastAsia="Calibri" w:hAnsi="Times New Roman"/>
          <w:b w:val="0"/>
          <w:i/>
          <w:snapToGrid/>
          <w:sz w:val="20"/>
          <w:lang w:val="en-CA"/>
        </w:rPr>
        <w:t xml:space="preserve"> faculty members, directors of required learning experiences and student affairs staff with its academic counselling and tutorial services.</w:t>
      </w:r>
    </w:p>
    <w:p w14:paraId="79B306BB" w14:textId="77777777" w:rsidR="00895970" w:rsidRPr="002A6D1C"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1027F872" w14:textId="77777777" w:rsidTr="00B32E73">
        <w:tc>
          <w:tcPr>
            <w:tcW w:w="2833" w:type="dxa"/>
            <w:shd w:val="clear" w:color="auto" w:fill="B6DDE8"/>
            <w:vAlign w:val="center"/>
          </w:tcPr>
          <w:p w14:paraId="6416308A" w14:textId="77777777" w:rsidR="00895970" w:rsidRPr="007377B0" w:rsidRDefault="00000000" w:rsidP="00B32E73">
            <w:pPr>
              <w:rPr>
                <w:rFonts w:ascii="Times New Roman" w:hAnsi="Times New Roman"/>
                <w:bCs/>
                <w:sz w:val="20"/>
              </w:rPr>
            </w:pPr>
            <w:sdt>
              <w:sdtPr>
                <w:rPr>
                  <w:rFonts w:ascii="Times New Roman" w:hAnsi="Times New Roman"/>
                  <w:bCs/>
                  <w:sz w:val="20"/>
                </w:rPr>
                <w:id w:val="1598286851"/>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4250FAAB" w14:textId="77777777" w:rsidR="00895970" w:rsidRPr="007377B0" w:rsidRDefault="00000000" w:rsidP="00B32E73">
            <w:pPr>
              <w:rPr>
                <w:rFonts w:ascii="Times New Roman" w:hAnsi="Times New Roman"/>
                <w:bCs/>
                <w:sz w:val="20"/>
              </w:rPr>
            </w:pPr>
            <w:sdt>
              <w:sdtPr>
                <w:rPr>
                  <w:rFonts w:ascii="Times New Roman" w:hAnsi="Times New Roman"/>
                  <w:bCs/>
                  <w:sz w:val="20"/>
                </w:rPr>
                <w:id w:val="-1434970357"/>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37AD5879" w14:textId="77777777" w:rsidR="00895970" w:rsidRPr="00D76EAB" w:rsidRDefault="00000000" w:rsidP="00B32E73">
            <w:pPr>
              <w:rPr>
                <w:rFonts w:ascii="Times New Roman" w:hAnsi="Times New Roman"/>
                <w:bCs/>
                <w:sz w:val="20"/>
              </w:rPr>
            </w:pPr>
            <w:sdt>
              <w:sdtPr>
                <w:rPr>
                  <w:rFonts w:ascii="Times New Roman" w:hAnsi="Times New Roman"/>
                  <w:sz w:val="20"/>
                </w:rPr>
                <w:id w:val="1155808795"/>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2B0BCB28" w14:textId="77777777" w:rsidTr="00B32E73">
        <w:tc>
          <w:tcPr>
            <w:tcW w:w="8499" w:type="dxa"/>
            <w:gridSpan w:val="3"/>
          </w:tcPr>
          <w:p w14:paraId="6872E2C3"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A723945"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3DD220BF" w14:textId="77777777" w:rsidTr="00B32E73">
        <w:tc>
          <w:tcPr>
            <w:tcW w:w="8499" w:type="dxa"/>
            <w:gridSpan w:val="3"/>
          </w:tcPr>
          <w:p w14:paraId="7E7D951E"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2CEAD11" w14:textId="77777777" w:rsidR="00895970" w:rsidRPr="007377B0" w:rsidRDefault="00895970" w:rsidP="00B32E73">
            <w:pPr>
              <w:tabs>
                <w:tab w:val="left" w:pos="3660"/>
              </w:tabs>
              <w:rPr>
                <w:rFonts w:ascii="Times New Roman" w:hAnsi="Times New Roman"/>
                <w:bCs/>
                <w:sz w:val="20"/>
              </w:rPr>
            </w:pPr>
          </w:p>
        </w:tc>
      </w:tr>
    </w:tbl>
    <w:p w14:paraId="413F025F" w14:textId="77777777" w:rsidR="00895970" w:rsidRDefault="00895970" w:rsidP="00895970">
      <w:pPr>
        <w:rPr>
          <w:rFonts w:ascii="Times New Roman" w:hAnsi="Times New Roman"/>
          <w:b w:val="0"/>
          <w:bCs/>
          <w:sz w:val="20"/>
        </w:rPr>
      </w:pPr>
    </w:p>
    <w:p w14:paraId="4D435FA4" w14:textId="77777777" w:rsidR="007A5F3D" w:rsidRPr="007A5F3D" w:rsidRDefault="007A5F3D" w:rsidP="007A5F3D">
      <w:pPr>
        <w:ind w:left="720" w:hanging="720"/>
        <w:rPr>
          <w:rFonts w:ascii="Times New Roman" w:eastAsia="Calibri" w:hAnsi="Times New Roman"/>
          <w:b w:val="0"/>
          <w:bCs/>
          <w:iCs/>
          <w:snapToGrid/>
          <w:sz w:val="20"/>
          <w:lang w:val="en-CA"/>
        </w:rPr>
      </w:pPr>
      <w:r w:rsidRPr="007A5F3D">
        <w:rPr>
          <w:rFonts w:ascii="Times New Roman" w:eastAsia="Calibri" w:hAnsi="Times New Roman"/>
          <w:i/>
          <w:snapToGrid/>
          <w:sz w:val="20"/>
          <w:u w:val="single"/>
          <w:lang w:val="en-CA"/>
        </w:rPr>
        <w:t>Requirement 11.1-3</w:t>
      </w:r>
    </w:p>
    <w:p w14:paraId="6B66EADE" w14:textId="3914DB6C" w:rsidR="00895970" w:rsidRDefault="007A5F3D" w:rsidP="007A5F3D">
      <w:pPr>
        <w:pStyle w:val="NoSpacing"/>
        <w:ind w:hanging="11"/>
        <w:rPr>
          <w:rFonts w:ascii="Times New Roman" w:eastAsia="Calibri" w:hAnsi="Times New Roman"/>
          <w:i/>
          <w:snapToGrid/>
          <w:lang w:val="en-CA"/>
        </w:rPr>
      </w:pPr>
      <w:r w:rsidRPr="007A5F3D">
        <w:rPr>
          <w:rFonts w:ascii="Times New Roman" w:eastAsia="Calibri" w:hAnsi="Times New Roman"/>
          <w:i/>
          <w:snapToGrid/>
          <w:lang w:val="en-CA"/>
        </w:rPr>
        <w:t xml:space="preserve">The medical school ensures that medical students can obtain academic counselling from individuals who </w:t>
      </w:r>
      <w:r w:rsidR="00403762">
        <w:rPr>
          <w:rFonts w:ascii="Times New Roman" w:eastAsia="Calibri" w:hAnsi="Times New Roman"/>
          <w:i/>
          <w:snapToGrid/>
          <w:lang w:val="en-CA"/>
        </w:rPr>
        <w:t xml:space="preserve">are not involved </w:t>
      </w:r>
      <w:r w:rsidRPr="007A5F3D">
        <w:rPr>
          <w:rFonts w:ascii="Times New Roman" w:eastAsia="Calibri" w:hAnsi="Times New Roman"/>
          <w:i/>
          <w:snapToGrid/>
          <w:lang w:val="en-CA"/>
        </w:rPr>
        <w:t>in making assessment or advancement decisions about them</w:t>
      </w:r>
      <w:r>
        <w:rPr>
          <w:rFonts w:ascii="Times New Roman" w:eastAsia="Calibri" w:hAnsi="Times New Roman"/>
          <w:i/>
          <w:snapToGrid/>
          <w:lang w:val="en-CA"/>
        </w:rPr>
        <w:t>.</w:t>
      </w:r>
    </w:p>
    <w:p w14:paraId="10CEDA91" w14:textId="77777777" w:rsidR="007A5F3D" w:rsidRPr="00886718" w:rsidRDefault="007A5F3D" w:rsidP="007A5F3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1080B8AA" w14:textId="77777777" w:rsidTr="00B32E73">
        <w:tc>
          <w:tcPr>
            <w:tcW w:w="2833" w:type="dxa"/>
            <w:shd w:val="clear" w:color="auto" w:fill="B6DDE8"/>
            <w:vAlign w:val="center"/>
          </w:tcPr>
          <w:p w14:paraId="664D31CB" w14:textId="77777777" w:rsidR="00895970" w:rsidRPr="007377B0" w:rsidRDefault="00000000" w:rsidP="00B32E73">
            <w:pPr>
              <w:rPr>
                <w:rFonts w:ascii="Times New Roman" w:hAnsi="Times New Roman"/>
                <w:bCs/>
                <w:sz w:val="20"/>
              </w:rPr>
            </w:pPr>
            <w:sdt>
              <w:sdtPr>
                <w:rPr>
                  <w:rFonts w:ascii="Times New Roman" w:hAnsi="Times New Roman"/>
                  <w:bCs/>
                  <w:sz w:val="20"/>
                </w:rPr>
                <w:id w:val="-262918081"/>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3A7C2F5C" w14:textId="77777777" w:rsidR="00895970" w:rsidRPr="007377B0" w:rsidRDefault="00000000" w:rsidP="00B32E73">
            <w:pPr>
              <w:rPr>
                <w:rFonts w:ascii="Times New Roman" w:hAnsi="Times New Roman"/>
                <w:bCs/>
                <w:sz w:val="20"/>
              </w:rPr>
            </w:pPr>
            <w:sdt>
              <w:sdtPr>
                <w:rPr>
                  <w:rFonts w:ascii="Times New Roman" w:hAnsi="Times New Roman"/>
                  <w:bCs/>
                  <w:sz w:val="20"/>
                </w:rPr>
                <w:id w:val="614100170"/>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4931A481" w14:textId="77777777" w:rsidR="00895970" w:rsidRPr="00D76EAB" w:rsidRDefault="00000000" w:rsidP="00B32E73">
            <w:pPr>
              <w:rPr>
                <w:rFonts w:ascii="Times New Roman" w:hAnsi="Times New Roman"/>
                <w:bCs/>
                <w:sz w:val="20"/>
              </w:rPr>
            </w:pPr>
            <w:sdt>
              <w:sdtPr>
                <w:rPr>
                  <w:rFonts w:ascii="Times New Roman" w:hAnsi="Times New Roman"/>
                  <w:sz w:val="20"/>
                </w:rPr>
                <w:id w:val="-915001984"/>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7137ADF1" w14:textId="77777777" w:rsidTr="00B32E73">
        <w:tc>
          <w:tcPr>
            <w:tcW w:w="8499" w:type="dxa"/>
            <w:gridSpan w:val="3"/>
          </w:tcPr>
          <w:p w14:paraId="35391665"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A1CE2DA"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11429700" w14:textId="77777777" w:rsidTr="00B32E73">
        <w:tc>
          <w:tcPr>
            <w:tcW w:w="8499" w:type="dxa"/>
            <w:gridSpan w:val="3"/>
          </w:tcPr>
          <w:p w14:paraId="0018F436"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85D6042" w14:textId="77777777" w:rsidR="00895970" w:rsidRPr="007377B0" w:rsidRDefault="00895970" w:rsidP="00B32E73">
            <w:pPr>
              <w:tabs>
                <w:tab w:val="left" w:pos="3660"/>
              </w:tabs>
              <w:rPr>
                <w:rFonts w:ascii="Times New Roman" w:hAnsi="Times New Roman"/>
                <w:bCs/>
                <w:sz w:val="20"/>
              </w:rPr>
            </w:pPr>
          </w:p>
        </w:tc>
      </w:tr>
    </w:tbl>
    <w:p w14:paraId="42A7A601" w14:textId="77777777" w:rsidR="00895970" w:rsidRDefault="00895970" w:rsidP="00895970">
      <w:pPr>
        <w:rPr>
          <w:rFonts w:ascii="Times New Roman" w:hAnsi="Times New Roman"/>
          <w:b w:val="0"/>
          <w:bCs/>
          <w:sz w:val="20"/>
        </w:rPr>
      </w:pPr>
    </w:p>
    <w:p w14:paraId="2EB20F6A" w14:textId="77777777" w:rsidR="00DE3724" w:rsidRDefault="00DE3724" w:rsidP="00DE3724">
      <w:pPr>
        <w:pStyle w:val="NoSpacing"/>
        <w:ind w:left="851" w:hanging="851"/>
        <w:rPr>
          <w:rFonts w:ascii="Times New Roman" w:hAnsi="Times New Roman"/>
        </w:rPr>
      </w:pPr>
    </w:p>
    <w:p w14:paraId="00061C9E"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B480617"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251E6B4E"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1B075386"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78C17992" w14:textId="77777777" w:rsidR="00F1648C" w:rsidRPr="00980779" w:rsidRDefault="00F1648C" w:rsidP="00F1648C">
      <w:pPr>
        <w:pStyle w:val="NoSpacing"/>
        <w:rPr>
          <w:rFonts w:ascii="Times New Roman" w:hAnsi="Times New Roman"/>
        </w:rPr>
      </w:pPr>
    </w:p>
    <w:p w14:paraId="3161DC50" w14:textId="77777777" w:rsidR="00F1648C" w:rsidRDefault="00F1648C" w:rsidP="00F1648C">
      <w:pPr>
        <w:pStyle w:val="NoSpacing"/>
        <w:rPr>
          <w:rFonts w:ascii="Times New Roman" w:hAnsi="Times New Roman"/>
        </w:rPr>
      </w:pPr>
    </w:p>
    <w:p w14:paraId="124DAFB9" w14:textId="77777777" w:rsidR="00F1648C" w:rsidRPr="00886718" w:rsidRDefault="00F1648C" w:rsidP="00F1648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1648C" w:rsidRPr="00886718" w14:paraId="44B63B3C" w14:textId="77777777" w:rsidTr="00B32E73">
        <w:tc>
          <w:tcPr>
            <w:tcW w:w="9576" w:type="dxa"/>
          </w:tcPr>
          <w:p w14:paraId="495B0AB2" w14:textId="77777777" w:rsidR="00F1648C" w:rsidRPr="00886718" w:rsidRDefault="00F1648C" w:rsidP="00B32E73">
            <w:pPr>
              <w:pStyle w:val="NoSpacing"/>
              <w:rPr>
                <w:rFonts w:ascii="Times New Roman" w:hAnsi="Times New Roman"/>
              </w:rPr>
            </w:pPr>
          </w:p>
        </w:tc>
      </w:tr>
    </w:tbl>
    <w:p w14:paraId="1E0B4E35" w14:textId="77777777" w:rsidR="00F1648C" w:rsidRPr="00886718" w:rsidRDefault="00F1648C" w:rsidP="00F1648C">
      <w:pPr>
        <w:pStyle w:val="NoSpacing"/>
        <w:rPr>
          <w:rFonts w:ascii="Times New Roman" w:hAnsi="Times New Roman"/>
        </w:rPr>
      </w:pPr>
    </w:p>
    <w:p w14:paraId="1086D1F0"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1F309A96" w14:textId="7777777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11.2 CAREER ADVISING</w:t>
      </w:r>
    </w:p>
    <w:p w14:paraId="26A74163" w14:textId="77777777" w:rsidR="000B5EDF" w:rsidRPr="00F614E5" w:rsidRDefault="000B5EDF" w:rsidP="000B5EDF">
      <w:pPr>
        <w:pStyle w:val="NoSpacing"/>
        <w:rPr>
          <w:rFonts w:ascii="Times New Roman" w:eastAsiaTheme="minorHAnsi" w:hAnsi="Times New Roman"/>
          <w:b/>
          <w:i/>
          <w:snapToGrid/>
          <w:color w:val="0000CC"/>
        </w:rPr>
      </w:pPr>
    </w:p>
    <w:p w14:paraId="083BE2F5" w14:textId="788DD693" w:rsidR="00E75BED" w:rsidRPr="00E75BED" w:rsidRDefault="00E75BED" w:rsidP="00E75BED">
      <w:pPr>
        <w:widowControl/>
        <w:jc w:val="both"/>
        <w:rPr>
          <w:rFonts w:ascii="Times New Roman" w:eastAsia="Calibri" w:hAnsi="Times New Roman"/>
          <w:i/>
          <w:snapToGrid/>
          <w:color w:val="0000CC"/>
          <w:sz w:val="20"/>
          <w:lang w:val="en-CA"/>
        </w:rPr>
      </w:pPr>
      <w:r w:rsidRPr="00E75BED">
        <w:rPr>
          <w:rFonts w:ascii="Times New Roman" w:eastAsia="Calibri" w:hAnsi="Times New Roman"/>
          <w:i/>
          <w:snapToGrid/>
          <w:color w:val="0000CC"/>
          <w:sz w:val="20"/>
          <w:lang w:val="en-CA"/>
        </w:rPr>
        <w:t xml:space="preserve">A medical school has an effective and where appropriate confidential career advising system in place that integrates </w:t>
      </w:r>
      <w:r w:rsidR="003D0026">
        <w:rPr>
          <w:rFonts w:ascii="Times New Roman" w:eastAsia="Calibri" w:hAnsi="Times New Roman"/>
          <w:i/>
          <w:snapToGrid/>
          <w:color w:val="0000CC"/>
          <w:sz w:val="20"/>
          <w:lang w:val="en-CA"/>
        </w:rPr>
        <w:t>support from</w:t>
      </w:r>
      <w:r w:rsidRPr="00E75BED">
        <w:rPr>
          <w:rFonts w:ascii="Times New Roman" w:eastAsia="Calibri" w:hAnsi="Times New Roman"/>
          <w:i/>
          <w:snapToGrid/>
          <w:color w:val="0000CC"/>
          <w:sz w:val="20"/>
          <w:lang w:val="en-CA"/>
        </w:rPr>
        <w:t xml:space="preserve"> faculty members, directors of required clinical learning experiences, and student affairs staff to assist medical students in choosing elective</w:t>
      </w:r>
      <w:r w:rsidR="003D0026">
        <w:rPr>
          <w:rFonts w:ascii="Times New Roman" w:eastAsia="Calibri" w:hAnsi="Times New Roman"/>
          <w:i/>
          <w:snapToGrid/>
          <w:color w:val="0000CC"/>
          <w:sz w:val="20"/>
          <w:lang w:val="en-CA"/>
        </w:rPr>
        <w:t>s</w:t>
      </w:r>
      <w:r w:rsidRPr="00E75BED">
        <w:rPr>
          <w:rFonts w:ascii="Times New Roman" w:eastAsia="Calibri" w:hAnsi="Times New Roman"/>
          <w:i/>
          <w:snapToGrid/>
          <w:color w:val="0000CC"/>
          <w:sz w:val="20"/>
          <w:lang w:val="en-CA"/>
        </w:rPr>
        <w:t>, evaluating career options, and applying to residency programs.</w:t>
      </w:r>
    </w:p>
    <w:p w14:paraId="2E058BC6" w14:textId="77777777" w:rsidR="00B115B3" w:rsidRPr="00E75BED" w:rsidRDefault="00B115B3" w:rsidP="00B115B3">
      <w:pPr>
        <w:pStyle w:val="NoSpacing"/>
        <w:rPr>
          <w:rFonts w:ascii="Times New Roman" w:hAnsi="Times New Roman"/>
          <w:lang w:val="en-CA"/>
        </w:rPr>
      </w:pPr>
    </w:p>
    <w:p w14:paraId="25D00751" w14:textId="77777777" w:rsidR="00B115B3" w:rsidRPr="0082503F" w:rsidRDefault="00B115B3" w:rsidP="00B115B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30623092"/>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301972531"/>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8B586D8" w14:textId="77777777" w:rsidR="00B115B3" w:rsidRPr="00A75575" w:rsidRDefault="00B115B3" w:rsidP="00B115B3">
      <w:pPr>
        <w:rPr>
          <w:rFonts w:ascii="Times New Roman" w:hAnsi="Times New Roman"/>
          <w:b w:val="0"/>
          <w:bCs/>
          <w:sz w:val="20"/>
        </w:rPr>
      </w:pPr>
    </w:p>
    <w:p w14:paraId="30988C12" w14:textId="77777777" w:rsidR="00D64DDF" w:rsidRPr="00D64DDF" w:rsidRDefault="00D64DDF" w:rsidP="00D64DDF">
      <w:pPr>
        <w:ind w:left="720" w:hanging="720"/>
        <w:rPr>
          <w:rFonts w:ascii="Times New Roman" w:eastAsia="Calibri" w:hAnsi="Times New Roman"/>
          <w:b w:val="0"/>
          <w:bCs/>
          <w:iCs/>
          <w:snapToGrid/>
          <w:sz w:val="20"/>
          <w:lang w:val="en-CA"/>
        </w:rPr>
      </w:pPr>
      <w:r w:rsidRPr="00D64DDF">
        <w:rPr>
          <w:rFonts w:ascii="Times New Roman" w:eastAsia="Calibri" w:hAnsi="Times New Roman"/>
          <w:i/>
          <w:snapToGrid/>
          <w:sz w:val="20"/>
          <w:u w:val="single"/>
          <w:lang w:val="en-CA"/>
        </w:rPr>
        <w:t>Requirement 11.2-1</w:t>
      </w:r>
    </w:p>
    <w:p w14:paraId="67425A97" w14:textId="77777777" w:rsidR="00D64DDF" w:rsidRPr="00D64DDF" w:rsidRDefault="00D64DDF" w:rsidP="00D64DDF">
      <w:pPr>
        <w:ind w:left="851" w:hanging="851"/>
        <w:rPr>
          <w:rFonts w:ascii="Times New Roman" w:eastAsia="Calibri" w:hAnsi="Times New Roman"/>
          <w:b w:val="0"/>
          <w:i/>
          <w:snapToGrid/>
          <w:sz w:val="20"/>
          <w:lang w:val="en-CA"/>
        </w:rPr>
      </w:pPr>
      <w:r w:rsidRPr="00D64DDF">
        <w:rPr>
          <w:rFonts w:ascii="Times New Roman" w:eastAsia="Calibri" w:hAnsi="Times New Roman"/>
          <w:b w:val="0"/>
          <w:i/>
          <w:snapToGrid/>
          <w:sz w:val="20"/>
          <w:lang w:val="en-CA"/>
        </w:rPr>
        <w:t>The medical school has an effective and where appropriate confidential career advising system in place.</w:t>
      </w:r>
    </w:p>
    <w:p w14:paraId="79E8744D" w14:textId="77777777" w:rsidR="00895970" w:rsidRPr="00D64DDF"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6DF53B01" w14:textId="77777777" w:rsidTr="00B32E73">
        <w:tc>
          <w:tcPr>
            <w:tcW w:w="2833" w:type="dxa"/>
            <w:shd w:val="clear" w:color="auto" w:fill="B6DDE8"/>
            <w:vAlign w:val="center"/>
          </w:tcPr>
          <w:p w14:paraId="65C2B092" w14:textId="77777777" w:rsidR="00895970" w:rsidRPr="007377B0" w:rsidRDefault="00000000" w:rsidP="00B32E73">
            <w:pPr>
              <w:rPr>
                <w:rFonts w:ascii="Times New Roman" w:hAnsi="Times New Roman"/>
                <w:bCs/>
                <w:sz w:val="20"/>
              </w:rPr>
            </w:pPr>
            <w:sdt>
              <w:sdtPr>
                <w:rPr>
                  <w:rFonts w:ascii="Times New Roman" w:hAnsi="Times New Roman"/>
                  <w:bCs/>
                  <w:sz w:val="20"/>
                </w:rPr>
                <w:id w:val="1237749884"/>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78FCC1F4" w14:textId="77777777" w:rsidR="00895970" w:rsidRPr="007377B0" w:rsidRDefault="00000000" w:rsidP="00B32E73">
            <w:pPr>
              <w:rPr>
                <w:rFonts w:ascii="Times New Roman" w:hAnsi="Times New Roman"/>
                <w:bCs/>
                <w:sz w:val="20"/>
              </w:rPr>
            </w:pPr>
            <w:sdt>
              <w:sdtPr>
                <w:rPr>
                  <w:rFonts w:ascii="Times New Roman" w:hAnsi="Times New Roman"/>
                  <w:bCs/>
                  <w:sz w:val="20"/>
                </w:rPr>
                <w:id w:val="989825408"/>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13A9A395" w14:textId="77777777" w:rsidR="00895970" w:rsidRPr="00D76EAB" w:rsidRDefault="00000000" w:rsidP="00B32E73">
            <w:pPr>
              <w:rPr>
                <w:rFonts w:ascii="Times New Roman" w:hAnsi="Times New Roman"/>
                <w:bCs/>
                <w:sz w:val="20"/>
              </w:rPr>
            </w:pPr>
            <w:sdt>
              <w:sdtPr>
                <w:rPr>
                  <w:rFonts w:ascii="Times New Roman" w:hAnsi="Times New Roman"/>
                  <w:sz w:val="20"/>
                </w:rPr>
                <w:id w:val="1149558291"/>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545842B6" w14:textId="77777777" w:rsidTr="00B32E73">
        <w:tc>
          <w:tcPr>
            <w:tcW w:w="8499" w:type="dxa"/>
            <w:gridSpan w:val="3"/>
          </w:tcPr>
          <w:p w14:paraId="73E5982F"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A0C48F9"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32D50CE9" w14:textId="77777777" w:rsidTr="00B32E73">
        <w:tc>
          <w:tcPr>
            <w:tcW w:w="8499" w:type="dxa"/>
            <w:gridSpan w:val="3"/>
          </w:tcPr>
          <w:p w14:paraId="59041A2E"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D6D3D4B" w14:textId="77777777" w:rsidR="00895970" w:rsidRPr="007377B0" w:rsidRDefault="00895970" w:rsidP="00B32E73">
            <w:pPr>
              <w:tabs>
                <w:tab w:val="left" w:pos="3660"/>
              </w:tabs>
              <w:rPr>
                <w:rFonts w:ascii="Times New Roman" w:hAnsi="Times New Roman"/>
                <w:bCs/>
                <w:sz w:val="20"/>
              </w:rPr>
            </w:pPr>
          </w:p>
        </w:tc>
      </w:tr>
    </w:tbl>
    <w:p w14:paraId="325D15FF" w14:textId="77777777" w:rsidR="00895970" w:rsidRDefault="00895970" w:rsidP="00895970">
      <w:pPr>
        <w:rPr>
          <w:rFonts w:ascii="Times New Roman" w:hAnsi="Times New Roman"/>
          <w:b w:val="0"/>
          <w:bCs/>
          <w:sz w:val="20"/>
        </w:rPr>
      </w:pPr>
    </w:p>
    <w:p w14:paraId="4C65C2E0" w14:textId="77777777" w:rsidR="00087BAD" w:rsidRPr="00087BAD" w:rsidRDefault="00087BAD" w:rsidP="00087BAD">
      <w:pPr>
        <w:rPr>
          <w:rFonts w:ascii="Times New Roman" w:eastAsia="Calibri" w:hAnsi="Times New Roman"/>
          <w:b w:val="0"/>
          <w:bCs/>
          <w:iCs/>
          <w:snapToGrid/>
          <w:sz w:val="20"/>
          <w:lang w:val="en-CA"/>
        </w:rPr>
      </w:pPr>
      <w:r w:rsidRPr="00087BAD">
        <w:rPr>
          <w:rFonts w:ascii="Times New Roman" w:eastAsia="Calibri" w:hAnsi="Times New Roman"/>
          <w:i/>
          <w:snapToGrid/>
          <w:sz w:val="20"/>
          <w:u w:val="single"/>
          <w:lang w:val="en-CA"/>
        </w:rPr>
        <w:t>Requirement 11.2-2</w:t>
      </w:r>
    </w:p>
    <w:p w14:paraId="76F1DD58" w14:textId="746DC65A" w:rsidR="00087BAD" w:rsidRPr="00087BAD" w:rsidRDefault="00087BAD" w:rsidP="00087BAD">
      <w:pPr>
        <w:rPr>
          <w:rFonts w:ascii="Times New Roman" w:eastAsia="Calibri" w:hAnsi="Times New Roman"/>
          <w:b w:val="0"/>
          <w:i/>
          <w:snapToGrid/>
          <w:sz w:val="20"/>
          <w:lang w:val="en-CA"/>
        </w:rPr>
      </w:pPr>
      <w:r w:rsidRPr="00087BAD">
        <w:rPr>
          <w:rFonts w:ascii="Times New Roman" w:eastAsia="Calibri" w:hAnsi="Times New Roman"/>
          <w:b w:val="0"/>
          <w:i/>
          <w:snapToGrid/>
          <w:sz w:val="20"/>
          <w:lang w:val="en-CA"/>
        </w:rPr>
        <w:t xml:space="preserve">The career advising system integrates </w:t>
      </w:r>
      <w:r w:rsidR="00260DAF">
        <w:rPr>
          <w:rFonts w:ascii="Times New Roman" w:eastAsia="Calibri" w:hAnsi="Times New Roman"/>
          <w:b w:val="0"/>
          <w:i/>
          <w:snapToGrid/>
          <w:sz w:val="20"/>
          <w:lang w:val="en-CA"/>
        </w:rPr>
        <w:t>support from</w:t>
      </w:r>
      <w:r w:rsidRPr="00087BAD">
        <w:rPr>
          <w:rFonts w:ascii="Times New Roman" w:eastAsia="Calibri" w:hAnsi="Times New Roman"/>
          <w:b w:val="0"/>
          <w:i/>
          <w:snapToGrid/>
          <w:sz w:val="20"/>
          <w:lang w:val="en-CA"/>
        </w:rPr>
        <w:t xml:space="preserve"> faculty members, directors of required clinical learning experiences, and student affairs staff to assist medical students in:</w:t>
      </w:r>
    </w:p>
    <w:p w14:paraId="37C56E3B" w14:textId="0F4FBDC5" w:rsidR="00087BAD" w:rsidRPr="00087BAD" w:rsidRDefault="00087BAD" w:rsidP="00087BAD">
      <w:pPr>
        <w:widowControl/>
        <w:numPr>
          <w:ilvl w:val="0"/>
          <w:numId w:val="12"/>
        </w:numPr>
        <w:spacing w:line="259" w:lineRule="auto"/>
        <w:ind w:left="1440"/>
        <w:contextualSpacing/>
        <w:rPr>
          <w:rFonts w:ascii="Times New Roman" w:eastAsia="Calibri" w:hAnsi="Times New Roman"/>
          <w:b w:val="0"/>
          <w:i/>
          <w:snapToGrid/>
          <w:sz w:val="20"/>
          <w:lang w:val="en-CA"/>
        </w:rPr>
      </w:pPr>
      <w:r w:rsidRPr="00087BAD">
        <w:rPr>
          <w:rFonts w:ascii="Times New Roman" w:eastAsia="Calibri" w:hAnsi="Times New Roman"/>
          <w:b w:val="0"/>
          <w:i/>
          <w:snapToGrid/>
          <w:sz w:val="20"/>
          <w:lang w:val="en-CA"/>
        </w:rPr>
        <w:t>choosing elective</w:t>
      </w:r>
      <w:r w:rsidR="00260DAF">
        <w:rPr>
          <w:rFonts w:ascii="Times New Roman" w:eastAsia="Calibri" w:hAnsi="Times New Roman"/>
          <w:b w:val="0"/>
          <w:i/>
          <w:snapToGrid/>
          <w:sz w:val="20"/>
          <w:lang w:val="en-CA"/>
        </w:rPr>
        <w:t>s</w:t>
      </w:r>
    </w:p>
    <w:p w14:paraId="2C22B19D" w14:textId="77777777" w:rsidR="00087BAD" w:rsidRPr="00087BAD" w:rsidRDefault="00087BAD" w:rsidP="00087BAD">
      <w:pPr>
        <w:widowControl/>
        <w:numPr>
          <w:ilvl w:val="0"/>
          <w:numId w:val="12"/>
        </w:numPr>
        <w:spacing w:line="259" w:lineRule="auto"/>
        <w:ind w:left="1440"/>
        <w:contextualSpacing/>
        <w:rPr>
          <w:rFonts w:ascii="Times New Roman" w:eastAsia="Calibri" w:hAnsi="Times New Roman"/>
          <w:b w:val="0"/>
          <w:bCs/>
          <w:i/>
          <w:iCs/>
          <w:snapToGrid/>
          <w:sz w:val="20"/>
          <w:lang w:val="en-CA"/>
        </w:rPr>
      </w:pPr>
      <w:r w:rsidRPr="00087BAD">
        <w:rPr>
          <w:rFonts w:ascii="Times New Roman" w:eastAsia="Calibri" w:hAnsi="Times New Roman"/>
          <w:b w:val="0"/>
          <w:bCs/>
          <w:i/>
          <w:iCs/>
          <w:snapToGrid/>
          <w:sz w:val="20"/>
          <w:lang w:val="en-CA"/>
        </w:rPr>
        <w:t>evaluating career options</w:t>
      </w:r>
    </w:p>
    <w:p w14:paraId="4A04A841" w14:textId="77777777" w:rsidR="00087BAD" w:rsidRPr="00087BAD" w:rsidRDefault="00087BAD" w:rsidP="00087BAD">
      <w:pPr>
        <w:widowControl/>
        <w:numPr>
          <w:ilvl w:val="0"/>
          <w:numId w:val="12"/>
        </w:numPr>
        <w:spacing w:line="259" w:lineRule="auto"/>
        <w:ind w:left="1440"/>
        <w:contextualSpacing/>
        <w:rPr>
          <w:rFonts w:ascii="Times New Roman" w:eastAsia="Calibri" w:hAnsi="Times New Roman"/>
          <w:b w:val="0"/>
          <w:bCs/>
          <w:i/>
          <w:iCs/>
          <w:snapToGrid/>
          <w:sz w:val="20"/>
          <w:lang w:val="en-CA"/>
        </w:rPr>
      </w:pPr>
      <w:r w:rsidRPr="00087BAD">
        <w:rPr>
          <w:rFonts w:ascii="Times New Roman" w:eastAsia="Calibri" w:hAnsi="Times New Roman"/>
          <w:b w:val="0"/>
          <w:bCs/>
          <w:i/>
          <w:iCs/>
          <w:snapToGrid/>
          <w:sz w:val="20"/>
          <w:lang w:val="en-CA"/>
        </w:rPr>
        <w:t>applying to residency programs</w:t>
      </w:r>
    </w:p>
    <w:p w14:paraId="0B7577F0" w14:textId="77777777" w:rsidR="00895970" w:rsidRPr="00886718" w:rsidRDefault="00895970" w:rsidP="0089597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76547FC5" w14:textId="77777777" w:rsidTr="00B32E73">
        <w:tc>
          <w:tcPr>
            <w:tcW w:w="2833" w:type="dxa"/>
            <w:shd w:val="clear" w:color="auto" w:fill="B6DDE8"/>
            <w:vAlign w:val="center"/>
          </w:tcPr>
          <w:p w14:paraId="3486D6D4" w14:textId="77777777" w:rsidR="00895970" w:rsidRPr="007377B0" w:rsidRDefault="00000000" w:rsidP="00B32E73">
            <w:pPr>
              <w:rPr>
                <w:rFonts w:ascii="Times New Roman" w:hAnsi="Times New Roman"/>
                <w:bCs/>
                <w:sz w:val="20"/>
              </w:rPr>
            </w:pPr>
            <w:sdt>
              <w:sdtPr>
                <w:rPr>
                  <w:rFonts w:ascii="Times New Roman" w:hAnsi="Times New Roman"/>
                  <w:bCs/>
                  <w:sz w:val="20"/>
                </w:rPr>
                <w:id w:val="1641914494"/>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33EC560A" w14:textId="77777777" w:rsidR="00895970" w:rsidRPr="007377B0" w:rsidRDefault="00000000" w:rsidP="00B32E73">
            <w:pPr>
              <w:rPr>
                <w:rFonts w:ascii="Times New Roman" w:hAnsi="Times New Roman"/>
                <w:bCs/>
                <w:sz w:val="20"/>
              </w:rPr>
            </w:pPr>
            <w:sdt>
              <w:sdtPr>
                <w:rPr>
                  <w:rFonts w:ascii="Times New Roman" w:hAnsi="Times New Roman"/>
                  <w:bCs/>
                  <w:sz w:val="20"/>
                </w:rPr>
                <w:id w:val="1764021921"/>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0CAD7B01" w14:textId="77777777" w:rsidR="00895970" w:rsidRPr="00D76EAB" w:rsidRDefault="00000000" w:rsidP="00B32E73">
            <w:pPr>
              <w:rPr>
                <w:rFonts w:ascii="Times New Roman" w:hAnsi="Times New Roman"/>
                <w:bCs/>
                <w:sz w:val="20"/>
              </w:rPr>
            </w:pPr>
            <w:sdt>
              <w:sdtPr>
                <w:rPr>
                  <w:rFonts w:ascii="Times New Roman" w:hAnsi="Times New Roman"/>
                  <w:sz w:val="20"/>
                </w:rPr>
                <w:id w:val="1125960761"/>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7EE1D722" w14:textId="77777777" w:rsidTr="00B32E73">
        <w:tc>
          <w:tcPr>
            <w:tcW w:w="8499" w:type="dxa"/>
            <w:gridSpan w:val="3"/>
          </w:tcPr>
          <w:p w14:paraId="22B6A16E"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35BABFC"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2ECAF9CB" w14:textId="77777777" w:rsidTr="00B32E73">
        <w:tc>
          <w:tcPr>
            <w:tcW w:w="8499" w:type="dxa"/>
            <w:gridSpan w:val="3"/>
          </w:tcPr>
          <w:p w14:paraId="39072578"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23538A5" w14:textId="77777777" w:rsidR="00895970" w:rsidRPr="007377B0" w:rsidRDefault="00895970" w:rsidP="00B32E73">
            <w:pPr>
              <w:tabs>
                <w:tab w:val="left" w:pos="3660"/>
              </w:tabs>
              <w:rPr>
                <w:rFonts w:ascii="Times New Roman" w:hAnsi="Times New Roman"/>
                <w:bCs/>
                <w:sz w:val="20"/>
              </w:rPr>
            </w:pPr>
          </w:p>
        </w:tc>
      </w:tr>
    </w:tbl>
    <w:p w14:paraId="3BDDB125" w14:textId="77777777" w:rsidR="00895970" w:rsidRDefault="00895970" w:rsidP="00895970">
      <w:pPr>
        <w:rPr>
          <w:rFonts w:ascii="Times New Roman" w:hAnsi="Times New Roman"/>
          <w:b w:val="0"/>
          <w:bCs/>
          <w:sz w:val="20"/>
        </w:rPr>
      </w:pPr>
    </w:p>
    <w:p w14:paraId="08B6AC88" w14:textId="77777777" w:rsidR="00DE3724" w:rsidRDefault="00DE3724" w:rsidP="00DE3724">
      <w:pPr>
        <w:pStyle w:val="NoSpacing"/>
        <w:ind w:left="851" w:hanging="851"/>
        <w:rPr>
          <w:rFonts w:ascii="Times New Roman" w:hAnsi="Times New Roman"/>
        </w:rPr>
      </w:pPr>
    </w:p>
    <w:p w14:paraId="630589D6"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5ED4699"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971012280"/>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6ABA2CF4"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27116382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035B7086"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03339240"/>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5B8CBFE6" w14:textId="77777777" w:rsidR="00F1648C" w:rsidRPr="00980779" w:rsidRDefault="00F1648C" w:rsidP="00F1648C">
      <w:pPr>
        <w:pStyle w:val="NoSpacing"/>
        <w:rPr>
          <w:rFonts w:ascii="Times New Roman" w:hAnsi="Times New Roman"/>
        </w:rPr>
      </w:pPr>
    </w:p>
    <w:p w14:paraId="41AABD29" w14:textId="77777777" w:rsidR="00F1648C" w:rsidRDefault="00F1648C" w:rsidP="00F1648C">
      <w:pPr>
        <w:pStyle w:val="NoSpacing"/>
        <w:rPr>
          <w:rFonts w:ascii="Times New Roman" w:hAnsi="Times New Roman"/>
        </w:rPr>
      </w:pPr>
    </w:p>
    <w:p w14:paraId="4E27A93B" w14:textId="77777777" w:rsidR="00F1648C" w:rsidRPr="00886718" w:rsidRDefault="00F1648C" w:rsidP="00F1648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1648C" w:rsidRPr="00886718" w14:paraId="6891514B" w14:textId="77777777" w:rsidTr="00B32E73">
        <w:tc>
          <w:tcPr>
            <w:tcW w:w="9576" w:type="dxa"/>
          </w:tcPr>
          <w:p w14:paraId="62942661" w14:textId="77777777" w:rsidR="00F1648C" w:rsidRPr="00886718" w:rsidRDefault="00F1648C" w:rsidP="00B32E73">
            <w:pPr>
              <w:pStyle w:val="NoSpacing"/>
              <w:rPr>
                <w:rFonts w:ascii="Times New Roman" w:hAnsi="Times New Roman"/>
              </w:rPr>
            </w:pPr>
          </w:p>
        </w:tc>
      </w:tr>
    </w:tbl>
    <w:p w14:paraId="29E8A654" w14:textId="77777777" w:rsidR="00F1648C" w:rsidRPr="00886718" w:rsidRDefault="00F1648C" w:rsidP="00F1648C">
      <w:pPr>
        <w:pStyle w:val="NoSpacing"/>
        <w:rPr>
          <w:rFonts w:ascii="Times New Roman" w:hAnsi="Times New Roman"/>
        </w:rPr>
      </w:pPr>
    </w:p>
    <w:p w14:paraId="038DEDD0" w14:textId="77777777" w:rsidR="00B115B3" w:rsidRDefault="00B115B3">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6FC03A1D" w14:textId="2307F6A5"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11.3 OVERSIGHT OF EXTRAMURAL ELECTIVES</w:t>
      </w:r>
    </w:p>
    <w:p w14:paraId="3C82566F" w14:textId="77777777" w:rsidR="000B5EDF" w:rsidRPr="00F614E5" w:rsidRDefault="000B5EDF" w:rsidP="000B5EDF">
      <w:pPr>
        <w:pStyle w:val="NoSpacing"/>
        <w:rPr>
          <w:rFonts w:ascii="Times New Roman" w:eastAsiaTheme="minorHAnsi" w:hAnsi="Times New Roman"/>
          <w:b/>
          <w:i/>
          <w:snapToGrid/>
          <w:color w:val="0000CC"/>
        </w:rPr>
      </w:pPr>
    </w:p>
    <w:p w14:paraId="74C0E0A9" w14:textId="1ABE2368" w:rsidR="00E53559" w:rsidRPr="00E53559" w:rsidRDefault="00E53559" w:rsidP="00E53559">
      <w:pPr>
        <w:widowControl/>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If a medical student at a medical school is permitted to take an elective under the auspices of another medical school, institution, or organization, a centralized system exists at the home school to review the proposed extramural elective prior to approval and to ensure the return of a performance assessment of the student and an evaluation of the elective by the student. Information about issues</w:t>
      </w:r>
      <w:r w:rsidR="00330DE7">
        <w:rPr>
          <w:rFonts w:ascii="Times New Roman" w:eastAsia="Calibri" w:hAnsi="Times New Roman"/>
          <w:i/>
          <w:snapToGrid/>
          <w:color w:val="0000CC"/>
          <w:sz w:val="20"/>
          <w:lang w:val="en-CA"/>
        </w:rPr>
        <w:t xml:space="preserve"> such</w:t>
      </w:r>
      <w:r w:rsidRPr="00E53559">
        <w:rPr>
          <w:rFonts w:ascii="Times New Roman" w:eastAsia="Calibri" w:hAnsi="Times New Roman"/>
          <w:i/>
          <w:snapToGrid/>
          <w:color w:val="0000CC"/>
          <w:sz w:val="20"/>
          <w:lang w:val="en-CA"/>
        </w:rPr>
        <w:t xml:space="preserve"> as the following are available, as appropriate to the student and the medical school to inform the student’s and the school’s review of the experience prior to its approval:</w:t>
      </w:r>
    </w:p>
    <w:p w14:paraId="2677B1F3" w14:textId="77777777" w:rsidR="00E53559" w:rsidRPr="00E53559" w:rsidRDefault="00E53559" w:rsidP="00E53559">
      <w:pPr>
        <w:widowControl/>
        <w:ind w:left="1440" w:hanging="360"/>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a)</w:t>
      </w:r>
      <w:r w:rsidRPr="00E53559">
        <w:rPr>
          <w:rFonts w:ascii="Times New Roman" w:eastAsia="Calibri" w:hAnsi="Times New Roman"/>
          <w:i/>
          <w:snapToGrid/>
          <w:color w:val="0000CC"/>
          <w:sz w:val="20"/>
          <w:lang w:val="en-CA"/>
        </w:rPr>
        <w:tab/>
        <w:t xml:space="preserve">potential risks to the health and safety of patients, students, and the community; </w:t>
      </w:r>
    </w:p>
    <w:p w14:paraId="58F2892C" w14:textId="77777777" w:rsidR="00E53559" w:rsidRPr="00E53559" w:rsidRDefault="00E53559" w:rsidP="00E53559">
      <w:pPr>
        <w:widowControl/>
        <w:ind w:left="1440" w:hanging="360"/>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b)</w:t>
      </w:r>
      <w:r w:rsidRPr="00E53559">
        <w:rPr>
          <w:rFonts w:ascii="Times New Roman" w:eastAsia="Calibri" w:hAnsi="Times New Roman"/>
          <w:i/>
          <w:snapToGrid/>
          <w:color w:val="0000CC"/>
          <w:sz w:val="20"/>
          <w:lang w:val="en-CA"/>
        </w:rPr>
        <w:tab/>
        <w:t xml:space="preserve">availability of emergency care; </w:t>
      </w:r>
    </w:p>
    <w:p w14:paraId="6B854B47" w14:textId="77777777" w:rsidR="00E53559" w:rsidRPr="00E53559" w:rsidRDefault="00E53559" w:rsidP="00E53559">
      <w:pPr>
        <w:widowControl/>
        <w:ind w:left="1440" w:hanging="360"/>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c)</w:t>
      </w:r>
      <w:r w:rsidRPr="00E53559">
        <w:rPr>
          <w:rFonts w:ascii="Times New Roman" w:eastAsia="Calibri" w:hAnsi="Times New Roman"/>
          <w:i/>
          <w:snapToGrid/>
          <w:color w:val="0000CC"/>
          <w:sz w:val="20"/>
          <w:lang w:val="en-CA"/>
        </w:rPr>
        <w:tab/>
        <w:t>possibility of natural disasters, political instability, and exposure to disease;</w:t>
      </w:r>
    </w:p>
    <w:p w14:paraId="73A5CB04" w14:textId="77777777" w:rsidR="00E53559" w:rsidRPr="00E53559" w:rsidRDefault="00E53559" w:rsidP="00E53559">
      <w:pPr>
        <w:widowControl/>
        <w:ind w:left="1440" w:hanging="360"/>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d)</w:t>
      </w:r>
      <w:r w:rsidRPr="00E53559">
        <w:rPr>
          <w:rFonts w:ascii="Times New Roman" w:eastAsia="Calibri" w:hAnsi="Times New Roman"/>
          <w:i/>
          <w:snapToGrid/>
          <w:color w:val="0000CC"/>
          <w:sz w:val="20"/>
          <w:lang w:val="en-CA"/>
        </w:rPr>
        <w:tab/>
        <w:t>need for additional preparation prior to, support during, and follow-up after the elective;</w:t>
      </w:r>
    </w:p>
    <w:p w14:paraId="3A6A4BC5" w14:textId="77777777" w:rsidR="00E53559" w:rsidRPr="00E53559" w:rsidRDefault="00E53559" w:rsidP="00E53559">
      <w:pPr>
        <w:widowControl/>
        <w:ind w:left="1440" w:hanging="360"/>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e)</w:t>
      </w:r>
      <w:r w:rsidRPr="00E53559">
        <w:rPr>
          <w:rFonts w:ascii="Times New Roman" w:eastAsia="Calibri" w:hAnsi="Times New Roman"/>
          <w:i/>
          <w:snapToGrid/>
          <w:color w:val="0000CC"/>
          <w:sz w:val="20"/>
          <w:lang w:val="en-CA"/>
        </w:rPr>
        <w:tab/>
        <w:t xml:space="preserve">level and quality of supervision; </w:t>
      </w:r>
    </w:p>
    <w:p w14:paraId="1AE98D06" w14:textId="77777777" w:rsidR="00E53559" w:rsidRPr="00E53559" w:rsidRDefault="00E53559" w:rsidP="00E53559">
      <w:pPr>
        <w:widowControl/>
        <w:ind w:left="1440" w:hanging="360"/>
        <w:jc w:val="both"/>
        <w:rPr>
          <w:rFonts w:ascii="Times New Roman" w:eastAsia="Calibri" w:hAnsi="Times New Roman"/>
          <w:i/>
          <w:snapToGrid/>
          <w:color w:val="0000CC"/>
          <w:sz w:val="20"/>
          <w:lang w:val="en-CA"/>
        </w:rPr>
      </w:pPr>
      <w:r w:rsidRPr="00E53559">
        <w:rPr>
          <w:rFonts w:ascii="Times New Roman" w:eastAsia="Calibri" w:hAnsi="Times New Roman"/>
          <w:i/>
          <w:snapToGrid/>
          <w:color w:val="0000CC"/>
          <w:sz w:val="20"/>
          <w:lang w:val="en-CA"/>
        </w:rPr>
        <w:t>f)</w:t>
      </w:r>
      <w:r w:rsidRPr="00E53559">
        <w:rPr>
          <w:rFonts w:ascii="Times New Roman" w:eastAsia="Calibri" w:hAnsi="Times New Roman"/>
          <w:i/>
          <w:snapToGrid/>
          <w:color w:val="0000CC"/>
          <w:sz w:val="20"/>
          <w:lang w:val="en-CA"/>
        </w:rPr>
        <w:tab/>
        <w:t>potential challenges to the code of medical ethics adopted by the home school.</w:t>
      </w:r>
    </w:p>
    <w:p w14:paraId="0712CE24" w14:textId="77777777" w:rsidR="00B115B3" w:rsidRPr="00E53559" w:rsidRDefault="00B115B3" w:rsidP="00B115B3">
      <w:pPr>
        <w:pStyle w:val="NoSpacing"/>
        <w:rPr>
          <w:rFonts w:ascii="Times New Roman" w:hAnsi="Times New Roman"/>
          <w:lang w:val="en-CA"/>
        </w:rPr>
      </w:pPr>
    </w:p>
    <w:p w14:paraId="777AE08A" w14:textId="77777777" w:rsidR="00B115B3" w:rsidRPr="0082503F" w:rsidRDefault="00B115B3" w:rsidP="00B115B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445324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47814317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8B16537" w14:textId="77777777" w:rsidR="00C209BA" w:rsidRDefault="00C209BA" w:rsidP="00C209BA">
      <w:pPr>
        <w:ind w:left="720" w:hanging="720"/>
        <w:rPr>
          <w:rFonts w:ascii="Times New Roman" w:eastAsia="Calibri" w:hAnsi="Times New Roman"/>
          <w:i/>
          <w:snapToGrid/>
          <w:sz w:val="20"/>
          <w:u w:val="single"/>
          <w:lang w:val="en-CA"/>
        </w:rPr>
      </w:pPr>
    </w:p>
    <w:p w14:paraId="7AC7FE22" w14:textId="7CCABC94" w:rsidR="00C209BA" w:rsidRPr="00C209BA" w:rsidRDefault="00C209BA" w:rsidP="00C209BA">
      <w:pPr>
        <w:ind w:left="720" w:hanging="720"/>
        <w:rPr>
          <w:rFonts w:ascii="Times New Roman" w:eastAsia="Calibri" w:hAnsi="Times New Roman"/>
          <w:b w:val="0"/>
          <w:bCs/>
          <w:iCs/>
          <w:snapToGrid/>
          <w:sz w:val="20"/>
          <w:lang w:val="en-CA"/>
        </w:rPr>
      </w:pPr>
      <w:r w:rsidRPr="00C209BA">
        <w:rPr>
          <w:rFonts w:ascii="Times New Roman" w:eastAsia="Calibri" w:hAnsi="Times New Roman"/>
          <w:i/>
          <w:snapToGrid/>
          <w:sz w:val="20"/>
          <w:u w:val="single"/>
          <w:lang w:val="en-CA"/>
        </w:rPr>
        <w:t>Requirement 11.3-1</w:t>
      </w:r>
    </w:p>
    <w:p w14:paraId="656D6020" w14:textId="0B61080E" w:rsidR="00C209BA" w:rsidRPr="00C209BA" w:rsidRDefault="00C209BA" w:rsidP="00C209BA">
      <w:pPr>
        <w:rPr>
          <w:rFonts w:ascii="Times New Roman" w:eastAsia="Calibri" w:hAnsi="Times New Roman"/>
          <w:b w:val="0"/>
          <w:i/>
          <w:snapToGrid/>
          <w:sz w:val="20"/>
          <w:lang w:val="en-CA"/>
        </w:rPr>
      </w:pPr>
      <w:r w:rsidRPr="00C209BA">
        <w:rPr>
          <w:rFonts w:ascii="Times New Roman" w:eastAsia="Calibri" w:hAnsi="Times New Roman"/>
          <w:b w:val="0"/>
          <w:i/>
          <w:snapToGrid/>
          <w:sz w:val="20"/>
          <w:lang w:val="en-CA"/>
        </w:rPr>
        <w:t>If a medical student at the medical school is permitted to take an elective under the auspices of another medical school, institution, or organization, a centralized system exists at the home school to:</w:t>
      </w:r>
    </w:p>
    <w:p w14:paraId="300D9C8B" w14:textId="77777777" w:rsidR="00C209BA" w:rsidRPr="00C209BA" w:rsidRDefault="00C209BA" w:rsidP="00C209BA">
      <w:pPr>
        <w:widowControl/>
        <w:numPr>
          <w:ilvl w:val="0"/>
          <w:numId w:val="13"/>
        </w:numPr>
        <w:spacing w:line="259" w:lineRule="auto"/>
        <w:ind w:left="1440" w:hanging="360"/>
        <w:contextualSpacing/>
        <w:rPr>
          <w:rFonts w:ascii="Times New Roman" w:eastAsia="Calibri" w:hAnsi="Times New Roman"/>
          <w:b w:val="0"/>
          <w:i/>
          <w:snapToGrid/>
          <w:sz w:val="20"/>
          <w:lang w:val="en-CA"/>
        </w:rPr>
      </w:pPr>
      <w:r w:rsidRPr="00C209BA">
        <w:rPr>
          <w:rFonts w:ascii="Times New Roman" w:eastAsia="Calibri" w:hAnsi="Times New Roman"/>
          <w:b w:val="0"/>
          <w:i/>
          <w:snapToGrid/>
          <w:sz w:val="20"/>
          <w:lang w:val="en-CA"/>
        </w:rPr>
        <w:t>review the proposed extramural elective prior to approval</w:t>
      </w:r>
    </w:p>
    <w:p w14:paraId="153B5013" w14:textId="77777777" w:rsidR="00C209BA" w:rsidRPr="00C209BA" w:rsidRDefault="00C209BA" w:rsidP="00C209BA">
      <w:pPr>
        <w:widowControl/>
        <w:numPr>
          <w:ilvl w:val="0"/>
          <w:numId w:val="13"/>
        </w:numPr>
        <w:spacing w:line="259" w:lineRule="auto"/>
        <w:ind w:left="1440" w:hanging="360"/>
        <w:contextualSpacing/>
        <w:rPr>
          <w:rFonts w:ascii="Times New Roman" w:eastAsia="Calibri" w:hAnsi="Times New Roman"/>
          <w:b w:val="0"/>
          <w:i/>
          <w:snapToGrid/>
          <w:sz w:val="20"/>
          <w:lang w:val="en-CA"/>
        </w:rPr>
      </w:pPr>
      <w:r w:rsidRPr="00C209BA">
        <w:rPr>
          <w:rFonts w:ascii="Times New Roman" w:eastAsia="Calibri" w:hAnsi="Times New Roman"/>
          <w:b w:val="0"/>
          <w:i/>
          <w:snapToGrid/>
          <w:sz w:val="20"/>
          <w:lang w:val="en-CA"/>
        </w:rPr>
        <w:t>ensure the return of a performance assessment of the student</w:t>
      </w:r>
    </w:p>
    <w:p w14:paraId="1F7B98A2" w14:textId="77777777" w:rsidR="00C209BA" w:rsidRPr="00C209BA" w:rsidRDefault="00C209BA" w:rsidP="00C209BA">
      <w:pPr>
        <w:widowControl/>
        <w:numPr>
          <w:ilvl w:val="0"/>
          <w:numId w:val="13"/>
        </w:numPr>
        <w:spacing w:line="259" w:lineRule="auto"/>
        <w:ind w:left="1440" w:hanging="360"/>
        <w:rPr>
          <w:rFonts w:ascii="Times New Roman" w:eastAsia="Calibri" w:hAnsi="Times New Roman"/>
          <w:b w:val="0"/>
          <w:i/>
          <w:snapToGrid/>
          <w:sz w:val="20"/>
          <w:lang w:val="en-CA"/>
        </w:rPr>
      </w:pPr>
      <w:r w:rsidRPr="00C209BA">
        <w:rPr>
          <w:rFonts w:ascii="Times New Roman" w:eastAsia="Calibri" w:hAnsi="Times New Roman"/>
          <w:b w:val="0"/>
          <w:i/>
          <w:snapToGrid/>
          <w:sz w:val="20"/>
          <w:lang w:val="en-CA"/>
        </w:rPr>
        <w:t>ensure an evaluation of the elective by the student</w:t>
      </w:r>
    </w:p>
    <w:p w14:paraId="4F0BC84F" w14:textId="77777777" w:rsidR="00895970" w:rsidRPr="00C209BA"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77461F66" w14:textId="77777777" w:rsidTr="00B32E73">
        <w:tc>
          <w:tcPr>
            <w:tcW w:w="2833" w:type="dxa"/>
            <w:shd w:val="clear" w:color="auto" w:fill="B6DDE8"/>
            <w:vAlign w:val="center"/>
          </w:tcPr>
          <w:p w14:paraId="121055FE" w14:textId="77777777" w:rsidR="00895970" w:rsidRPr="007377B0" w:rsidRDefault="00000000" w:rsidP="00B32E73">
            <w:pPr>
              <w:rPr>
                <w:rFonts w:ascii="Times New Roman" w:hAnsi="Times New Roman"/>
                <w:bCs/>
                <w:sz w:val="20"/>
              </w:rPr>
            </w:pPr>
            <w:sdt>
              <w:sdtPr>
                <w:rPr>
                  <w:rFonts w:ascii="Times New Roman" w:hAnsi="Times New Roman"/>
                  <w:bCs/>
                  <w:sz w:val="20"/>
                </w:rPr>
                <w:id w:val="1652021200"/>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17BFBC34" w14:textId="77777777" w:rsidR="00895970" w:rsidRPr="007377B0" w:rsidRDefault="00000000" w:rsidP="00B32E73">
            <w:pPr>
              <w:rPr>
                <w:rFonts w:ascii="Times New Roman" w:hAnsi="Times New Roman"/>
                <w:bCs/>
                <w:sz w:val="20"/>
              </w:rPr>
            </w:pPr>
            <w:sdt>
              <w:sdtPr>
                <w:rPr>
                  <w:rFonts w:ascii="Times New Roman" w:hAnsi="Times New Roman"/>
                  <w:bCs/>
                  <w:sz w:val="20"/>
                </w:rPr>
                <w:id w:val="-1394352733"/>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31A3E2F2" w14:textId="77777777" w:rsidR="00895970" w:rsidRPr="00D76EAB" w:rsidRDefault="00000000" w:rsidP="00B32E73">
            <w:pPr>
              <w:rPr>
                <w:rFonts w:ascii="Times New Roman" w:hAnsi="Times New Roman"/>
                <w:bCs/>
                <w:sz w:val="20"/>
              </w:rPr>
            </w:pPr>
            <w:sdt>
              <w:sdtPr>
                <w:rPr>
                  <w:rFonts w:ascii="Times New Roman" w:hAnsi="Times New Roman"/>
                  <w:sz w:val="20"/>
                </w:rPr>
                <w:id w:val="510805810"/>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564F2857" w14:textId="77777777" w:rsidTr="00B32E73">
        <w:tc>
          <w:tcPr>
            <w:tcW w:w="8499" w:type="dxa"/>
            <w:gridSpan w:val="3"/>
          </w:tcPr>
          <w:p w14:paraId="582F82D1"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1BA6205"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67892F43" w14:textId="77777777" w:rsidTr="00B32E73">
        <w:tc>
          <w:tcPr>
            <w:tcW w:w="8499" w:type="dxa"/>
            <w:gridSpan w:val="3"/>
          </w:tcPr>
          <w:p w14:paraId="35CB793B"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9F6AE4A" w14:textId="77777777" w:rsidR="00895970" w:rsidRPr="007377B0" w:rsidRDefault="00895970" w:rsidP="00B32E73">
            <w:pPr>
              <w:tabs>
                <w:tab w:val="left" w:pos="3660"/>
              </w:tabs>
              <w:rPr>
                <w:rFonts w:ascii="Times New Roman" w:hAnsi="Times New Roman"/>
                <w:bCs/>
                <w:sz w:val="20"/>
              </w:rPr>
            </w:pPr>
          </w:p>
        </w:tc>
      </w:tr>
    </w:tbl>
    <w:p w14:paraId="14E70A24" w14:textId="77777777" w:rsidR="00895970" w:rsidRDefault="00895970" w:rsidP="00895970">
      <w:pPr>
        <w:rPr>
          <w:rFonts w:ascii="Times New Roman" w:hAnsi="Times New Roman"/>
          <w:b w:val="0"/>
          <w:bCs/>
          <w:sz w:val="20"/>
        </w:rPr>
      </w:pPr>
    </w:p>
    <w:p w14:paraId="26D22E35" w14:textId="77777777" w:rsidR="00B260E0" w:rsidRPr="00B260E0" w:rsidRDefault="00B260E0" w:rsidP="00B260E0">
      <w:pPr>
        <w:rPr>
          <w:rFonts w:ascii="Times New Roman" w:eastAsia="Calibri" w:hAnsi="Times New Roman"/>
          <w:b w:val="0"/>
          <w:bCs/>
          <w:iCs/>
          <w:snapToGrid/>
          <w:sz w:val="20"/>
          <w:lang w:val="en-CA"/>
        </w:rPr>
      </w:pPr>
      <w:bookmarkStart w:id="1" w:name="_Hlk74669344"/>
      <w:r w:rsidRPr="00B260E0">
        <w:rPr>
          <w:rFonts w:ascii="Times New Roman" w:eastAsia="Calibri" w:hAnsi="Times New Roman"/>
          <w:i/>
          <w:snapToGrid/>
          <w:sz w:val="20"/>
          <w:u w:val="single"/>
          <w:lang w:val="en-CA"/>
        </w:rPr>
        <w:t xml:space="preserve">Requirement 11.3-2 </w:t>
      </w:r>
    </w:p>
    <w:bookmarkEnd w:id="1"/>
    <w:p w14:paraId="6843661E" w14:textId="447747CF" w:rsidR="00B260E0" w:rsidRPr="00B260E0" w:rsidRDefault="00B260E0" w:rsidP="00B260E0">
      <w:pPr>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Information about issues</w:t>
      </w:r>
      <w:r w:rsidR="007B78C9">
        <w:rPr>
          <w:rFonts w:ascii="Times New Roman" w:eastAsia="Calibri" w:hAnsi="Times New Roman"/>
          <w:b w:val="0"/>
          <w:i/>
          <w:snapToGrid/>
          <w:sz w:val="20"/>
          <w:lang w:val="en-CA"/>
        </w:rPr>
        <w:t xml:space="preserve"> such</w:t>
      </w:r>
      <w:r w:rsidRPr="00B260E0">
        <w:rPr>
          <w:rFonts w:ascii="Times New Roman" w:eastAsia="Calibri" w:hAnsi="Times New Roman"/>
          <w:b w:val="0"/>
          <w:i/>
          <w:snapToGrid/>
          <w:sz w:val="20"/>
          <w:lang w:val="en-CA"/>
        </w:rPr>
        <w:t xml:space="preserve"> as the following are available, as appropriate to the student and the medical school to inform the student’s and the school’s review of the experience prior to its approval:</w:t>
      </w:r>
    </w:p>
    <w:p w14:paraId="7CB175F2" w14:textId="77777777" w:rsidR="00B260E0" w:rsidRPr="00B260E0" w:rsidRDefault="00B260E0" w:rsidP="00B260E0">
      <w:pPr>
        <w:widowControl/>
        <w:numPr>
          <w:ilvl w:val="0"/>
          <w:numId w:val="14"/>
        </w:numPr>
        <w:spacing w:line="259" w:lineRule="auto"/>
        <w:ind w:left="1440"/>
        <w:contextualSpacing/>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potential risks to the health and safety of patients, students, and the community</w:t>
      </w:r>
    </w:p>
    <w:p w14:paraId="3F06B814" w14:textId="77777777" w:rsidR="00B260E0" w:rsidRPr="00B260E0" w:rsidRDefault="00B260E0" w:rsidP="00B260E0">
      <w:pPr>
        <w:widowControl/>
        <w:numPr>
          <w:ilvl w:val="0"/>
          <w:numId w:val="14"/>
        </w:numPr>
        <w:spacing w:line="259" w:lineRule="auto"/>
        <w:ind w:left="1440"/>
        <w:contextualSpacing/>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availability of emergency care</w:t>
      </w:r>
    </w:p>
    <w:p w14:paraId="7FD0B825" w14:textId="77777777" w:rsidR="00B260E0" w:rsidRPr="00B260E0" w:rsidRDefault="00B260E0" w:rsidP="00B260E0">
      <w:pPr>
        <w:widowControl/>
        <w:numPr>
          <w:ilvl w:val="0"/>
          <w:numId w:val="14"/>
        </w:numPr>
        <w:spacing w:line="259" w:lineRule="auto"/>
        <w:ind w:left="1440"/>
        <w:contextualSpacing/>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possibility of natural disasters, political instability, and exposure to disease</w:t>
      </w:r>
    </w:p>
    <w:p w14:paraId="05355E54" w14:textId="77777777" w:rsidR="00B260E0" w:rsidRPr="00B260E0" w:rsidRDefault="00B260E0" w:rsidP="00B260E0">
      <w:pPr>
        <w:widowControl/>
        <w:numPr>
          <w:ilvl w:val="0"/>
          <w:numId w:val="14"/>
        </w:numPr>
        <w:spacing w:line="259" w:lineRule="auto"/>
        <w:ind w:left="1440"/>
        <w:contextualSpacing/>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need for additional preparation prior to, support during, and follow-up after the elective</w:t>
      </w:r>
    </w:p>
    <w:p w14:paraId="6B706BCB" w14:textId="77777777" w:rsidR="00B260E0" w:rsidRPr="00B260E0" w:rsidRDefault="00B260E0" w:rsidP="00B260E0">
      <w:pPr>
        <w:widowControl/>
        <w:numPr>
          <w:ilvl w:val="0"/>
          <w:numId w:val="14"/>
        </w:numPr>
        <w:spacing w:line="259" w:lineRule="auto"/>
        <w:ind w:left="1440"/>
        <w:contextualSpacing/>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 xml:space="preserve">level and quality of supervision </w:t>
      </w:r>
    </w:p>
    <w:p w14:paraId="52E43C30" w14:textId="77777777" w:rsidR="00B260E0" w:rsidRPr="00B260E0" w:rsidRDefault="00B260E0" w:rsidP="00B260E0">
      <w:pPr>
        <w:widowControl/>
        <w:numPr>
          <w:ilvl w:val="0"/>
          <w:numId w:val="14"/>
        </w:numPr>
        <w:spacing w:line="259" w:lineRule="auto"/>
        <w:ind w:left="1440"/>
        <w:contextualSpacing/>
        <w:rPr>
          <w:rFonts w:ascii="Times New Roman" w:eastAsia="Calibri" w:hAnsi="Times New Roman"/>
          <w:b w:val="0"/>
          <w:i/>
          <w:snapToGrid/>
          <w:sz w:val="20"/>
          <w:lang w:val="en-CA"/>
        </w:rPr>
      </w:pPr>
      <w:r w:rsidRPr="00B260E0">
        <w:rPr>
          <w:rFonts w:ascii="Times New Roman" w:eastAsia="Calibri" w:hAnsi="Times New Roman"/>
          <w:b w:val="0"/>
          <w:i/>
          <w:snapToGrid/>
          <w:sz w:val="20"/>
          <w:lang w:val="en-CA"/>
        </w:rPr>
        <w:t>any potential challenges to the code of medical ethics adopted by the home school</w:t>
      </w:r>
    </w:p>
    <w:p w14:paraId="3A6AB8D8" w14:textId="77777777" w:rsidR="00895970" w:rsidRPr="00B260E0"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561AFC2F" w14:textId="77777777" w:rsidTr="00B32E73">
        <w:tc>
          <w:tcPr>
            <w:tcW w:w="2833" w:type="dxa"/>
            <w:shd w:val="clear" w:color="auto" w:fill="B6DDE8"/>
            <w:vAlign w:val="center"/>
          </w:tcPr>
          <w:p w14:paraId="2B42012D" w14:textId="77777777" w:rsidR="00895970" w:rsidRPr="007377B0" w:rsidRDefault="00000000" w:rsidP="00B32E73">
            <w:pPr>
              <w:rPr>
                <w:rFonts w:ascii="Times New Roman" w:hAnsi="Times New Roman"/>
                <w:bCs/>
                <w:sz w:val="20"/>
              </w:rPr>
            </w:pPr>
            <w:sdt>
              <w:sdtPr>
                <w:rPr>
                  <w:rFonts w:ascii="Times New Roman" w:hAnsi="Times New Roman"/>
                  <w:bCs/>
                  <w:sz w:val="20"/>
                </w:rPr>
                <w:id w:val="-1074503251"/>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1E33D27F" w14:textId="77777777" w:rsidR="00895970" w:rsidRPr="007377B0" w:rsidRDefault="00000000" w:rsidP="00B32E73">
            <w:pPr>
              <w:rPr>
                <w:rFonts w:ascii="Times New Roman" w:hAnsi="Times New Roman"/>
                <w:bCs/>
                <w:sz w:val="20"/>
              </w:rPr>
            </w:pPr>
            <w:sdt>
              <w:sdtPr>
                <w:rPr>
                  <w:rFonts w:ascii="Times New Roman" w:hAnsi="Times New Roman"/>
                  <w:bCs/>
                  <w:sz w:val="20"/>
                </w:rPr>
                <w:id w:val="-1987308111"/>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451F1FFD" w14:textId="77777777" w:rsidR="00895970" w:rsidRPr="00D76EAB" w:rsidRDefault="00000000" w:rsidP="00B32E73">
            <w:pPr>
              <w:rPr>
                <w:rFonts w:ascii="Times New Roman" w:hAnsi="Times New Roman"/>
                <w:bCs/>
                <w:sz w:val="20"/>
              </w:rPr>
            </w:pPr>
            <w:sdt>
              <w:sdtPr>
                <w:rPr>
                  <w:rFonts w:ascii="Times New Roman" w:hAnsi="Times New Roman"/>
                  <w:sz w:val="20"/>
                </w:rPr>
                <w:id w:val="-2133314051"/>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613230C2" w14:textId="77777777" w:rsidTr="00B32E73">
        <w:tc>
          <w:tcPr>
            <w:tcW w:w="8499" w:type="dxa"/>
            <w:gridSpan w:val="3"/>
          </w:tcPr>
          <w:p w14:paraId="644977A8"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180470A"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2F8B451C" w14:textId="77777777" w:rsidTr="00B32E73">
        <w:tc>
          <w:tcPr>
            <w:tcW w:w="8499" w:type="dxa"/>
            <w:gridSpan w:val="3"/>
          </w:tcPr>
          <w:p w14:paraId="5D85727E"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3863AD1" w14:textId="77777777" w:rsidR="00895970" w:rsidRPr="007377B0" w:rsidRDefault="00895970" w:rsidP="00B32E73">
            <w:pPr>
              <w:tabs>
                <w:tab w:val="left" w:pos="3660"/>
              </w:tabs>
              <w:rPr>
                <w:rFonts w:ascii="Times New Roman" w:hAnsi="Times New Roman"/>
                <w:bCs/>
                <w:sz w:val="20"/>
              </w:rPr>
            </w:pPr>
          </w:p>
        </w:tc>
      </w:tr>
    </w:tbl>
    <w:p w14:paraId="0CE70D34" w14:textId="77777777" w:rsidR="00895970" w:rsidRDefault="00895970" w:rsidP="00895970">
      <w:pPr>
        <w:rPr>
          <w:rFonts w:ascii="Times New Roman" w:hAnsi="Times New Roman"/>
          <w:b w:val="0"/>
          <w:bCs/>
          <w:sz w:val="20"/>
        </w:rPr>
      </w:pPr>
    </w:p>
    <w:p w14:paraId="4F4CC11A" w14:textId="77777777" w:rsidR="00082758" w:rsidRDefault="00082758" w:rsidP="00DE3724">
      <w:pPr>
        <w:pStyle w:val="NoSpacing"/>
        <w:ind w:left="851" w:hanging="851"/>
        <w:rPr>
          <w:rFonts w:ascii="Times New Roman" w:hAnsi="Times New Roman"/>
        </w:rPr>
      </w:pPr>
    </w:p>
    <w:p w14:paraId="5C839855"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721C26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02374822"/>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652B37E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579288716"/>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460BFD45"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667005678"/>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1370F89F" w14:textId="77777777" w:rsidR="00F1648C" w:rsidRPr="00980779" w:rsidRDefault="00F1648C" w:rsidP="00F1648C">
      <w:pPr>
        <w:pStyle w:val="NoSpacing"/>
        <w:rPr>
          <w:rFonts w:ascii="Times New Roman" w:hAnsi="Times New Roman"/>
        </w:rPr>
      </w:pPr>
    </w:p>
    <w:p w14:paraId="6FFEB497" w14:textId="77777777" w:rsidR="00F1648C" w:rsidRDefault="00F1648C" w:rsidP="00F1648C">
      <w:pPr>
        <w:pStyle w:val="NoSpacing"/>
        <w:rPr>
          <w:rFonts w:ascii="Times New Roman" w:hAnsi="Times New Roman"/>
        </w:rPr>
      </w:pPr>
    </w:p>
    <w:p w14:paraId="1962F3FA" w14:textId="77777777" w:rsidR="00F1648C" w:rsidRPr="00886718" w:rsidRDefault="00F1648C" w:rsidP="00F1648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1648C" w:rsidRPr="00886718" w14:paraId="39CD2974" w14:textId="77777777" w:rsidTr="00B32E73">
        <w:tc>
          <w:tcPr>
            <w:tcW w:w="9576" w:type="dxa"/>
          </w:tcPr>
          <w:p w14:paraId="04367FB0" w14:textId="77777777" w:rsidR="00F1648C" w:rsidRPr="00886718" w:rsidRDefault="00F1648C" w:rsidP="00B32E73">
            <w:pPr>
              <w:pStyle w:val="NoSpacing"/>
              <w:rPr>
                <w:rFonts w:ascii="Times New Roman" w:hAnsi="Times New Roman"/>
              </w:rPr>
            </w:pPr>
          </w:p>
        </w:tc>
      </w:tr>
    </w:tbl>
    <w:p w14:paraId="51B0A13B" w14:textId="77777777"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11.4 PROVISION OF THE MEDICAL STUDENT PERFORMANCE RECORD</w:t>
      </w:r>
    </w:p>
    <w:p w14:paraId="00263672" w14:textId="77777777" w:rsidR="000B5EDF" w:rsidRPr="00F614E5" w:rsidRDefault="000B5EDF" w:rsidP="000B5EDF">
      <w:pPr>
        <w:pStyle w:val="NoSpacing"/>
        <w:rPr>
          <w:rFonts w:ascii="Times New Roman" w:eastAsiaTheme="minorHAnsi" w:hAnsi="Times New Roman"/>
          <w:b/>
          <w:i/>
          <w:snapToGrid/>
          <w:color w:val="0000CC"/>
        </w:rPr>
      </w:pPr>
    </w:p>
    <w:p w14:paraId="0E23016F" w14:textId="77777777" w:rsidR="00113536" w:rsidRPr="00113536" w:rsidRDefault="00113536" w:rsidP="00113536">
      <w:pPr>
        <w:widowControl/>
        <w:jc w:val="both"/>
        <w:rPr>
          <w:rFonts w:ascii="Times New Roman" w:eastAsia="Calibri" w:hAnsi="Times New Roman"/>
          <w:i/>
          <w:snapToGrid/>
          <w:color w:val="0000CC"/>
          <w:sz w:val="20"/>
          <w:lang w:val="en-CA"/>
        </w:rPr>
      </w:pPr>
      <w:r w:rsidRPr="00113536">
        <w:rPr>
          <w:rFonts w:ascii="Times New Roman" w:eastAsia="Calibri" w:hAnsi="Times New Roman"/>
          <w:i/>
          <w:snapToGrid/>
          <w:color w:val="0000CC"/>
          <w:sz w:val="20"/>
          <w:lang w:val="en-CA"/>
        </w:rPr>
        <w:t>A medical school provides a Medical Student Performance Record required for the residency application of a medical student only on or after October 1 of the student's final year of the medical education program.</w:t>
      </w:r>
    </w:p>
    <w:p w14:paraId="6372852E" w14:textId="77777777" w:rsidR="00B115B3" w:rsidRPr="00113536" w:rsidRDefault="00B115B3" w:rsidP="00B115B3">
      <w:pPr>
        <w:pStyle w:val="NoSpacing"/>
        <w:rPr>
          <w:rFonts w:ascii="Times New Roman" w:hAnsi="Times New Roman"/>
          <w:lang w:val="en-CA"/>
        </w:rPr>
      </w:pPr>
    </w:p>
    <w:p w14:paraId="3B6C13D2" w14:textId="77777777" w:rsidR="00B115B3" w:rsidRPr="0082503F" w:rsidRDefault="00B115B3" w:rsidP="00B115B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376627051"/>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97087072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3C413E86" w14:textId="77777777" w:rsidR="00B115B3" w:rsidRPr="00A75575" w:rsidRDefault="00B115B3" w:rsidP="00B115B3">
      <w:pPr>
        <w:rPr>
          <w:rFonts w:ascii="Times New Roman" w:hAnsi="Times New Roman"/>
          <w:b w:val="0"/>
          <w:bCs/>
          <w:sz w:val="20"/>
        </w:rPr>
      </w:pPr>
    </w:p>
    <w:p w14:paraId="65868D4A" w14:textId="77777777" w:rsidR="003D37C3" w:rsidRPr="003D37C3" w:rsidRDefault="003D37C3" w:rsidP="003D37C3">
      <w:pPr>
        <w:ind w:left="720" w:hanging="720"/>
        <w:rPr>
          <w:rFonts w:ascii="Times New Roman" w:eastAsia="Calibri" w:hAnsi="Times New Roman"/>
          <w:b w:val="0"/>
          <w:bCs/>
          <w:iCs/>
          <w:snapToGrid/>
          <w:sz w:val="20"/>
          <w:lang w:val="en-CA"/>
        </w:rPr>
      </w:pPr>
      <w:r w:rsidRPr="003D37C3">
        <w:rPr>
          <w:rFonts w:ascii="Times New Roman" w:eastAsia="Calibri" w:hAnsi="Times New Roman"/>
          <w:i/>
          <w:snapToGrid/>
          <w:sz w:val="20"/>
          <w:u w:val="single"/>
          <w:lang w:val="en-CA"/>
        </w:rPr>
        <w:t xml:space="preserve">Requirement 11.4-1 </w:t>
      </w:r>
    </w:p>
    <w:p w14:paraId="75E73CAD" w14:textId="77777777" w:rsidR="003D37C3" w:rsidRPr="003D37C3" w:rsidRDefault="003D37C3" w:rsidP="003D37C3">
      <w:pPr>
        <w:rPr>
          <w:rFonts w:ascii="Times New Roman" w:eastAsia="Calibri" w:hAnsi="Times New Roman"/>
          <w:b w:val="0"/>
          <w:i/>
          <w:snapToGrid/>
          <w:sz w:val="20"/>
          <w:lang w:val="en-CA"/>
        </w:rPr>
      </w:pPr>
      <w:r w:rsidRPr="003D37C3">
        <w:rPr>
          <w:rFonts w:ascii="Times New Roman" w:eastAsia="Calibri" w:hAnsi="Times New Roman"/>
          <w:b w:val="0"/>
          <w:i/>
          <w:snapToGrid/>
          <w:sz w:val="20"/>
          <w:lang w:val="en-CA"/>
        </w:rPr>
        <w:t>The medical school provides a Medical Student Performance Record required for the residency application of a medical student only on or after October 1 of the student's final year of the medical education program.</w:t>
      </w:r>
    </w:p>
    <w:p w14:paraId="3DA14CF0" w14:textId="77777777" w:rsidR="00895970" w:rsidRPr="003D37C3"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3799333A" w14:textId="77777777" w:rsidTr="00B32E73">
        <w:tc>
          <w:tcPr>
            <w:tcW w:w="2833" w:type="dxa"/>
            <w:shd w:val="clear" w:color="auto" w:fill="B6DDE8"/>
            <w:vAlign w:val="center"/>
          </w:tcPr>
          <w:p w14:paraId="701160BC" w14:textId="77777777" w:rsidR="00895970" w:rsidRPr="007377B0" w:rsidRDefault="00000000" w:rsidP="00B32E73">
            <w:pPr>
              <w:rPr>
                <w:rFonts w:ascii="Times New Roman" w:hAnsi="Times New Roman"/>
                <w:bCs/>
                <w:sz w:val="20"/>
              </w:rPr>
            </w:pPr>
            <w:sdt>
              <w:sdtPr>
                <w:rPr>
                  <w:rFonts w:ascii="Times New Roman" w:hAnsi="Times New Roman"/>
                  <w:bCs/>
                  <w:sz w:val="20"/>
                </w:rPr>
                <w:id w:val="1330872903"/>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65B90C6C" w14:textId="77777777" w:rsidR="00895970" w:rsidRPr="007377B0" w:rsidRDefault="00000000" w:rsidP="00B32E73">
            <w:pPr>
              <w:rPr>
                <w:rFonts w:ascii="Times New Roman" w:hAnsi="Times New Roman"/>
                <w:bCs/>
                <w:sz w:val="20"/>
              </w:rPr>
            </w:pPr>
            <w:sdt>
              <w:sdtPr>
                <w:rPr>
                  <w:rFonts w:ascii="Times New Roman" w:hAnsi="Times New Roman"/>
                  <w:bCs/>
                  <w:sz w:val="20"/>
                </w:rPr>
                <w:id w:val="752854208"/>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071E7C74" w14:textId="77777777" w:rsidR="00895970" w:rsidRPr="00D76EAB" w:rsidRDefault="00000000" w:rsidP="00B32E73">
            <w:pPr>
              <w:rPr>
                <w:rFonts w:ascii="Times New Roman" w:hAnsi="Times New Roman"/>
                <w:bCs/>
                <w:sz w:val="20"/>
              </w:rPr>
            </w:pPr>
            <w:sdt>
              <w:sdtPr>
                <w:rPr>
                  <w:rFonts w:ascii="Times New Roman" w:hAnsi="Times New Roman"/>
                  <w:sz w:val="20"/>
                </w:rPr>
                <w:id w:val="-840242487"/>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32B5F356" w14:textId="77777777" w:rsidTr="00B32E73">
        <w:tc>
          <w:tcPr>
            <w:tcW w:w="8499" w:type="dxa"/>
            <w:gridSpan w:val="3"/>
          </w:tcPr>
          <w:p w14:paraId="0B4EFDAF"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066CC3B"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4E807EDD" w14:textId="77777777" w:rsidTr="00B32E73">
        <w:tc>
          <w:tcPr>
            <w:tcW w:w="8499" w:type="dxa"/>
            <w:gridSpan w:val="3"/>
          </w:tcPr>
          <w:p w14:paraId="0945067C"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816672A" w14:textId="77777777" w:rsidR="00895970" w:rsidRPr="007377B0" w:rsidRDefault="00895970" w:rsidP="00B32E73">
            <w:pPr>
              <w:tabs>
                <w:tab w:val="left" w:pos="3660"/>
              </w:tabs>
              <w:rPr>
                <w:rFonts w:ascii="Times New Roman" w:hAnsi="Times New Roman"/>
                <w:bCs/>
                <w:sz w:val="20"/>
              </w:rPr>
            </w:pPr>
          </w:p>
        </w:tc>
      </w:tr>
    </w:tbl>
    <w:p w14:paraId="328FBE80" w14:textId="77777777" w:rsidR="00895970" w:rsidRDefault="00895970" w:rsidP="00895970">
      <w:pPr>
        <w:rPr>
          <w:rFonts w:ascii="Times New Roman" w:hAnsi="Times New Roman"/>
          <w:b w:val="0"/>
          <w:bCs/>
          <w:sz w:val="20"/>
        </w:rPr>
      </w:pPr>
    </w:p>
    <w:p w14:paraId="0EB170AF" w14:textId="77777777" w:rsidR="00DE3724" w:rsidRDefault="00DE3724" w:rsidP="00DE3724">
      <w:pPr>
        <w:pStyle w:val="NoSpacing"/>
        <w:ind w:left="851" w:hanging="851"/>
        <w:rPr>
          <w:rFonts w:ascii="Times New Roman" w:hAnsi="Times New Roman"/>
        </w:rPr>
      </w:pPr>
    </w:p>
    <w:p w14:paraId="483C909D"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968CB3B"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83592631"/>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0449733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23732890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10D51A10"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29171411"/>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4753528F" w14:textId="77777777" w:rsidR="00F1648C" w:rsidRPr="00980779" w:rsidRDefault="00F1648C" w:rsidP="00F1648C">
      <w:pPr>
        <w:pStyle w:val="NoSpacing"/>
        <w:rPr>
          <w:rFonts w:ascii="Times New Roman" w:hAnsi="Times New Roman"/>
        </w:rPr>
      </w:pPr>
    </w:p>
    <w:p w14:paraId="62931EF9" w14:textId="77777777" w:rsidR="00F1648C" w:rsidRDefault="00F1648C" w:rsidP="00F1648C">
      <w:pPr>
        <w:pStyle w:val="NoSpacing"/>
        <w:rPr>
          <w:rFonts w:ascii="Times New Roman" w:hAnsi="Times New Roman"/>
        </w:rPr>
      </w:pPr>
    </w:p>
    <w:p w14:paraId="41182D4B" w14:textId="77777777" w:rsidR="00F1648C" w:rsidRPr="00886718" w:rsidRDefault="00F1648C" w:rsidP="00F1648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1648C" w:rsidRPr="00886718" w14:paraId="0EE7883C" w14:textId="77777777" w:rsidTr="00B32E73">
        <w:tc>
          <w:tcPr>
            <w:tcW w:w="9576" w:type="dxa"/>
          </w:tcPr>
          <w:p w14:paraId="578E733B" w14:textId="77777777" w:rsidR="00F1648C" w:rsidRPr="00886718" w:rsidRDefault="00F1648C" w:rsidP="00B32E73">
            <w:pPr>
              <w:pStyle w:val="NoSpacing"/>
              <w:rPr>
                <w:rFonts w:ascii="Times New Roman" w:hAnsi="Times New Roman"/>
              </w:rPr>
            </w:pPr>
          </w:p>
        </w:tc>
      </w:tr>
    </w:tbl>
    <w:p w14:paraId="63622B8E" w14:textId="77777777" w:rsidR="00F1648C" w:rsidRPr="00886718" w:rsidRDefault="00F1648C" w:rsidP="00F1648C">
      <w:pPr>
        <w:pStyle w:val="NoSpacing"/>
        <w:rPr>
          <w:rFonts w:ascii="Times New Roman" w:hAnsi="Times New Roman"/>
        </w:rPr>
      </w:pPr>
    </w:p>
    <w:p w14:paraId="09DE0601"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259902F8" w14:textId="4A4364D6"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 xml:space="preserve">11.5 </w:t>
      </w:r>
      <w:r w:rsidR="00A666B8" w:rsidRPr="00A666B8">
        <w:rPr>
          <w:rFonts w:ascii="Times New Roman" w:eastAsia="Calibri" w:hAnsi="Times New Roman"/>
          <w:b/>
          <w:i/>
          <w:snapToGrid/>
          <w:color w:val="0000CC"/>
          <w:lang w:val="en-CA"/>
        </w:rPr>
        <w:t>CONFIDENTIALITY OF STUDENT ACADEMIC RECORDS</w:t>
      </w:r>
    </w:p>
    <w:p w14:paraId="7A13BD2E" w14:textId="77777777" w:rsidR="000B5EDF" w:rsidRPr="00F614E5" w:rsidRDefault="000B5EDF" w:rsidP="000B5EDF">
      <w:pPr>
        <w:pStyle w:val="NoSpacing"/>
        <w:rPr>
          <w:rFonts w:ascii="Times New Roman" w:eastAsiaTheme="minorHAnsi" w:hAnsi="Times New Roman"/>
          <w:b/>
          <w:i/>
          <w:snapToGrid/>
          <w:color w:val="0000CC"/>
        </w:rPr>
      </w:pPr>
    </w:p>
    <w:p w14:paraId="6DA17F2E" w14:textId="32CB7662" w:rsidR="00575AC2" w:rsidRPr="00575AC2" w:rsidRDefault="00575AC2" w:rsidP="00575AC2">
      <w:pPr>
        <w:widowControl/>
        <w:jc w:val="both"/>
        <w:rPr>
          <w:rFonts w:ascii="Times New Roman" w:eastAsia="Calibri" w:hAnsi="Times New Roman"/>
          <w:i/>
          <w:snapToGrid/>
          <w:color w:val="0000CC"/>
          <w:sz w:val="20"/>
          <w:lang w:val="en-CA"/>
        </w:rPr>
      </w:pPr>
      <w:r w:rsidRPr="00575AC2">
        <w:rPr>
          <w:rFonts w:ascii="Times New Roman" w:eastAsia="Calibri" w:hAnsi="Times New Roman"/>
          <w:i/>
          <w:snapToGrid/>
          <w:color w:val="0000CC"/>
          <w:sz w:val="20"/>
          <w:lang w:val="en-CA"/>
        </w:rPr>
        <w:t>Medical student academic records, unless released by or with the consent of the student, are confidential and available only to the student and duly authorized persons or organizations. A medical school</w:t>
      </w:r>
      <w:r w:rsidR="00BF6BEF">
        <w:rPr>
          <w:rFonts w:ascii="Times New Roman" w:eastAsia="Calibri" w:hAnsi="Times New Roman"/>
          <w:i/>
          <w:snapToGrid/>
          <w:color w:val="0000CC"/>
          <w:sz w:val="20"/>
          <w:lang w:val="en-CA"/>
        </w:rPr>
        <w:t xml:space="preserve"> adheres to</w:t>
      </w:r>
      <w:r w:rsidRPr="00575AC2">
        <w:rPr>
          <w:rFonts w:ascii="Times New Roman" w:eastAsia="Calibri" w:hAnsi="Times New Roman"/>
          <w:i/>
          <w:snapToGrid/>
          <w:color w:val="0000CC"/>
          <w:sz w:val="20"/>
          <w:lang w:val="en-CA"/>
        </w:rPr>
        <w:t xml:space="preserve"> procedures based on relevant privacy legislation for the collection, storage, disclosure, disposal, and retrieval of student academic records, and </w:t>
      </w:r>
      <w:r w:rsidR="00BF6BEF">
        <w:rPr>
          <w:rFonts w:ascii="Times New Roman" w:eastAsia="Calibri" w:hAnsi="Times New Roman"/>
          <w:i/>
          <w:snapToGrid/>
          <w:color w:val="0000CC"/>
          <w:sz w:val="20"/>
          <w:lang w:val="en-CA"/>
        </w:rPr>
        <w:t>communicates</w:t>
      </w:r>
      <w:r w:rsidR="00BF6BEF" w:rsidRPr="00575AC2">
        <w:rPr>
          <w:rFonts w:ascii="Times New Roman" w:eastAsia="Calibri" w:hAnsi="Times New Roman"/>
          <w:i/>
          <w:snapToGrid/>
          <w:color w:val="0000CC"/>
          <w:sz w:val="20"/>
          <w:lang w:val="en-CA"/>
        </w:rPr>
        <w:t xml:space="preserve"> </w:t>
      </w:r>
      <w:r w:rsidRPr="00575AC2">
        <w:rPr>
          <w:rFonts w:ascii="Times New Roman" w:eastAsia="Calibri" w:hAnsi="Times New Roman"/>
          <w:i/>
          <w:snapToGrid/>
          <w:color w:val="0000CC"/>
          <w:sz w:val="20"/>
          <w:lang w:val="en-CA"/>
        </w:rPr>
        <w:t>these procedures to medical students.</w:t>
      </w:r>
    </w:p>
    <w:p w14:paraId="5141C50F" w14:textId="77777777" w:rsidR="00B115B3" w:rsidRPr="00575AC2" w:rsidRDefault="00B115B3" w:rsidP="00B115B3">
      <w:pPr>
        <w:pStyle w:val="NoSpacing"/>
        <w:rPr>
          <w:rFonts w:ascii="Times New Roman" w:hAnsi="Times New Roman"/>
          <w:lang w:val="en-CA"/>
        </w:rPr>
      </w:pPr>
    </w:p>
    <w:p w14:paraId="6331B4C7" w14:textId="77777777" w:rsidR="00B115B3" w:rsidRPr="0082503F" w:rsidRDefault="00B115B3" w:rsidP="00B115B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973027326"/>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4680206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4F11874" w14:textId="77777777" w:rsidR="00B115B3" w:rsidRPr="00A75575" w:rsidRDefault="00B115B3" w:rsidP="00B115B3">
      <w:pPr>
        <w:rPr>
          <w:rFonts w:ascii="Times New Roman" w:hAnsi="Times New Roman"/>
          <w:b w:val="0"/>
          <w:bCs/>
          <w:sz w:val="20"/>
        </w:rPr>
      </w:pPr>
    </w:p>
    <w:p w14:paraId="2A0ED92B" w14:textId="77777777" w:rsidR="0022724B" w:rsidRPr="0022724B" w:rsidRDefault="0022724B" w:rsidP="0022724B">
      <w:pPr>
        <w:ind w:left="720" w:hanging="720"/>
        <w:rPr>
          <w:rFonts w:ascii="Times New Roman" w:eastAsia="Calibri" w:hAnsi="Times New Roman"/>
          <w:b w:val="0"/>
          <w:bCs/>
          <w:iCs/>
          <w:snapToGrid/>
          <w:sz w:val="20"/>
          <w:lang w:val="en-CA"/>
        </w:rPr>
      </w:pPr>
      <w:r w:rsidRPr="0022724B">
        <w:rPr>
          <w:rFonts w:ascii="Times New Roman" w:eastAsia="Calibri" w:hAnsi="Times New Roman"/>
          <w:i/>
          <w:snapToGrid/>
          <w:sz w:val="20"/>
          <w:u w:val="single"/>
          <w:lang w:val="en-CA"/>
        </w:rPr>
        <w:t xml:space="preserve">Requirement 11.5-1 </w:t>
      </w:r>
    </w:p>
    <w:p w14:paraId="359648DE" w14:textId="0AA442C8" w:rsidR="00667220" w:rsidRPr="0022724B" w:rsidRDefault="0022724B" w:rsidP="00667220">
      <w:pPr>
        <w:rPr>
          <w:rFonts w:ascii="Times New Roman" w:eastAsia="Calibri" w:hAnsi="Times New Roman"/>
          <w:b w:val="0"/>
          <w:i/>
          <w:snapToGrid/>
          <w:sz w:val="20"/>
          <w:lang w:val="en-CA"/>
        </w:rPr>
      </w:pPr>
      <w:r w:rsidRPr="0022724B">
        <w:rPr>
          <w:rFonts w:ascii="Times New Roman" w:eastAsia="Calibri" w:hAnsi="Times New Roman"/>
          <w:b w:val="0"/>
          <w:i/>
          <w:snapToGrid/>
          <w:sz w:val="20"/>
          <w:lang w:val="en-CA"/>
        </w:rPr>
        <w:t>Medical student academic records, unless released by or with the consent of the student, are confidential and available only to the student and duly authorized persons or organizations</w:t>
      </w:r>
      <w:proofErr w:type="gramStart"/>
      <w:r w:rsidRPr="0022724B">
        <w:rPr>
          <w:rFonts w:ascii="Times New Roman" w:eastAsia="Calibri" w:hAnsi="Times New Roman"/>
          <w:b w:val="0"/>
          <w:i/>
          <w:snapToGrid/>
          <w:sz w:val="20"/>
          <w:lang w:val="en-CA"/>
        </w:rPr>
        <w:t xml:space="preserve">. </w:t>
      </w:r>
      <w:r w:rsidR="00667220" w:rsidRPr="00667220">
        <w:rPr>
          <w:rFonts w:ascii="Times New Roman" w:hAnsi="Times New Roman"/>
          <w:b w:val="0"/>
          <w:bCs/>
          <w:i/>
          <w:sz w:val="20"/>
        </w:rPr>
        <w:t>.</w:t>
      </w:r>
      <w:proofErr w:type="gramEnd"/>
    </w:p>
    <w:p w14:paraId="1EE6DE50" w14:textId="77777777" w:rsidR="00895970" w:rsidRPr="00886718" w:rsidRDefault="00895970" w:rsidP="0089597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6769530B" w14:textId="77777777" w:rsidTr="00B32E73">
        <w:tc>
          <w:tcPr>
            <w:tcW w:w="2833" w:type="dxa"/>
            <w:shd w:val="clear" w:color="auto" w:fill="B6DDE8"/>
            <w:vAlign w:val="center"/>
          </w:tcPr>
          <w:p w14:paraId="19EB5318" w14:textId="77777777" w:rsidR="00895970" w:rsidRPr="007377B0" w:rsidRDefault="00000000" w:rsidP="00B32E73">
            <w:pPr>
              <w:rPr>
                <w:rFonts w:ascii="Times New Roman" w:hAnsi="Times New Roman"/>
                <w:bCs/>
                <w:sz w:val="20"/>
              </w:rPr>
            </w:pPr>
            <w:sdt>
              <w:sdtPr>
                <w:rPr>
                  <w:rFonts w:ascii="Times New Roman" w:hAnsi="Times New Roman"/>
                  <w:bCs/>
                  <w:sz w:val="20"/>
                </w:rPr>
                <w:id w:val="1389071702"/>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73DF83C0" w14:textId="77777777" w:rsidR="00895970" w:rsidRPr="007377B0" w:rsidRDefault="00000000" w:rsidP="00B32E73">
            <w:pPr>
              <w:rPr>
                <w:rFonts w:ascii="Times New Roman" w:hAnsi="Times New Roman"/>
                <w:bCs/>
                <w:sz w:val="20"/>
              </w:rPr>
            </w:pPr>
            <w:sdt>
              <w:sdtPr>
                <w:rPr>
                  <w:rFonts w:ascii="Times New Roman" w:hAnsi="Times New Roman"/>
                  <w:bCs/>
                  <w:sz w:val="20"/>
                </w:rPr>
                <w:id w:val="1802035253"/>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60CE5A41" w14:textId="77777777" w:rsidR="00895970" w:rsidRPr="00D76EAB" w:rsidRDefault="00000000" w:rsidP="00B32E73">
            <w:pPr>
              <w:rPr>
                <w:rFonts w:ascii="Times New Roman" w:hAnsi="Times New Roman"/>
                <w:bCs/>
                <w:sz w:val="20"/>
              </w:rPr>
            </w:pPr>
            <w:sdt>
              <w:sdtPr>
                <w:rPr>
                  <w:rFonts w:ascii="Times New Roman" w:hAnsi="Times New Roman"/>
                  <w:sz w:val="20"/>
                </w:rPr>
                <w:id w:val="-1161313129"/>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3D6264D2" w14:textId="77777777" w:rsidTr="00B32E73">
        <w:tc>
          <w:tcPr>
            <w:tcW w:w="8499" w:type="dxa"/>
            <w:gridSpan w:val="3"/>
          </w:tcPr>
          <w:p w14:paraId="4EA3A842"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77ACEF4"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746D8858" w14:textId="77777777" w:rsidTr="00B32E73">
        <w:tc>
          <w:tcPr>
            <w:tcW w:w="8499" w:type="dxa"/>
            <w:gridSpan w:val="3"/>
          </w:tcPr>
          <w:p w14:paraId="02C2A1A3"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FBF996B" w14:textId="77777777" w:rsidR="00895970" w:rsidRPr="007377B0" w:rsidRDefault="00895970" w:rsidP="00B32E73">
            <w:pPr>
              <w:tabs>
                <w:tab w:val="left" w:pos="3660"/>
              </w:tabs>
              <w:rPr>
                <w:rFonts w:ascii="Times New Roman" w:hAnsi="Times New Roman"/>
                <w:bCs/>
                <w:sz w:val="20"/>
              </w:rPr>
            </w:pPr>
          </w:p>
        </w:tc>
      </w:tr>
    </w:tbl>
    <w:p w14:paraId="29148D15" w14:textId="77777777" w:rsidR="00895970" w:rsidRDefault="00895970" w:rsidP="00895970">
      <w:pPr>
        <w:rPr>
          <w:rFonts w:ascii="Times New Roman" w:hAnsi="Times New Roman"/>
          <w:b w:val="0"/>
          <w:bCs/>
          <w:sz w:val="20"/>
        </w:rPr>
      </w:pPr>
    </w:p>
    <w:p w14:paraId="7BA1319D" w14:textId="77777777" w:rsidR="008130DA" w:rsidRPr="008130DA" w:rsidRDefault="008130DA" w:rsidP="008130DA">
      <w:pPr>
        <w:ind w:left="720" w:hanging="720"/>
        <w:rPr>
          <w:rFonts w:ascii="Times New Roman" w:eastAsia="Calibri" w:hAnsi="Times New Roman"/>
          <w:b w:val="0"/>
          <w:bCs/>
          <w:iCs/>
          <w:snapToGrid/>
          <w:sz w:val="20"/>
          <w:lang w:val="en-CA"/>
        </w:rPr>
      </w:pPr>
      <w:r w:rsidRPr="008130DA">
        <w:rPr>
          <w:rFonts w:ascii="Times New Roman" w:eastAsia="Calibri" w:hAnsi="Times New Roman"/>
          <w:i/>
          <w:snapToGrid/>
          <w:sz w:val="20"/>
          <w:u w:val="single"/>
          <w:lang w:val="en-CA"/>
        </w:rPr>
        <w:t xml:space="preserve">Requirement 11.5-2 </w:t>
      </w:r>
    </w:p>
    <w:p w14:paraId="71F94147" w14:textId="53633C01" w:rsidR="008130DA" w:rsidRPr="008130DA" w:rsidRDefault="008130DA" w:rsidP="008130DA">
      <w:pPr>
        <w:rPr>
          <w:rFonts w:ascii="Times New Roman" w:eastAsia="Calibri" w:hAnsi="Times New Roman"/>
          <w:b w:val="0"/>
          <w:i/>
          <w:snapToGrid/>
          <w:sz w:val="20"/>
          <w:lang w:val="en-CA"/>
        </w:rPr>
      </w:pPr>
      <w:r w:rsidRPr="008130DA">
        <w:rPr>
          <w:rFonts w:ascii="Times New Roman" w:eastAsia="Calibri" w:hAnsi="Times New Roman"/>
          <w:b w:val="0"/>
          <w:i/>
          <w:snapToGrid/>
          <w:sz w:val="20"/>
          <w:lang w:val="en-CA"/>
        </w:rPr>
        <w:t xml:space="preserve">A medical school </w:t>
      </w:r>
      <w:r w:rsidR="002271F1">
        <w:rPr>
          <w:rFonts w:ascii="Times New Roman" w:eastAsia="Calibri" w:hAnsi="Times New Roman"/>
          <w:b w:val="0"/>
          <w:i/>
          <w:snapToGrid/>
          <w:sz w:val="20"/>
          <w:lang w:val="en-CA"/>
        </w:rPr>
        <w:t>adheres to</w:t>
      </w:r>
      <w:r w:rsidR="00B51BBB">
        <w:rPr>
          <w:rFonts w:ascii="Times New Roman" w:eastAsia="Calibri" w:hAnsi="Times New Roman"/>
          <w:b w:val="0"/>
          <w:i/>
          <w:snapToGrid/>
          <w:sz w:val="20"/>
          <w:lang w:val="en-CA"/>
        </w:rPr>
        <w:t xml:space="preserve"> </w:t>
      </w:r>
      <w:r w:rsidRPr="008130DA">
        <w:rPr>
          <w:rFonts w:ascii="Times New Roman" w:eastAsia="Calibri" w:hAnsi="Times New Roman"/>
          <w:b w:val="0"/>
          <w:i/>
          <w:snapToGrid/>
          <w:sz w:val="20"/>
          <w:lang w:val="en-CA"/>
        </w:rPr>
        <w:t xml:space="preserve">procedures based on relevant privacy legislation for the collection, storage, disclosure, disposal, and retrieval of student academic records, and </w:t>
      </w:r>
      <w:r w:rsidR="00B51BBB">
        <w:rPr>
          <w:rFonts w:ascii="Times New Roman" w:eastAsia="Calibri" w:hAnsi="Times New Roman"/>
          <w:b w:val="0"/>
          <w:i/>
          <w:snapToGrid/>
          <w:sz w:val="20"/>
          <w:lang w:val="en-CA"/>
        </w:rPr>
        <w:t>communicates</w:t>
      </w:r>
      <w:r w:rsidR="00B51BBB" w:rsidRPr="008130DA">
        <w:rPr>
          <w:rFonts w:ascii="Times New Roman" w:eastAsia="Calibri" w:hAnsi="Times New Roman"/>
          <w:b w:val="0"/>
          <w:i/>
          <w:snapToGrid/>
          <w:sz w:val="20"/>
          <w:lang w:val="en-CA"/>
        </w:rPr>
        <w:t xml:space="preserve"> </w:t>
      </w:r>
      <w:r w:rsidRPr="008130DA">
        <w:rPr>
          <w:rFonts w:ascii="Times New Roman" w:eastAsia="Calibri" w:hAnsi="Times New Roman"/>
          <w:b w:val="0"/>
          <w:i/>
          <w:snapToGrid/>
          <w:sz w:val="20"/>
          <w:lang w:val="en-CA"/>
        </w:rPr>
        <w:t>these procedures to medical students.</w:t>
      </w:r>
    </w:p>
    <w:p w14:paraId="74373CA7" w14:textId="77777777" w:rsidR="00895970" w:rsidRPr="008130DA"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77CDF074" w14:textId="77777777" w:rsidTr="00B32E73">
        <w:tc>
          <w:tcPr>
            <w:tcW w:w="2833" w:type="dxa"/>
            <w:shd w:val="clear" w:color="auto" w:fill="B6DDE8"/>
            <w:vAlign w:val="center"/>
          </w:tcPr>
          <w:p w14:paraId="061EC2D7" w14:textId="77777777" w:rsidR="00895970" w:rsidRPr="007377B0" w:rsidRDefault="00000000" w:rsidP="00B32E73">
            <w:pPr>
              <w:rPr>
                <w:rFonts w:ascii="Times New Roman" w:hAnsi="Times New Roman"/>
                <w:bCs/>
                <w:sz w:val="20"/>
              </w:rPr>
            </w:pPr>
            <w:sdt>
              <w:sdtPr>
                <w:rPr>
                  <w:rFonts w:ascii="Times New Roman" w:hAnsi="Times New Roman"/>
                  <w:bCs/>
                  <w:sz w:val="20"/>
                </w:rPr>
                <w:id w:val="-1769536008"/>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6525626F" w14:textId="77777777" w:rsidR="00895970" w:rsidRPr="007377B0" w:rsidRDefault="00000000" w:rsidP="00B32E73">
            <w:pPr>
              <w:rPr>
                <w:rFonts w:ascii="Times New Roman" w:hAnsi="Times New Roman"/>
                <w:bCs/>
                <w:sz w:val="20"/>
              </w:rPr>
            </w:pPr>
            <w:sdt>
              <w:sdtPr>
                <w:rPr>
                  <w:rFonts w:ascii="Times New Roman" w:hAnsi="Times New Roman"/>
                  <w:bCs/>
                  <w:sz w:val="20"/>
                </w:rPr>
                <w:id w:val="1232892512"/>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663E1C3B" w14:textId="77777777" w:rsidR="00895970" w:rsidRPr="00D76EAB" w:rsidRDefault="00000000" w:rsidP="00B32E73">
            <w:pPr>
              <w:rPr>
                <w:rFonts w:ascii="Times New Roman" w:hAnsi="Times New Roman"/>
                <w:bCs/>
                <w:sz w:val="20"/>
              </w:rPr>
            </w:pPr>
            <w:sdt>
              <w:sdtPr>
                <w:rPr>
                  <w:rFonts w:ascii="Times New Roman" w:hAnsi="Times New Roman"/>
                  <w:sz w:val="20"/>
                </w:rPr>
                <w:id w:val="337590968"/>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7719319D" w14:textId="77777777" w:rsidTr="00B32E73">
        <w:tc>
          <w:tcPr>
            <w:tcW w:w="8499" w:type="dxa"/>
            <w:gridSpan w:val="3"/>
          </w:tcPr>
          <w:p w14:paraId="328E76FF"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E77DAFF"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02193A3C" w14:textId="77777777" w:rsidTr="00B32E73">
        <w:tc>
          <w:tcPr>
            <w:tcW w:w="8499" w:type="dxa"/>
            <w:gridSpan w:val="3"/>
          </w:tcPr>
          <w:p w14:paraId="1C915118"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DE0BF58" w14:textId="77777777" w:rsidR="00895970" w:rsidRPr="007377B0" w:rsidRDefault="00895970" w:rsidP="00B32E73">
            <w:pPr>
              <w:tabs>
                <w:tab w:val="left" w:pos="3660"/>
              </w:tabs>
              <w:rPr>
                <w:rFonts w:ascii="Times New Roman" w:hAnsi="Times New Roman"/>
                <w:bCs/>
                <w:sz w:val="20"/>
              </w:rPr>
            </w:pPr>
          </w:p>
        </w:tc>
      </w:tr>
    </w:tbl>
    <w:p w14:paraId="1CDBCA2B" w14:textId="77777777" w:rsidR="00895970" w:rsidRDefault="00895970" w:rsidP="00895970">
      <w:pPr>
        <w:rPr>
          <w:rFonts w:ascii="Times New Roman" w:hAnsi="Times New Roman"/>
          <w:b w:val="0"/>
          <w:bCs/>
          <w:sz w:val="20"/>
        </w:rPr>
      </w:pPr>
    </w:p>
    <w:p w14:paraId="47BB25D2" w14:textId="77777777" w:rsidR="00DE3724" w:rsidRDefault="00DE3724" w:rsidP="00DE3724">
      <w:pPr>
        <w:pStyle w:val="NoSpacing"/>
        <w:ind w:left="851" w:hanging="851"/>
        <w:rPr>
          <w:rFonts w:ascii="Times New Roman" w:hAnsi="Times New Roman"/>
        </w:rPr>
      </w:pPr>
    </w:p>
    <w:p w14:paraId="71A6BEB4"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037B750"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496104048"/>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74803726"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573032743"/>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75D0AAC2"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717175067"/>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09DD8321" w14:textId="77777777" w:rsidR="00F1648C" w:rsidRPr="00980779" w:rsidRDefault="00F1648C" w:rsidP="00F1648C">
      <w:pPr>
        <w:pStyle w:val="NoSpacing"/>
        <w:rPr>
          <w:rFonts w:ascii="Times New Roman" w:hAnsi="Times New Roman"/>
        </w:rPr>
      </w:pPr>
    </w:p>
    <w:p w14:paraId="11FC2D7B" w14:textId="77777777" w:rsidR="00F1648C" w:rsidRDefault="00F1648C" w:rsidP="00F1648C">
      <w:pPr>
        <w:pStyle w:val="NoSpacing"/>
        <w:rPr>
          <w:rFonts w:ascii="Times New Roman" w:hAnsi="Times New Roman"/>
        </w:rPr>
      </w:pPr>
    </w:p>
    <w:p w14:paraId="12698CC5" w14:textId="77777777" w:rsidR="00F1648C" w:rsidRPr="00886718" w:rsidRDefault="00F1648C" w:rsidP="00F1648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1648C" w:rsidRPr="00886718" w14:paraId="15CDB960" w14:textId="77777777" w:rsidTr="00B32E73">
        <w:tc>
          <w:tcPr>
            <w:tcW w:w="9576" w:type="dxa"/>
          </w:tcPr>
          <w:p w14:paraId="764A272C" w14:textId="77777777" w:rsidR="00F1648C" w:rsidRPr="00886718" w:rsidRDefault="00F1648C" w:rsidP="00B32E73">
            <w:pPr>
              <w:pStyle w:val="NoSpacing"/>
              <w:rPr>
                <w:rFonts w:ascii="Times New Roman" w:hAnsi="Times New Roman"/>
              </w:rPr>
            </w:pPr>
          </w:p>
        </w:tc>
      </w:tr>
    </w:tbl>
    <w:p w14:paraId="104D4B0E" w14:textId="77777777" w:rsidR="00F1648C" w:rsidRPr="00886718" w:rsidRDefault="00F1648C" w:rsidP="00F1648C">
      <w:pPr>
        <w:pStyle w:val="NoSpacing"/>
        <w:rPr>
          <w:rFonts w:ascii="Times New Roman" w:hAnsi="Times New Roman"/>
        </w:rPr>
      </w:pPr>
    </w:p>
    <w:p w14:paraId="0E1EAA66" w14:textId="77777777" w:rsidR="000B5EDF" w:rsidRPr="00F614E5" w:rsidRDefault="000B5EDF">
      <w:pPr>
        <w:widowControl/>
        <w:spacing w:after="200" w:line="276" w:lineRule="auto"/>
        <w:rPr>
          <w:rFonts w:ascii="Times New Roman" w:eastAsiaTheme="minorHAnsi" w:hAnsi="Times New Roman"/>
          <w:i/>
          <w:snapToGrid/>
          <w:color w:val="0000CC"/>
          <w:sz w:val="20"/>
        </w:rPr>
      </w:pPr>
      <w:r w:rsidRPr="00F614E5">
        <w:rPr>
          <w:rFonts w:ascii="Times New Roman" w:eastAsiaTheme="minorHAnsi" w:hAnsi="Times New Roman"/>
          <w:b w:val="0"/>
          <w:i/>
          <w:snapToGrid/>
          <w:color w:val="0000CC"/>
        </w:rPr>
        <w:br w:type="page"/>
      </w:r>
    </w:p>
    <w:p w14:paraId="497BC952" w14:textId="091B6B9D" w:rsidR="000B5EDF" w:rsidRPr="00F614E5" w:rsidRDefault="000B5EDF" w:rsidP="000B5EDF">
      <w:pPr>
        <w:pStyle w:val="NoSpacing"/>
        <w:rPr>
          <w:rFonts w:ascii="Times New Roman" w:eastAsiaTheme="minorHAnsi" w:hAnsi="Times New Roman"/>
          <w:b/>
          <w:i/>
          <w:snapToGrid/>
          <w:color w:val="0000CC"/>
        </w:rPr>
      </w:pPr>
      <w:r w:rsidRPr="00F614E5">
        <w:rPr>
          <w:rFonts w:ascii="Times New Roman" w:eastAsiaTheme="minorHAnsi" w:hAnsi="Times New Roman"/>
          <w:b/>
          <w:i/>
          <w:snapToGrid/>
          <w:color w:val="0000CC"/>
        </w:rPr>
        <w:lastRenderedPageBreak/>
        <w:t xml:space="preserve">11.6 </w:t>
      </w:r>
      <w:r w:rsidR="00C40A68" w:rsidRPr="00C40A68">
        <w:rPr>
          <w:rFonts w:ascii="Times New Roman" w:eastAsia="Calibri" w:hAnsi="Times New Roman"/>
          <w:b/>
          <w:i/>
          <w:snapToGrid/>
          <w:color w:val="0000CC"/>
          <w:lang w:val="en-CA"/>
        </w:rPr>
        <w:t>STUDENT ACCESS TO ACADEMIC RECORDS</w:t>
      </w:r>
    </w:p>
    <w:p w14:paraId="2CE72675" w14:textId="77777777" w:rsidR="000B5EDF" w:rsidRPr="00F614E5" w:rsidRDefault="000B5EDF" w:rsidP="000B5EDF">
      <w:pPr>
        <w:pStyle w:val="NoSpacing"/>
        <w:rPr>
          <w:rFonts w:ascii="Times New Roman" w:eastAsiaTheme="minorHAnsi" w:hAnsi="Times New Roman"/>
          <w:b/>
          <w:i/>
          <w:snapToGrid/>
          <w:color w:val="0000CC"/>
        </w:rPr>
      </w:pPr>
    </w:p>
    <w:p w14:paraId="72F865DE" w14:textId="77777777" w:rsidR="008801DD" w:rsidRPr="008801DD" w:rsidRDefault="008801DD" w:rsidP="008801DD">
      <w:pPr>
        <w:widowControl/>
        <w:jc w:val="both"/>
        <w:rPr>
          <w:rFonts w:ascii="Times New Roman" w:eastAsia="Calibri" w:hAnsi="Times New Roman"/>
          <w:i/>
          <w:snapToGrid/>
          <w:color w:val="0000CC"/>
          <w:sz w:val="20"/>
          <w:lang w:val="en-CA"/>
        </w:rPr>
      </w:pPr>
      <w:r w:rsidRPr="008801DD">
        <w:rPr>
          <w:rFonts w:ascii="Times New Roman" w:eastAsia="Calibri" w:hAnsi="Times New Roman"/>
          <w:i/>
          <w:snapToGrid/>
          <w:color w:val="0000CC"/>
          <w:sz w:val="20"/>
          <w:lang w:val="en-CA"/>
        </w:rPr>
        <w:t>A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w:t>
      </w:r>
    </w:p>
    <w:p w14:paraId="0E53CC3B" w14:textId="77777777" w:rsidR="00B115B3" w:rsidRPr="008801DD" w:rsidRDefault="00B115B3" w:rsidP="00B115B3">
      <w:pPr>
        <w:pStyle w:val="NoSpacing"/>
        <w:rPr>
          <w:rFonts w:ascii="Times New Roman" w:hAnsi="Times New Roman"/>
          <w:lang w:val="en-CA"/>
        </w:rPr>
      </w:pPr>
    </w:p>
    <w:p w14:paraId="3FCEA08B" w14:textId="77777777" w:rsidR="00B115B3" w:rsidRPr="0082503F" w:rsidRDefault="00B115B3" w:rsidP="00B115B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86334788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54552161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4F1C2F6" w14:textId="77777777" w:rsidR="00B115B3" w:rsidRPr="00A75575" w:rsidRDefault="00B115B3" w:rsidP="00B115B3">
      <w:pPr>
        <w:rPr>
          <w:rFonts w:ascii="Times New Roman" w:hAnsi="Times New Roman"/>
          <w:b w:val="0"/>
          <w:bCs/>
          <w:sz w:val="20"/>
        </w:rPr>
      </w:pPr>
    </w:p>
    <w:p w14:paraId="44BFAEAA" w14:textId="77777777" w:rsidR="00D479FC" w:rsidRPr="00D479FC" w:rsidRDefault="00D479FC" w:rsidP="00D479FC">
      <w:pPr>
        <w:rPr>
          <w:rFonts w:ascii="Times New Roman" w:eastAsia="Calibri" w:hAnsi="Times New Roman"/>
          <w:b w:val="0"/>
          <w:bCs/>
          <w:iCs/>
          <w:snapToGrid/>
          <w:sz w:val="20"/>
          <w:lang w:val="en-CA"/>
        </w:rPr>
      </w:pPr>
      <w:r w:rsidRPr="00D479FC">
        <w:rPr>
          <w:rFonts w:ascii="Times New Roman" w:eastAsia="Calibri" w:hAnsi="Times New Roman"/>
          <w:i/>
          <w:snapToGrid/>
          <w:sz w:val="20"/>
          <w:u w:val="single"/>
          <w:lang w:val="en-CA"/>
        </w:rPr>
        <w:t xml:space="preserve">Requirement 11.6-1 </w:t>
      </w:r>
    </w:p>
    <w:p w14:paraId="089C960A" w14:textId="77777777" w:rsidR="00D479FC" w:rsidRPr="00D479FC" w:rsidRDefault="00D479FC" w:rsidP="00D479FC">
      <w:pPr>
        <w:rPr>
          <w:rFonts w:ascii="Times New Roman" w:eastAsia="Calibri" w:hAnsi="Times New Roman"/>
          <w:b w:val="0"/>
          <w:i/>
          <w:snapToGrid/>
          <w:sz w:val="20"/>
          <w:lang w:val="en-CA"/>
        </w:rPr>
      </w:pPr>
      <w:r w:rsidRPr="00D479FC">
        <w:rPr>
          <w:rFonts w:ascii="Times New Roman" w:eastAsia="Calibri" w:hAnsi="Times New Roman"/>
          <w:b w:val="0"/>
          <w:i/>
          <w:snapToGrid/>
          <w:sz w:val="20"/>
          <w:lang w:val="en-CA"/>
        </w:rPr>
        <w:t xml:space="preserve">The medical school has policies and procedures in place that permit medical students to review and to challenge their academic records, including the Medical Student Performance Record, if the student considers the information contained therein to be inaccurate, misleading, or inappropriate. </w:t>
      </w:r>
    </w:p>
    <w:p w14:paraId="63847A8F" w14:textId="77777777" w:rsidR="00895970" w:rsidRPr="00D479FC" w:rsidRDefault="00895970" w:rsidP="0089597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895970" w:rsidRPr="007377B0" w14:paraId="538AC530" w14:textId="77777777" w:rsidTr="00B32E73">
        <w:tc>
          <w:tcPr>
            <w:tcW w:w="2833" w:type="dxa"/>
            <w:shd w:val="clear" w:color="auto" w:fill="B6DDE8"/>
            <w:vAlign w:val="center"/>
          </w:tcPr>
          <w:p w14:paraId="6C5EA9EF" w14:textId="77777777" w:rsidR="00895970" w:rsidRPr="007377B0" w:rsidRDefault="00000000" w:rsidP="00B32E73">
            <w:pPr>
              <w:rPr>
                <w:rFonts w:ascii="Times New Roman" w:hAnsi="Times New Roman"/>
                <w:bCs/>
                <w:sz w:val="20"/>
              </w:rPr>
            </w:pPr>
            <w:sdt>
              <w:sdtPr>
                <w:rPr>
                  <w:rFonts w:ascii="Times New Roman" w:hAnsi="Times New Roman"/>
                  <w:bCs/>
                  <w:sz w:val="20"/>
                </w:rPr>
                <w:id w:val="1030603327"/>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Requirement met</w:t>
            </w:r>
          </w:p>
        </w:tc>
        <w:tc>
          <w:tcPr>
            <w:tcW w:w="2833" w:type="dxa"/>
            <w:shd w:val="clear" w:color="auto" w:fill="B6DDE8"/>
            <w:vAlign w:val="center"/>
          </w:tcPr>
          <w:p w14:paraId="06AA203A" w14:textId="77777777" w:rsidR="00895970" w:rsidRPr="007377B0" w:rsidRDefault="00000000" w:rsidP="00B32E73">
            <w:pPr>
              <w:rPr>
                <w:rFonts w:ascii="Times New Roman" w:hAnsi="Times New Roman"/>
                <w:bCs/>
                <w:sz w:val="20"/>
              </w:rPr>
            </w:pPr>
            <w:sdt>
              <w:sdtPr>
                <w:rPr>
                  <w:rFonts w:ascii="Times New Roman" w:hAnsi="Times New Roman"/>
                  <w:bCs/>
                  <w:sz w:val="20"/>
                </w:rPr>
                <w:id w:val="1398012835"/>
                <w14:checkbox>
                  <w14:checked w14:val="0"/>
                  <w14:checkedState w14:val="2612" w14:font="MS Gothic"/>
                  <w14:uncheckedState w14:val="2610" w14:font="MS Gothic"/>
                </w14:checkbox>
              </w:sdtPr>
              <w:sdtContent>
                <w:r w:rsidR="00895970">
                  <w:rPr>
                    <w:rFonts w:ascii="MS Gothic" w:eastAsia="MS Gothic" w:hAnsi="MS Gothic" w:hint="eastAsia"/>
                    <w:bCs/>
                    <w:sz w:val="20"/>
                  </w:rPr>
                  <w:t>☐</w:t>
                </w:r>
              </w:sdtContent>
            </w:sdt>
            <w:r w:rsidR="00895970" w:rsidRPr="007377B0">
              <w:rPr>
                <w:rFonts w:ascii="Times New Roman" w:hAnsi="Times New Roman"/>
                <w:bCs/>
                <w:sz w:val="20"/>
              </w:rPr>
              <w:t xml:space="preserve"> </w:t>
            </w:r>
            <w:r w:rsidR="00895970">
              <w:rPr>
                <w:rFonts w:ascii="Times New Roman" w:hAnsi="Times New Roman"/>
                <w:bCs/>
                <w:sz w:val="20"/>
              </w:rPr>
              <w:t xml:space="preserve"> </w:t>
            </w:r>
            <w:r w:rsidR="00895970" w:rsidRPr="007377B0">
              <w:rPr>
                <w:rFonts w:ascii="Times New Roman" w:hAnsi="Times New Roman"/>
                <w:bCs/>
                <w:sz w:val="20"/>
              </w:rPr>
              <w:t>Requirement not met</w:t>
            </w:r>
          </w:p>
        </w:tc>
        <w:tc>
          <w:tcPr>
            <w:tcW w:w="2833" w:type="dxa"/>
            <w:shd w:val="clear" w:color="auto" w:fill="B6DDE8"/>
            <w:vAlign w:val="center"/>
          </w:tcPr>
          <w:p w14:paraId="47A301D9" w14:textId="77777777" w:rsidR="00895970" w:rsidRPr="00D76EAB" w:rsidRDefault="00000000" w:rsidP="00B32E73">
            <w:pPr>
              <w:rPr>
                <w:rFonts w:ascii="Times New Roman" w:hAnsi="Times New Roman"/>
                <w:bCs/>
                <w:sz w:val="20"/>
              </w:rPr>
            </w:pPr>
            <w:sdt>
              <w:sdtPr>
                <w:rPr>
                  <w:rFonts w:ascii="Times New Roman" w:hAnsi="Times New Roman"/>
                  <w:sz w:val="20"/>
                </w:rPr>
                <w:id w:val="14355951"/>
                <w14:checkbox>
                  <w14:checked w14:val="0"/>
                  <w14:checkedState w14:val="2612" w14:font="MS Gothic"/>
                  <w14:uncheckedState w14:val="2610" w14:font="MS Gothic"/>
                </w14:checkbox>
              </w:sdtPr>
              <w:sdtContent>
                <w:r w:rsidR="00895970" w:rsidRPr="00D76EAB">
                  <w:rPr>
                    <w:rFonts w:ascii="Segoe UI Symbol" w:eastAsia="MS Gothic" w:hAnsi="Segoe UI Symbol" w:cs="Segoe UI Symbol"/>
                    <w:sz w:val="20"/>
                  </w:rPr>
                  <w:t>☐</w:t>
                </w:r>
              </w:sdtContent>
            </w:sdt>
            <w:r w:rsidR="00895970" w:rsidRPr="00D76EAB">
              <w:rPr>
                <w:rFonts w:ascii="Times New Roman" w:hAnsi="Times New Roman"/>
                <w:sz w:val="20"/>
              </w:rPr>
              <w:t xml:space="preserve">  Unsure</w:t>
            </w:r>
          </w:p>
        </w:tc>
      </w:tr>
      <w:tr w:rsidR="00895970" w:rsidRPr="007377B0" w14:paraId="3C210FB6" w14:textId="77777777" w:rsidTr="00B32E73">
        <w:tc>
          <w:tcPr>
            <w:tcW w:w="8499" w:type="dxa"/>
            <w:gridSpan w:val="3"/>
          </w:tcPr>
          <w:p w14:paraId="0DBB96BC" w14:textId="77777777" w:rsidR="00895970" w:rsidRPr="0036088F" w:rsidRDefault="00895970"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0926B08" w14:textId="77777777" w:rsidR="00895970" w:rsidRPr="007377B0" w:rsidRDefault="00895970" w:rsidP="00B32E73">
            <w:pPr>
              <w:tabs>
                <w:tab w:val="left" w:pos="3660"/>
              </w:tabs>
              <w:rPr>
                <w:rFonts w:ascii="Times New Roman" w:hAnsi="Times New Roman"/>
                <w:bCs/>
                <w:sz w:val="20"/>
                <w:highlight w:val="yellow"/>
              </w:rPr>
            </w:pPr>
          </w:p>
        </w:tc>
      </w:tr>
      <w:tr w:rsidR="00895970" w:rsidRPr="007377B0" w14:paraId="1AC8D98D" w14:textId="77777777" w:rsidTr="00B32E73">
        <w:tc>
          <w:tcPr>
            <w:tcW w:w="8499" w:type="dxa"/>
            <w:gridSpan w:val="3"/>
          </w:tcPr>
          <w:p w14:paraId="5B64920E" w14:textId="77777777" w:rsidR="00895970" w:rsidRPr="00D76EAB" w:rsidRDefault="00895970"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C44143A" w14:textId="77777777" w:rsidR="00895970" w:rsidRPr="007377B0" w:rsidRDefault="00895970" w:rsidP="00B32E73">
            <w:pPr>
              <w:tabs>
                <w:tab w:val="left" w:pos="3660"/>
              </w:tabs>
              <w:rPr>
                <w:rFonts w:ascii="Times New Roman" w:hAnsi="Times New Roman"/>
                <w:bCs/>
                <w:sz w:val="20"/>
              </w:rPr>
            </w:pPr>
          </w:p>
        </w:tc>
      </w:tr>
    </w:tbl>
    <w:p w14:paraId="264EBFF4" w14:textId="77777777" w:rsidR="00895970" w:rsidRDefault="00895970" w:rsidP="00895970">
      <w:pPr>
        <w:rPr>
          <w:rFonts w:ascii="Times New Roman" w:hAnsi="Times New Roman"/>
          <w:b w:val="0"/>
          <w:bCs/>
          <w:sz w:val="20"/>
        </w:rPr>
      </w:pPr>
    </w:p>
    <w:p w14:paraId="7F38ED9B" w14:textId="77777777" w:rsidR="00DE3724" w:rsidRDefault="00DE3724" w:rsidP="00DE3724">
      <w:pPr>
        <w:pStyle w:val="NoSpacing"/>
        <w:ind w:left="851" w:hanging="851"/>
        <w:rPr>
          <w:rFonts w:ascii="Times New Roman" w:hAnsi="Times New Roman"/>
        </w:rPr>
      </w:pPr>
    </w:p>
    <w:p w14:paraId="46004859" w14:textId="77777777" w:rsidR="00DE3724" w:rsidRDefault="00DE3724" w:rsidP="00DE3724">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884F3C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085138286"/>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w:t>
      </w:r>
    </w:p>
    <w:p w14:paraId="5F885ABA"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897666374"/>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Satisfactory with a need for monitoring</w:t>
      </w:r>
    </w:p>
    <w:p w14:paraId="0D0D7813" w14:textId="77777777" w:rsidR="00DE3724" w:rsidRPr="00980779" w:rsidRDefault="00000000" w:rsidP="00DE3724">
      <w:pPr>
        <w:pStyle w:val="NoSpacing"/>
        <w:ind w:left="1080" w:hanging="360"/>
        <w:rPr>
          <w:rFonts w:ascii="Times New Roman" w:hAnsi="Times New Roman"/>
        </w:rPr>
      </w:pPr>
      <w:sdt>
        <w:sdtPr>
          <w:rPr>
            <w:rFonts w:ascii="Times New Roman" w:hAnsi="Times New Roman"/>
          </w:rPr>
          <w:id w:val="-1790510924"/>
          <w14:checkbox>
            <w14:checked w14:val="0"/>
            <w14:checkedState w14:val="2612" w14:font="MS Gothic"/>
            <w14:uncheckedState w14:val="2610" w14:font="MS Gothic"/>
          </w14:checkbox>
        </w:sdtPr>
        <w:sdtContent>
          <w:r w:rsidR="00DE3724" w:rsidRPr="00980779">
            <w:rPr>
              <w:rFonts w:ascii="MS Mincho" w:eastAsia="MS Mincho" w:hAnsi="MS Mincho" w:cs="MS Mincho" w:hint="eastAsia"/>
            </w:rPr>
            <w:t>☐</w:t>
          </w:r>
        </w:sdtContent>
      </w:sdt>
      <w:r w:rsidR="00DE3724" w:rsidRPr="00980779">
        <w:rPr>
          <w:rFonts w:ascii="Times New Roman" w:hAnsi="Times New Roman"/>
        </w:rPr>
        <w:tab/>
        <w:t>Unsatisfactory</w:t>
      </w:r>
    </w:p>
    <w:p w14:paraId="7D478E14" w14:textId="77777777" w:rsidR="00F1648C" w:rsidRPr="00980779" w:rsidRDefault="00F1648C" w:rsidP="00F1648C">
      <w:pPr>
        <w:pStyle w:val="NoSpacing"/>
        <w:rPr>
          <w:rFonts w:ascii="Times New Roman" w:hAnsi="Times New Roman"/>
        </w:rPr>
      </w:pPr>
    </w:p>
    <w:p w14:paraId="3D228B94" w14:textId="77777777" w:rsidR="00F1648C" w:rsidRDefault="00F1648C" w:rsidP="00F1648C">
      <w:pPr>
        <w:pStyle w:val="NoSpacing"/>
        <w:rPr>
          <w:rFonts w:ascii="Times New Roman" w:hAnsi="Times New Roman"/>
        </w:rPr>
      </w:pPr>
    </w:p>
    <w:p w14:paraId="71517F69" w14:textId="77777777" w:rsidR="00F1648C" w:rsidRPr="00886718" w:rsidRDefault="00F1648C" w:rsidP="00F1648C">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1648C" w:rsidRPr="00886718" w14:paraId="1974F639" w14:textId="77777777" w:rsidTr="00B32E73">
        <w:tc>
          <w:tcPr>
            <w:tcW w:w="9576" w:type="dxa"/>
          </w:tcPr>
          <w:p w14:paraId="5E91C665" w14:textId="77777777" w:rsidR="00F1648C" w:rsidRPr="00886718" w:rsidRDefault="00F1648C" w:rsidP="00B32E73">
            <w:pPr>
              <w:pStyle w:val="NoSpacing"/>
              <w:rPr>
                <w:rFonts w:ascii="Times New Roman" w:hAnsi="Times New Roman"/>
              </w:rPr>
            </w:pPr>
          </w:p>
        </w:tc>
      </w:tr>
    </w:tbl>
    <w:p w14:paraId="3716A0E7" w14:textId="77777777" w:rsidR="00F1648C" w:rsidRPr="00886718" w:rsidRDefault="00F1648C" w:rsidP="00F1648C">
      <w:pPr>
        <w:pStyle w:val="NoSpacing"/>
        <w:rPr>
          <w:rFonts w:ascii="Times New Roman" w:hAnsi="Times New Roman"/>
        </w:rPr>
      </w:pPr>
    </w:p>
    <w:sectPr w:rsidR="00F1648C" w:rsidRPr="00886718" w:rsidSect="00953947">
      <w:footerReference w:type="default" r:id="rId11"/>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B04FF" w14:textId="77777777" w:rsidR="00BE2C6F" w:rsidRDefault="00BE2C6F" w:rsidP="00953947">
      <w:r>
        <w:separator/>
      </w:r>
    </w:p>
  </w:endnote>
  <w:endnote w:type="continuationSeparator" w:id="0">
    <w:p w14:paraId="08A4DD93" w14:textId="77777777" w:rsidR="00BE2C6F" w:rsidRDefault="00BE2C6F" w:rsidP="00953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1609341531"/>
      <w:docPartObj>
        <w:docPartGallery w:val="Page Numbers (Bottom of Page)"/>
        <w:docPartUnique/>
      </w:docPartObj>
    </w:sdtPr>
    <w:sdtEndPr>
      <w:rPr>
        <w:b w:val="0"/>
        <w:i/>
        <w:sz w:val="18"/>
        <w:szCs w:val="18"/>
      </w:rPr>
    </w:sdtEndPr>
    <w:sdtContent>
      <w:sdt>
        <w:sdtPr>
          <w:rPr>
            <w:rFonts w:ascii="Times New Roman" w:hAnsi="Times New Roman"/>
            <w:b w:val="0"/>
            <w:i/>
            <w:sz w:val="18"/>
            <w:szCs w:val="18"/>
          </w:rPr>
          <w:id w:val="860082579"/>
          <w:docPartObj>
            <w:docPartGallery w:val="Page Numbers (Top of Page)"/>
            <w:docPartUnique/>
          </w:docPartObj>
        </w:sdtPr>
        <w:sdtContent>
          <w:p w14:paraId="5FDE1B26" w14:textId="7D7E5312" w:rsidR="00B31B64" w:rsidRPr="006A63F0" w:rsidRDefault="00887577" w:rsidP="00883A41">
            <w:pPr>
              <w:pStyle w:val="Footer"/>
              <w:rPr>
                <w:rFonts w:ascii="Times New Roman" w:hAnsi="Times New Roman"/>
                <w:b w:val="0"/>
                <w:i/>
                <w:sz w:val="18"/>
                <w:szCs w:val="18"/>
              </w:rPr>
            </w:pPr>
            <w:r>
              <w:rPr>
                <w:rFonts w:ascii="Times New Roman" w:hAnsi="Times New Roman"/>
                <w:b w:val="0"/>
                <w:i/>
                <w:sz w:val="18"/>
                <w:szCs w:val="18"/>
              </w:rPr>
              <w:t xml:space="preserve">STANDARD </w:t>
            </w:r>
            <w:r w:rsidR="00B31B64" w:rsidRPr="005072E7">
              <w:rPr>
                <w:rFonts w:ascii="Times New Roman" w:hAnsi="Times New Roman"/>
                <w:b w:val="0"/>
                <w:i/>
                <w:sz w:val="18"/>
                <w:szCs w:val="18"/>
              </w:rPr>
              <w:t>11</w:t>
            </w:r>
            <w:r>
              <w:rPr>
                <w:rFonts w:ascii="Times New Roman" w:hAnsi="Times New Roman"/>
                <w:b w:val="0"/>
                <w:i/>
                <w:sz w:val="18"/>
                <w:szCs w:val="18"/>
              </w:rPr>
              <w:t xml:space="preserve"> </w:t>
            </w:r>
            <w:r w:rsidR="00554112">
              <w:rPr>
                <w:rFonts w:ascii="Times New Roman" w:hAnsi="Times New Roman"/>
                <w:b w:val="0"/>
                <w:i/>
                <w:sz w:val="18"/>
                <w:szCs w:val="18"/>
              </w:rPr>
              <w:t>–</w:t>
            </w:r>
            <w:r>
              <w:rPr>
                <w:rFonts w:ascii="Times New Roman" w:hAnsi="Times New Roman"/>
                <w:b w:val="0"/>
                <w:i/>
                <w:sz w:val="18"/>
                <w:szCs w:val="18"/>
              </w:rPr>
              <w:t xml:space="preserve"> </w:t>
            </w:r>
            <w:r w:rsidR="00554112">
              <w:rPr>
                <w:rFonts w:ascii="Times New Roman" w:hAnsi="Times New Roman"/>
                <w:b w:val="0"/>
                <w:i/>
                <w:sz w:val="18"/>
                <w:szCs w:val="18"/>
              </w:rPr>
              <w:t xml:space="preserve">Team </w:t>
            </w:r>
            <w:r w:rsidR="00B31B64" w:rsidRPr="005072E7">
              <w:rPr>
                <w:rFonts w:ascii="Times New Roman" w:hAnsi="Times New Roman"/>
                <w:b w:val="0"/>
                <w:i/>
                <w:sz w:val="18"/>
                <w:szCs w:val="18"/>
              </w:rPr>
              <w:t xml:space="preserve">Evaluation Forms (AY </w:t>
            </w:r>
            <w:r w:rsidR="00151040">
              <w:rPr>
                <w:rFonts w:ascii="Times New Roman" w:hAnsi="Times New Roman"/>
                <w:b w:val="0"/>
                <w:i/>
                <w:sz w:val="18"/>
                <w:szCs w:val="18"/>
              </w:rPr>
              <w:t>202</w:t>
            </w:r>
            <w:r w:rsidR="00D858A6">
              <w:rPr>
                <w:rFonts w:ascii="Times New Roman" w:hAnsi="Times New Roman"/>
                <w:b w:val="0"/>
                <w:i/>
                <w:sz w:val="18"/>
                <w:szCs w:val="18"/>
              </w:rPr>
              <w:t>7</w:t>
            </w:r>
            <w:r w:rsidR="00151040">
              <w:rPr>
                <w:rFonts w:ascii="Times New Roman" w:hAnsi="Times New Roman"/>
                <w:b w:val="0"/>
                <w:i/>
                <w:sz w:val="18"/>
                <w:szCs w:val="18"/>
              </w:rPr>
              <w:t>-202</w:t>
            </w:r>
            <w:r w:rsidR="00D858A6">
              <w:rPr>
                <w:rFonts w:ascii="Times New Roman" w:hAnsi="Times New Roman"/>
                <w:b w:val="0"/>
                <w:i/>
                <w:sz w:val="18"/>
                <w:szCs w:val="18"/>
              </w:rPr>
              <w:t>8</w:t>
            </w:r>
            <w:r w:rsidR="00B31B64" w:rsidRPr="005072E7">
              <w:rPr>
                <w:rFonts w:ascii="Times New Roman" w:hAnsi="Times New Roman"/>
                <w:b w:val="0"/>
                <w:i/>
                <w:sz w:val="18"/>
                <w:szCs w:val="18"/>
              </w:rPr>
              <w:t>)</w:t>
            </w:r>
            <w:r w:rsidR="00151040">
              <w:rPr>
                <w:rFonts w:ascii="Times New Roman" w:hAnsi="Times New Roman"/>
                <w:b w:val="0"/>
                <w:i/>
                <w:sz w:val="18"/>
                <w:szCs w:val="18"/>
              </w:rPr>
              <w:t xml:space="preserve"> </w:t>
            </w:r>
            <w:r w:rsidR="00B31B64">
              <w:rPr>
                <w:rFonts w:ascii="Times New Roman" w:hAnsi="Times New Roman"/>
                <w:b w:val="0"/>
                <w:i/>
                <w:sz w:val="18"/>
                <w:szCs w:val="18"/>
              </w:rPr>
              <w:tab/>
            </w:r>
            <w:r w:rsidR="00B31B64" w:rsidRPr="005072E7">
              <w:rPr>
                <w:rFonts w:ascii="Times New Roman" w:hAnsi="Times New Roman"/>
                <w:b w:val="0"/>
                <w:i/>
                <w:sz w:val="18"/>
                <w:szCs w:val="18"/>
              </w:rPr>
              <w:t xml:space="preserve"> </w:t>
            </w:r>
            <w:r w:rsidR="00B31B64" w:rsidRPr="005072E7">
              <w:rPr>
                <w:rFonts w:ascii="Times New Roman" w:hAnsi="Times New Roman"/>
                <w:b w:val="0"/>
                <w:i/>
                <w:sz w:val="18"/>
                <w:szCs w:val="18"/>
              </w:rPr>
              <w:tab/>
              <w:t xml:space="preserve">Page </w:t>
            </w:r>
            <w:r w:rsidR="00B31B64" w:rsidRPr="005072E7">
              <w:rPr>
                <w:rFonts w:ascii="Times New Roman" w:hAnsi="Times New Roman"/>
                <w:b w:val="0"/>
                <w:bCs/>
                <w:i/>
                <w:sz w:val="18"/>
                <w:szCs w:val="18"/>
              </w:rPr>
              <w:fldChar w:fldCharType="begin"/>
            </w:r>
            <w:r w:rsidR="00B31B64" w:rsidRPr="005072E7">
              <w:rPr>
                <w:rFonts w:ascii="Times New Roman" w:hAnsi="Times New Roman"/>
                <w:b w:val="0"/>
                <w:bCs/>
                <w:i/>
                <w:sz w:val="18"/>
                <w:szCs w:val="18"/>
              </w:rPr>
              <w:instrText xml:space="preserve"> PAGE </w:instrText>
            </w:r>
            <w:r w:rsidR="00B31B64" w:rsidRPr="005072E7">
              <w:rPr>
                <w:rFonts w:ascii="Times New Roman" w:hAnsi="Times New Roman"/>
                <w:b w:val="0"/>
                <w:bCs/>
                <w:i/>
                <w:sz w:val="18"/>
                <w:szCs w:val="18"/>
              </w:rPr>
              <w:fldChar w:fldCharType="separate"/>
            </w:r>
            <w:r w:rsidR="008144AF">
              <w:rPr>
                <w:rFonts w:ascii="Times New Roman" w:hAnsi="Times New Roman"/>
                <w:b w:val="0"/>
                <w:bCs/>
                <w:i/>
                <w:noProof/>
                <w:sz w:val="18"/>
                <w:szCs w:val="18"/>
              </w:rPr>
              <w:t>6</w:t>
            </w:r>
            <w:r w:rsidR="00B31B64" w:rsidRPr="005072E7">
              <w:rPr>
                <w:rFonts w:ascii="Times New Roman" w:hAnsi="Times New Roman"/>
                <w:b w:val="0"/>
                <w:bCs/>
                <w:i/>
                <w:sz w:val="18"/>
                <w:szCs w:val="18"/>
              </w:rPr>
              <w:fldChar w:fldCharType="end"/>
            </w:r>
            <w:r w:rsidR="00B31B64" w:rsidRPr="005072E7">
              <w:rPr>
                <w:rFonts w:ascii="Times New Roman" w:hAnsi="Times New Roman"/>
                <w:b w:val="0"/>
                <w:i/>
                <w:sz w:val="18"/>
                <w:szCs w:val="18"/>
              </w:rPr>
              <w:t xml:space="preserve"> of </w:t>
            </w:r>
            <w:r w:rsidR="00B31B64" w:rsidRPr="005072E7">
              <w:rPr>
                <w:rFonts w:ascii="Times New Roman" w:hAnsi="Times New Roman"/>
                <w:b w:val="0"/>
                <w:bCs/>
                <w:i/>
                <w:sz w:val="18"/>
                <w:szCs w:val="18"/>
              </w:rPr>
              <w:fldChar w:fldCharType="begin"/>
            </w:r>
            <w:r w:rsidR="00B31B64" w:rsidRPr="005072E7">
              <w:rPr>
                <w:rFonts w:ascii="Times New Roman" w:hAnsi="Times New Roman"/>
                <w:b w:val="0"/>
                <w:bCs/>
                <w:i/>
                <w:sz w:val="18"/>
                <w:szCs w:val="18"/>
              </w:rPr>
              <w:instrText xml:space="preserve"> NUMPAGES  </w:instrText>
            </w:r>
            <w:r w:rsidR="00B31B64" w:rsidRPr="005072E7">
              <w:rPr>
                <w:rFonts w:ascii="Times New Roman" w:hAnsi="Times New Roman"/>
                <w:b w:val="0"/>
                <w:bCs/>
                <w:i/>
                <w:sz w:val="18"/>
                <w:szCs w:val="18"/>
              </w:rPr>
              <w:fldChar w:fldCharType="separate"/>
            </w:r>
            <w:r w:rsidR="008144AF">
              <w:rPr>
                <w:rFonts w:ascii="Times New Roman" w:hAnsi="Times New Roman"/>
                <w:b w:val="0"/>
                <w:bCs/>
                <w:i/>
                <w:noProof/>
                <w:sz w:val="18"/>
                <w:szCs w:val="18"/>
              </w:rPr>
              <w:t>13</w:t>
            </w:r>
            <w:r w:rsidR="00B31B64" w:rsidRPr="005072E7">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7EAE8" w14:textId="77777777" w:rsidR="00BE2C6F" w:rsidRDefault="00BE2C6F" w:rsidP="00953947">
      <w:r>
        <w:separator/>
      </w:r>
    </w:p>
  </w:footnote>
  <w:footnote w:type="continuationSeparator" w:id="0">
    <w:p w14:paraId="78D9621C" w14:textId="77777777" w:rsidR="00BE2C6F" w:rsidRDefault="00BE2C6F" w:rsidP="009539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5C71"/>
    <w:multiLevelType w:val="hybridMultilevel"/>
    <w:tmpl w:val="71265B46"/>
    <w:lvl w:ilvl="0" w:tplc="AC3E4A0E">
      <w:start w:val="1"/>
      <w:numFmt w:val="lowerRoman"/>
      <w:lvlText w:val="%1)"/>
      <w:lvlJc w:val="left"/>
      <w:pPr>
        <w:ind w:left="1854" w:hanging="720"/>
      </w:pPr>
      <w:rPr>
        <w:rFonts w:hint="default"/>
      </w:rPr>
    </w:lvl>
    <w:lvl w:ilvl="1" w:tplc="10090019" w:tentative="1">
      <w:start w:val="1"/>
      <w:numFmt w:val="lowerLetter"/>
      <w:lvlText w:val="%2."/>
      <w:lvlJc w:val="left"/>
      <w:pPr>
        <w:ind w:left="2214" w:hanging="360"/>
      </w:pPr>
    </w:lvl>
    <w:lvl w:ilvl="2" w:tplc="1009001B" w:tentative="1">
      <w:start w:val="1"/>
      <w:numFmt w:val="lowerRoman"/>
      <w:lvlText w:val="%3."/>
      <w:lvlJc w:val="right"/>
      <w:pPr>
        <w:ind w:left="2934" w:hanging="180"/>
      </w:pPr>
    </w:lvl>
    <w:lvl w:ilvl="3" w:tplc="1009000F" w:tentative="1">
      <w:start w:val="1"/>
      <w:numFmt w:val="decimal"/>
      <w:lvlText w:val="%4."/>
      <w:lvlJc w:val="left"/>
      <w:pPr>
        <w:ind w:left="3654" w:hanging="360"/>
      </w:pPr>
    </w:lvl>
    <w:lvl w:ilvl="4" w:tplc="10090019" w:tentative="1">
      <w:start w:val="1"/>
      <w:numFmt w:val="lowerLetter"/>
      <w:lvlText w:val="%5."/>
      <w:lvlJc w:val="left"/>
      <w:pPr>
        <w:ind w:left="4374" w:hanging="360"/>
      </w:pPr>
    </w:lvl>
    <w:lvl w:ilvl="5" w:tplc="1009001B" w:tentative="1">
      <w:start w:val="1"/>
      <w:numFmt w:val="lowerRoman"/>
      <w:lvlText w:val="%6."/>
      <w:lvlJc w:val="right"/>
      <w:pPr>
        <w:ind w:left="5094" w:hanging="180"/>
      </w:pPr>
    </w:lvl>
    <w:lvl w:ilvl="6" w:tplc="1009000F" w:tentative="1">
      <w:start w:val="1"/>
      <w:numFmt w:val="decimal"/>
      <w:lvlText w:val="%7."/>
      <w:lvlJc w:val="left"/>
      <w:pPr>
        <w:ind w:left="5814" w:hanging="360"/>
      </w:pPr>
    </w:lvl>
    <w:lvl w:ilvl="7" w:tplc="10090019" w:tentative="1">
      <w:start w:val="1"/>
      <w:numFmt w:val="lowerLetter"/>
      <w:lvlText w:val="%8."/>
      <w:lvlJc w:val="left"/>
      <w:pPr>
        <w:ind w:left="6534" w:hanging="360"/>
      </w:pPr>
    </w:lvl>
    <w:lvl w:ilvl="8" w:tplc="1009001B" w:tentative="1">
      <w:start w:val="1"/>
      <w:numFmt w:val="lowerRoman"/>
      <w:lvlText w:val="%9."/>
      <w:lvlJc w:val="right"/>
      <w:pPr>
        <w:ind w:left="7254" w:hanging="180"/>
      </w:pPr>
    </w:lvl>
  </w:abstractNum>
  <w:abstractNum w:abstractNumId="1" w15:restartNumberingAfterBreak="0">
    <w:nsid w:val="0ADD73B8"/>
    <w:multiLevelType w:val="hybridMultilevel"/>
    <w:tmpl w:val="53EE25D0"/>
    <w:lvl w:ilvl="0" w:tplc="A732C34A">
      <w:start w:val="1"/>
      <w:numFmt w:val="lowerRoman"/>
      <w:lvlText w:val="%1."/>
      <w:lvlJc w:val="left"/>
      <w:pPr>
        <w:ind w:left="1377" w:hanging="72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2" w15:restartNumberingAfterBreak="0">
    <w:nsid w:val="1AA612B0"/>
    <w:multiLevelType w:val="hybridMultilevel"/>
    <w:tmpl w:val="0AE40884"/>
    <w:lvl w:ilvl="0" w:tplc="F3D82F4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0B16B0A"/>
    <w:multiLevelType w:val="hybridMultilevel"/>
    <w:tmpl w:val="545E254E"/>
    <w:lvl w:ilvl="0" w:tplc="10090017">
      <w:start w:val="1"/>
      <w:numFmt w:val="lowerLetter"/>
      <w:lvlText w:val="%1)"/>
      <w:lvlJc w:val="left"/>
      <w:pPr>
        <w:ind w:left="1854" w:hanging="360"/>
      </w:p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4" w15:restartNumberingAfterBreak="0">
    <w:nsid w:val="2E313CCE"/>
    <w:multiLevelType w:val="hybridMultilevel"/>
    <w:tmpl w:val="C5A291B2"/>
    <w:lvl w:ilvl="0" w:tplc="D8501FE8">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2FB094B"/>
    <w:multiLevelType w:val="hybridMultilevel"/>
    <w:tmpl w:val="CAA4AC90"/>
    <w:lvl w:ilvl="0" w:tplc="C4E066B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5372B6B"/>
    <w:multiLevelType w:val="hybridMultilevel"/>
    <w:tmpl w:val="4DAC3C0C"/>
    <w:lvl w:ilvl="0" w:tplc="1E005B2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16A36D4"/>
    <w:multiLevelType w:val="hybridMultilevel"/>
    <w:tmpl w:val="DD3281F6"/>
    <w:lvl w:ilvl="0" w:tplc="50B0CFBA">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9" w15:restartNumberingAfterBreak="0">
    <w:nsid w:val="45F20A42"/>
    <w:multiLevelType w:val="hybridMultilevel"/>
    <w:tmpl w:val="45E4ABDA"/>
    <w:lvl w:ilvl="0" w:tplc="C604448A">
      <w:start w:val="1"/>
      <w:numFmt w:val="lowerRoman"/>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2FC4444"/>
    <w:multiLevelType w:val="hybridMultilevel"/>
    <w:tmpl w:val="94865F40"/>
    <w:lvl w:ilvl="0" w:tplc="821CF7F0">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4DD56F4"/>
    <w:multiLevelType w:val="hybridMultilevel"/>
    <w:tmpl w:val="0BAC06A8"/>
    <w:lvl w:ilvl="0" w:tplc="10090017">
      <w:start w:val="1"/>
      <w:numFmt w:val="lowerLetter"/>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589F24EB"/>
    <w:multiLevelType w:val="hybridMultilevel"/>
    <w:tmpl w:val="CD26C09C"/>
    <w:lvl w:ilvl="0" w:tplc="A376946A">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3" w15:restartNumberingAfterBreak="0">
    <w:nsid w:val="6CBF3032"/>
    <w:multiLevelType w:val="hybridMultilevel"/>
    <w:tmpl w:val="8B909A74"/>
    <w:lvl w:ilvl="0" w:tplc="D7509B3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696389962">
    <w:abstractNumId w:val="7"/>
  </w:num>
  <w:num w:numId="2" w16cid:durableId="1144858416">
    <w:abstractNumId w:val="4"/>
  </w:num>
  <w:num w:numId="3" w16cid:durableId="2001930027">
    <w:abstractNumId w:val="13"/>
  </w:num>
  <w:num w:numId="4" w16cid:durableId="1983345173">
    <w:abstractNumId w:val="5"/>
  </w:num>
  <w:num w:numId="5" w16cid:durableId="1262370772">
    <w:abstractNumId w:val="2"/>
  </w:num>
  <w:num w:numId="6" w16cid:durableId="1275590">
    <w:abstractNumId w:val="10"/>
  </w:num>
  <w:num w:numId="7" w16cid:durableId="1883400867">
    <w:abstractNumId w:val="6"/>
  </w:num>
  <w:num w:numId="8" w16cid:durableId="433137291">
    <w:abstractNumId w:val="12"/>
  </w:num>
  <w:num w:numId="9" w16cid:durableId="1780954708">
    <w:abstractNumId w:val="8"/>
  </w:num>
  <w:num w:numId="10" w16cid:durableId="139806396">
    <w:abstractNumId w:val="3"/>
  </w:num>
  <w:num w:numId="11" w16cid:durableId="413402462">
    <w:abstractNumId w:val="0"/>
  </w:num>
  <w:num w:numId="12" w16cid:durableId="24865697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14670902">
    <w:abstractNumId w:val="1"/>
  </w:num>
  <w:num w:numId="14" w16cid:durableId="17991764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SzNDY3NjQwMjQCYiUdpeDU4uLM/DyQAuNaAM8xyXMsAAAA"/>
  </w:docVars>
  <w:rsids>
    <w:rsidRoot w:val="000B5EDF"/>
    <w:rsid w:val="00000844"/>
    <w:rsid w:val="00014234"/>
    <w:rsid w:val="00031056"/>
    <w:rsid w:val="00036ACC"/>
    <w:rsid w:val="00037722"/>
    <w:rsid w:val="0004196F"/>
    <w:rsid w:val="00045255"/>
    <w:rsid w:val="0006244B"/>
    <w:rsid w:val="00082758"/>
    <w:rsid w:val="000846D4"/>
    <w:rsid w:val="00087BAD"/>
    <w:rsid w:val="00093052"/>
    <w:rsid w:val="000940EE"/>
    <w:rsid w:val="00096026"/>
    <w:rsid w:val="000A50E5"/>
    <w:rsid w:val="000B5EDF"/>
    <w:rsid w:val="000E0BA2"/>
    <w:rsid w:val="000F0B44"/>
    <w:rsid w:val="00113536"/>
    <w:rsid w:val="00121543"/>
    <w:rsid w:val="001221B9"/>
    <w:rsid w:val="001250EB"/>
    <w:rsid w:val="001256C6"/>
    <w:rsid w:val="00143D47"/>
    <w:rsid w:val="00144C35"/>
    <w:rsid w:val="001503B8"/>
    <w:rsid w:val="00151040"/>
    <w:rsid w:val="00167C29"/>
    <w:rsid w:val="00186ABA"/>
    <w:rsid w:val="001A1185"/>
    <w:rsid w:val="001A566C"/>
    <w:rsid w:val="001C1EC2"/>
    <w:rsid w:val="001D1006"/>
    <w:rsid w:val="001D5FCD"/>
    <w:rsid w:val="001D6179"/>
    <w:rsid w:val="001E3B19"/>
    <w:rsid w:val="001F5EDA"/>
    <w:rsid w:val="00202891"/>
    <w:rsid w:val="0021372F"/>
    <w:rsid w:val="00221720"/>
    <w:rsid w:val="002271F1"/>
    <w:rsid w:val="0022724B"/>
    <w:rsid w:val="00260DAF"/>
    <w:rsid w:val="0028279F"/>
    <w:rsid w:val="002A609D"/>
    <w:rsid w:val="002A6D1C"/>
    <w:rsid w:val="002C20EE"/>
    <w:rsid w:val="002D0785"/>
    <w:rsid w:val="002D3D9A"/>
    <w:rsid w:val="002D59EC"/>
    <w:rsid w:val="002E50AD"/>
    <w:rsid w:val="002F02CC"/>
    <w:rsid w:val="002F4478"/>
    <w:rsid w:val="002F6541"/>
    <w:rsid w:val="00302579"/>
    <w:rsid w:val="003038D3"/>
    <w:rsid w:val="00321FCE"/>
    <w:rsid w:val="00326739"/>
    <w:rsid w:val="00330DE7"/>
    <w:rsid w:val="00344635"/>
    <w:rsid w:val="003854DD"/>
    <w:rsid w:val="00393CF2"/>
    <w:rsid w:val="00397E9A"/>
    <w:rsid w:val="003A6BC9"/>
    <w:rsid w:val="003B5587"/>
    <w:rsid w:val="003B6016"/>
    <w:rsid w:val="003D0026"/>
    <w:rsid w:val="003D0BD2"/>
    <w:rsid w:val="003D37C3"/>
    <w:rsid w:val="003D4DE0"/>
    <w:rsid w:val="003E5091"/>
    <w:rsid w:val="00403762"/>
    <w:rsid w:val="00417285"/>
    <w:rsid w:val="00433E4B"/>
    <w:rsid w:val="00434225"/>
    <w:rsid w:val="00442BD0"/>
    <w:rsid w:val="004528BD"/>
    <w:rsid w:val="00467E4E"/>
    <w:rsid w:val="00474088"/>
    <w:rsid w:val="004B16DC"/>
    <w:rsid w:val="004B2A3D"/>
    <w:rsid w:val="004C549F"/>
    <w:rsid w:val="004E7650"/>
    <w:rsid w:val="004F3DA2"/>
    <w:rsid w:val="00502111"/>
    <w:rsid w:val="005072E7"/>
    <w:rsid w:val="00523A58"/>
    <w:rsid w:val="00523E00"/>
    <w:rsid w:val="005474DF"/>
    <w:rsid w:val="00550E23"/>
    <w:rsid w:val="00554112"/>
    <w:rsid w:val="00554D90"/>
    <w:rsid w:val="005732D1"/>
    <w:rsid w:val="00575AC2"/>
    <w:rsid w:val="00577644"/>
    <w:rsid w:val="005853AA"/>
    <w:rsid w:val="005E63AD"/>
    <w:rsid w:val="005F2BC0"/>
    <w:rsid w:val="00651154"/>
    <w:rsid w:val="0065127D"/>
    <w:rsid w:val="00654969"/>
    <w:rsid w:val="00666880"/>
    <w:rsid w:val="00667220"/>
    <w:rsid w:val="00673936"/>
    <w:rsid w:val="00675FD6"/>
    <w:rsid w:val="00681925"/>
    <w:rsid w:val="00690DDC"/>
    <w:rsid w:val="00691979"/>
    <w:rsid w:val="006921DA"/>
    <w:rsid w:val="006A63F0"/>
    <w:rsid w:val="006A72E3"/>
    <w:rsid w:val="006E06FD"/>
    <w:rsid w:val="006E34B2"/>
    <w:rsid w:val="006F126D"/>
    <w:rsid w:val="00711F31"/>
    <w:rsid w:val="00726039"/>
    <w:rsid w:val="007518CD"/>
    <w:rsid w:val="007A5F3D"/>
    <w:rsid w:val="007B272D"/>
    <w:rsid w:val="007B78C9"/>
    <w:rsid w:val="007F5A5F"/>
    <w:rsid w:val="008130DA"/>
    <w:rsid w:val="008144AF"/>
    <w:rsid w:val="00831296"/>
    <w:rsid w:val="008476C0"/>
    <w:rsid w:val="0087331D"/>
    <w:rsid w:val="008801DD"/>
    <w:rsid w:val="00883A41"/>
    <w:rsid w:val="00887577"/>
    <w:rsid w:val="00891851"/>
    <w:rsid w:val="008937AF"/>
    <w:rsid w:val="00895970"/>
    <w:rsid w:val="00895D14"/>
    <w:rsid w:val="008B0019"/>
    <w:rsid w:val="008C7DB7"/>
    <w:rsid w:val="008D3D2D"/>
    <w:rsid w:val="008D4047"/>
    <w:rsid w:val="008D4366"/>
    <w:rsid w:val="008E044D"/>
    <w:rsid w:val="008F7A5A"/>
    <w:rsid w:val="0090089C"/>
    <w:rsid w:val="00917CD0"/>
    <w:rsid w:val="0092105D"/>
    <w:rsid w:val="00945302"/>
    <w:rsid w:val="00953947"/>
    <w:rsid w:val="00974230"/>
    <w:rsid w:val="00981678"/>
    <w:rsid w:val="00990194"/>
    <w:rsid w:val="00992360"/>
    <w:rsid w:val="009A16E2"/>
    <w:rsid w:val="009A21D7"/>
    <w:rsid w:val="009A2520"/>
    <w:rsid w:val="009B2B2D"/>
    <w:rsid w:val="009B57DF"/>
    <w:rsid w:val="009F7904"/>
    <w:rsid w:val="00A01C1B"/>
    <w:rsid w:val="00A07801"/>
    <w:rsid w:val="00A16D47"/>
    <w:rsid w:val="00A26A22"/>
    <w:rsid w:val="00A36BA3"/>
    <w:rsid w:val="00A41280"/>
    <w:rsid w:val="00A4557E"/>
    <w:rsid w:val="00A46669"/>
    <w:rsid w:val="00A51874"/>
    <w:rsid w:val="00A54EF4"/>
    <w:rsid w:val="00A5600A"/>
    <w:rsid w:val="00A62B82"/>
    <w:rsid w:val="00A666B8"/>
    <w:rsid w:val="00A67B0F"/>
    <w:rsid w:val="00A778B6"/>
    <w:rsid w:val="00A92AAF"/>
    <w:rsid w:val="00A94E46"/>
    <w:rsid w:val="00AB5083"/>
    <w:rsid w:val="00AB5B71"/>
    <w:rsid w:val="00AB7573"/>
    <w:rsid w:val="00AC0407"/>
    <w:rsid w:val="00AC25B2"/>
    <w:rsid w:val="00AC7D3C"/>
    <w:rsid w:val="00AD5698"/>
    <w:rsid w:val="00AD6F15"/>
    <w:rsid w:val="00B115B3"/>
    <w:rsid w:val="00B260E0"/>
    <w:rsid w:val="00B31B64"/>
    <w:rsid w:val="00B400F6"/>
    <w:rsid w:val="00B432A0"/>
    <w:rsid w:val="00B513D3"/>
    <w:rsid w:val="00B51BBB"/>
    <w:rsid w:val="00B64D04"/>
    <w:rsid w:val="00B71206"/>
    <w:rsid w:val="00B73558"/>
    <w:rsid w:val="00B75B53"/>
    <w:rsid w:val="00B85F58"/>
    <w:rsid w:val="00B94664"/>
    <w:rsid w:val="00BA2C93"/>
    <w:rsid w:val="00BA676B"/>
    <w:rsid w:val="00BB0C73"/>
    <w:rsid w:val="00BC717A"/>
    <w:rsid w:val="00BD7B23"/>
    <w:rsid w:val="00BE2C6F"/>
    <w:rsid w:val="00BF6BEF"/>
    <w:rsid w:val="00C02248"/>
    <w:rsid w:val="00C14715"/>
    <w:rsid w:val="00C209BA"/>
    <w:rsid w:val="00C31ACB"/>
    <w:rsid w:val="00C40A68"/>
    <w:rsid w:val="00C46046"/>
    <w:rsid w:val="00C650E6"/>
    <w:rsid w:val="00C72143"/>
    <w:rsid w:val="00C73E28"/>
    <w:rsid w:val="00C74EC9"/>
    <w:rsid w:val="00C87B4F"/>
    <w:rsid w:val="00C92CBE"/>
    <w:rsid w:val="00C95F3E"/>
    <w:rsid w:val="00CB0155"/>
    <w:rsid w:val="00CB559B"/>
    <w:rsid w:val="00CC6197"/>
    <w:rsid w:val="00CE1A53"/>
    <w:rsid w:val="00CF2641"/>
    <w:rsid w:val="00D0376C"/>
    <w:rsid w:val="00D25AA5"/>
    <w:rsid w:val="00D403B4"/>
    <w:rsid w:val="00D45650"/>
    <w:rsid w:val="00D479FC"/>
    <w:rsid w:val="00D53324"/>
    <w:rsid w:val="00D56C83"/>
    <w:rsid w:val="00D64DDF"/>
    <w:rsid w:val="00D65F31"/>
    <w:rsid w:val="00D74299"/>
    <w:rsid w:val="00D85502"/>
    <w:rsid w:val="00D858A6"/>
    <w:rsid w:val="00DD1E51"/>
    <w:rsid w:val="00DE3724"/>
    <w:rsid w:val="00DE7488"/>
    <w:rsid w:val="00DF2DB5"/>
    <w:rsid w:val="00E00F71"/>
    <w:rsid w:val="00E0698B"/>
    <w:rsid w:val="00E12872"/>
    <w:rsid w:val="00E2297F"/>
    <w:rsid w:val="00E245C1"/>
    <w:rsid w:val="00E26ABD"/>
    <w:rsid w:val="00E35AA4"/>
    <w:rsid w:val="00E526BC"/>
    <w:rsid w:val="00E533D5"/>
    <w:rsid w:val="00E53559"/>
    <w:rsid w:val="00E75BED"/>
    <w:rsid w:val="00E83800"/>
    <w:rsid w:val="00E85853"/>
    <w:rsid w:val="00E87CCB"/>
    <w:rsid w:val="00E9329D"/>
    <w:rsid w:val="00ED2196"/>
    <w:rsid w:val="00EE472E"/>
    <w:rsid w:val="00EF55BB"/>
    <w:rsid w:val="00F07508"/>
    <w:rsid w:val="00F15381"/>
    <w:rsid w:val="00F1648C"/>
    <w:rsid w:val="00F24DC4"/>
    <w:rsid w:val="00F25C28"/>
    <w:rsid w:val="00F45337"/>
    <w:rsid w:val="00F45B61"/>
    <w:rsid w:val="00F5074B"/>
    <w:rsid w:val="00F614E5"/>
    <w:rsid w:val="00F72D81"/>
    <w:rsid w:val="00F90099"/>
    <w:rsid w:val="00FB3A68"/>
    <w:rsid w:val="00FF2E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37BECC"/>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EDF"/>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0B5EDF"/>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B5E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0B5EDF"/>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B5EDF"/>
    <w:rPr>
      <w:rFonts w:cs="Segoe UI"/>
      <w:b/>
      <w:snapToGrid/>
      <w:color w:val="0000CC"/>
      <w:u w:val="single"/>
    </w:rPr>
  </w:style>
  <w:style w:type="character" w:customStyle="1" w:styleId="Tableofcontent4Char">
    <w:name w:val="Table of content 4 Char"/>
    <w:basedOn w:val="NoSpacingChar"/>
    <w:link w:val="Tableofcontent4"/>
    <w:rsid w:val="000B5EDF"/>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B5EDF"/>
    <w:rPr>
      <w:rFonts w:ascii="Tahoma" w:hAnsi="Tahoma" w:cs="Tahoma"/>
      <w:sz w:val="16"/>
      <w:szCs w:val="16"/>
    </w:rPr>
  </w:style>
  <w:style w:type="character" w:customStyle="1" w:styleId="BalloonTextChar">
    <w:name w:val="Balloon Text Char"/>
    <w:basedOn w:val="DefaultParagraphFont"/>
    <w:link w:val="BalloonText"/>
    <w:uiPriority w:val="99"/>
    <w:semiHidden/>
    <w:rsid w:val="000B5EDF"/>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B5EDF"/>
    <w:rPr>
      <w:b/>
      <w:sz w:val="24"/>
      <w:szCs w:val="24"/>
      <w:u w:val="single"/>
    </w:rPr>
  </w:style>
  <w:style w:type="character" w:customStyle="1" w:styleId="Tableofcontent1Char">
    <w:name w:val="Table of content 1 Char"/>
    <w:basedOn w:val="NoSpacingChar"/>
    <w:link w:val="Tableofcontent1"/>
    <w:rsid w:val="000B5EDF"/>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953947"/>
    <w:pPr>
      <w:tabs>
        <w:tab w:val="center" w:pos="4680"/>
        <w:tab w:val="right" w:pos="9360"/>
      </w:tabs>
    </w:pPr>
  </w:style>
  <w:style w:type="character" w:customStyle="1" w:styleId="HeaderChar">
    <w:name w:val="Header Char"/>
    <w:basedOn w:val="DefaultParagraphFont"/>
    <w:link w:val="Header"/>
    <w:uiPriority w:val="99"/>
    <w:rsid w:val="00953947"/>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953947"/>
    <w:pPr>
      <w:tabs>
        <w:tab w:val="center" w:pos="4680"/>
        <w:tab w:val="right" w:pos="9360"/>
      </w:tabs>
    </w:pPr>
  </w:style>
  <w:style w:type="character" w:customStyle="1" w:styleId="FooterChar">
    <w:name w:val="Footer Char"/>
    <w:basedOn w:val="DefaultParagraphFont"/>
    <w:link w:val="Footer"/>
    <w:uiPriority w:val="99"/>
    <w:rsid w:val="00953947"/>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E83800"/>
    <w:rPr>
      <w:sz w:val="18"/>
      <w:szCs w:val="18"/>
    </w:rPr>
  </w:style>
  <w:style w:type="paragraph" w:styleId="CommentText">
    <w:name w:val="annotation text"/>
    <w:basedOn w:val="Normal"/>
    <w:link w:val="CommentTextChar"/>
    <w:uiPriority w:val="99"/>
    <w:semiHidden/>
    <w:unhideWhenUsed/>
    <w:rsid w:val="00E83800"/>
    <w:rPr>
      <w:szCs w:val="24"/>
    </w:rPr>
  </w:style>
  <w:style w:type="character" w:customStyle="1" w:styleId="CommentTextChar">
    <w:name w:val="Comment Text Char"/>
    <w:basedOn w:val="DefaultParagraphFont"/>
    <w:link w:val="CommentText"/>
    <w:uiPriority w:val="99"/>
    <w:semiHidden/>
    <w:rsid w:val="00E83800"/>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E83800"/>
    <w:rPr>
      <w:bCs/>
      <w:sz w:val="20"/>
      <w:szCs w:val="20"/>
    </w:rPr>
  </w:style>
  <w:style w:type="character" w:customStyle="1" w:styleId="CommentSubjectChar">
    <w:name w:val="Comment Subject Char"/>
    <w:basedOn w:val="CommentTextChar"/>
    <w:link w:val="CommentSubject"/>
    <w:uiPriority w:val="99"/>
    <w:semiHidden/>
    <w:rsid w:val="00E83800"/>
    <w:rPr>
      <w:rFonts w:ascii="Segoe UI" w:eastAsia="Times New Roman" w:hAnsi="Segoe UI" w:cs="Times New Roman"/>
      <w:b/>
      <w:bCs/>
      <w:snapToGrid w:val="0"/>
      <w:sz w:val="20"/>
      <w:szCs w:val="20"/>
    </w:rPr>
  </w:style>
  <w:style w:type="paragraph" w:styleId="ListParagraph">
    <w:name w:val="List Paragraph"/>
    <w:basedOn w:val="Normal"/>
    <w:qFormat/>
    <w:rsid w:val="00417285"/>
    <w:pPr>
      <w:widowControl/>
      <w:spacing w:after="200" w:line="276" w:lineRule="auto"/>
      <w:ind w:left="720"/>
      <w:contextualSpacing/>
    </w:pPr>
    <w:rPr>
      <w:rFonts w:asciiTheme="minorHAnsi" w:eastAsiaTheme="minorHAnsi" w:hAnsiTheme="minorHAnsi" w:cstheme="minorBidi"/>
      <w:b w:val="0"/>
      <w:snapToGrid/>
      <w:sz w:val="22"/>
      <w:szCs w:val="22"/>
    </w:rPr>
  </w:style>
  <w:style w:type="table" w:customStyle="1" w:styleId="TableGrid11">
    <w:name w:val="Table Grid11"/>
    <w:basedOn w:val="TableNormal"/>
    <w:next w:val="TableGrid"/>
    <w:uiPriority w:val="59"/>
    <w:rsid w:val="008959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858A6"/>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CD145-C375-4424-84E6-DCC4A02908F5}">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46BBE067-7996-49BA-8F04-526254982247}">
  <ds:schemaRefs>
    <ds:schemaRef ds:uri="http://schemas.microsoft.com/sharepoint/v3/contenttype/forms"/>
  </ds:schemaRefs>
</ds:datastoreItem>
</file>

<file path=customXml/itemProps3.xml><?xml version="1.0" encoding="utf-8"?>
<ds:datastoreItem xmlns:ds="http://schemas.openxmlformats.org/officeDocument/2006/customXml" ds:itemID="{63738C1E-6317-48A5-9EF2-B7E94E753D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EB4F0B-C6A1-459B-B6A8-A761D332D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1432</Words>
  <Characters>8078</Characters>
  <Application>Microsoft Office Word</Application>
  <DocSecurity>0</DocSecurity>
  <Lines>288</Lines>
  <Paragraphs>176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9334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44</cp:revision>
  <cp:lastPrinted>2019-03-07T14:41:00Z</cp:lastPrinted>
  <dcterms:created xsi:type="dcterms:W3CDTF">2023-02-16T17:01:00Z</dcterms:created>
  <dcterms:modified xsi:type="dcterms:W3CDTF">2026-05-04T19:50:00Z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