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7A8CB8" w14:textId="79FF0BD3" w:rsidR="00F00D83" w:rsidRPr="006A338C" w:rsidRDefault="00F00D83" w:rsidP="002F191B">
      <w:pPr>
        <w:pStyle w:val="Tableofcontent1"/>
        <w:jc w:val="center"/>
        <w:rPr>
          <w:rFonts w:ascii="Times New Roman" w:hAnsi="Times New Roman"/>
        </w:rPr>
      </w:pPr>
      <w:bookmarkStart w:id="0" w:name="_Toc401905218"/>
      <w:r w:rsidRPr="006A338C">
        <w:rPr>
          <w:rFonts w:ascii="Times New Roman" w:hAnsi="Times New Roman"/>
        </w:rPr>
        <w:t>STANDARD 2</w:t>
      </w:r>
    </w:p>
    <w:p w14:paraId="3175150F" w14:textId="77777777" w:rsidR="00F00D83" w:rsidRPr="006A338C" w:rsidRDefault="00F00D83" w:rsidP="00187FEA">
      <w:pPr>
        <w:pStyle w:val="Tableofcontent1"/>
        <w:jc w:val="center"/>
        <w:rPr>
          <w:rFonts w:ascii="Times New Roman" w:hAnsi="Times New Roman"/>
        </w:rPr>
      </w:pPr>
      <w:r w:rsidRPr="006A338C">
        <w:rPr>
          <w:rFonts w:ascii="Times New Roman" w:hAnsi="Times New Roman"/>
        </w:rPr>
        <w:t>ELEMENT EVALUATION FORMS</w:t>
      </w:r>
    </w:p>
    <w:p w14:paraId="73B5AC59" w14:textId="77777777" w:rsidR="007F273F" w:rsidRPr="006A338C" w:rsidRDefault="007F273F" w:rsidP="00187FEA">
      <w:pPr>
        <w:pStyle w:val="Tableofcontent1"/>
        <w:jc w:val="center"/>
        <w:rPr>
          <w:rFonts w:ascii="Times New Roman" w:hAnsi="Times New Roman"/>
          <w:b w:val="0"/>
          <w:u w:val="none"/>
        </w:rPr>
      </w:pPr>
    </w:p>
    <w:p w14:paraId="1BA1D29D" w14:textId="77777777" w:rsidR="007F273F" w:rsidRPr="006A338C" w:rsidRDefault="007F273F" w:rsidP="00187FEA">
      <w:pPr>
        <w:pStyle w:val="Tableofcontent1"/>
        <w:jc w:val="center"/>
        <w:rPr>
          <w:rFonts w:ascii="Times New Roman" w:hAnsi="Times New Roman"/>
          <w:b w:val="0"/>
          <w:u w:val="none"/>
        </w:rPr>
      </w:pPr>
    </w:p>
    <w:p w14:paraId="2A198350" w14:textId="77777777" w:rsidR="007F273F" w:rsidRPr="006A338C" w:rsidRDefault="007F273F" w:rsidP="00187FEA">
      <w:pPr>
        <w:pStyle w:val="Tableofcontent1"/>
        <w:jc w:val="center"/>
        <w:rPr>
          <w:rFonts w:ascii="Times New Roman" w:hAnsi="Times New Roman"/>
          <w:b w:val="0"/>
          <w:u w:val="none"/>
        </w:rPr>
      </w:pPr>
    </w:p>
    <w:p w14:paraId="2FCF6955" w14:textId="77777777" w:rsidR="00AD6B6C" w:rsidRPr="00CE5EFF" w:rsidRDefault="00AD6B6C" w:rsidP="00187FEA">
      <w:pPr>
        <w:pStyle w:val="Tableofcontent4"/>
        <w:rPr>
          <w:rFonts w:ascii="Times New Roman" w:hAnsi="Times New Roman" w:cs="Times New Roman"/>
          <w:i/>
          <w:sz w:val="22"/>
          <w:szCs w:val="22"/>
        </w:rPr>
      </w:pPr>
      <w:r w:rsidRPr="00CE5EFF">
        <w:rPr>
          <w:rFonts w:ascii="Times New Roman" w:hAnsi="Times New Roman" w:cs="Times New Roman"/>
          <w:i/>
          <w:sz w:val="22"/>
          <w:szCs w:val="22"/>
        </w:rPr>
        <w:t>STANDARD 2: LEADERSHIP AND ADMINISTRATION</w:t>
      </w:r>
      <w:bookmarkEnd w:id="0"/>
    </w:p>
    <w:p w14:paraId="4308B07B" w14:textId="77777777" w:rsidR="00AD6B6C" w:rsidRPr="00CE5EFF" w:rsidRDefault="00AD6B6C" w:rsidP="00187FEA">
      <w:pPr>
        <w:pStyle w:val="NoSpacing"/>
        <w:rPr>
          <w:rFonts w:ascii="Times New Roman" w:eastAsiaTheme="minorHAnsi" w:hAnsi="Times New Roman"/>
          <w:b/>
          <w:i/>
          <w:snapToGrid/>
          <w:color w:val="0000CC"/>
          <w:sz w:val="22"/>
          <w:szCs w:val="22"/>
        </w:rPr>
      </w:pPr>
    </w:p>
    <w:p w14:paraId="3F6726EA" w14:textId="10F2E438" w:rsidR="00AD6B6C" w:rsidRPr="006A338C" w:rsidRDefault="00AD6B6C" w:rsidP="00187FEA">
      <w:pPr>
        <w:pStyle w:val="NoSpacing"/>
        <w:rPr>
          <w:rFonts w:ascii="Times New Roman" w:eastAsiaTheme="minorHAnsi" w:hAnsi="Times New Roman"/>
          <w:b/>
          <w:snapToGrid/>
          <w:color w:val="0000CC"/>
          <w:sz w:val="22"/>
          <w:szCs w:val="22"/>
        </w:rPr>
      </w:pPr>
      <w:r w:rsidRPr="00CE5EFF">
        <w:rPr>
          <w:rFonts w:ascii="Times New Roman" w:eastAsiaTheme="minorHAnsi" w:hAnsi="Times New Roman"/>
          <w:b/>
          <w:i/>
          <w:snapToGrid/>
          <w:color w:val="0000CC"/>
          <w:sz w:val="22"/>
          <w:szCs w:val="22"/>
        </w:rPr>
        <w:t xml:space="preserve">A medical school has </w:t>
      </w:r>
      <w:proofErr w:type="gramStart"/>
      <w:r w:rsidRPr="00CE5EFF">
        <w:rPr>
          <w:rFonts w:ascii="Times New Roman" w:eastAsiaTheme="minorHAnsi" w:hAnsi="Times New Roman"/>
          <w:b/>
          <w:i/>
          <w:snapToGrid/>
          <w:color w:val="0000CC"/>
          <w:sz w:val="22"/>
          <w:szCs w:val="22"/>
        </w:rPr>
        <w:t>a sufficient number of</w:t>
      </w:r>
      <w:proofErr w:type="gramEnd"/>
      <w:r w:rsidRPr="00CE5EFF">
        <w:rPr>
          <w:rFonts w:ascii="Times New Roman" w:eastAsiaTheme="minorHAnsi" w:hAnsi="Times New Roman"/>
          <w:b/>
          <w:i/>
          <w:snapToGrid/>
          <w:color w:val="0000CC"/>
          <w:sz w:val="22"/>
          <w:szCs w:val="22"/>
        </w:rPr>
        <w:t xml:space="preserve"> faculty</w:t>
      </w:r>
      <w:r w:rsidR="007F0815">
        <w:rPr>
          <w:rFonts w:ascii="Times New Roman" w:eastAsiaTheme="minorHAnsi" w:hAnsi="Times New Roman"/>
          <w:b/>
          <w:i/>
          <w:snapToGrid/>
          <w:color w:val="0000CC"/>
          <w:sz w:val="22"/>
          <w:szCs w:val="22"/>
        </w:rPr>
        <w:t xml:space="preserve"> members</w:t>
      </w:r>
      <w:r w:rsidRPr="00CE5EFF">
        <w:rPr>
          <w:rFonts w:ascii="Times New Roman" w:eastAsiaTheme="minorHAnsi" w:hAnsi="Times New Roman"/>
          <w:b/>
          <w:i/>
          <w:snapToGrid/>
          <w:color w:val="0000CC"/>
          <w:sz w:val="22"/>
          <w:szCs w:val="22"/>
        </w:rPr>
        <w:t xml:space="preserve"> in leadership roles and of senior administrative staff with the skills, time, and administrative support necessary to achieve the goals of the medical education program and to ensure the functional integration of all programmatic components.</w:t>
      </w:r>
    </w:p>
    <w:p w14:paraId="734CBCBE" w14:textId="77777777" w:rsidR="00AD6B6C" w:rsidRPr="006A338C" w:rsidRDefault="00AD6B6C" w:rsidP="00187FEA">
      <w:pPr>
        <w:pStyle w:val="NoSpacing"/>
        <w:rPr>
          <w:rFonts w:ascii="Times New Roman" w:hAnsi="Times New Roman"/>
        </w:rPr>
      </w:pPr>
    </w:p>
    <w:p w14:paraId="61F1A7C7" w14:textId="77777777" w:rsidR="00D87A86" w:rsidRPr="00886718" w:rsidRDefault="00D87A86" w:rsidP="00D87A86">
      <w:pPr>
        <w:pStyle w:val="NoSpacing"/>
        <w:rPr>
          <w:rFonts w:ascii="Times New Roman" w:hAnsi="Times New Roman"/>
        </w:rPr>
      </w:pPr>
    </w:p>
    <w:p w14:paraId="0EBE66B8" w14:textId="77777777" w:rsidR="00D87A86" w:rsidRPr="006B46C7" w:rsidRDefault="00D87A86" w:rsidP="00D87A86">
      <w:pPr>
        <w:pStyle w:val="NoSpacing"/>
        <w:ind w:left="360"/>
        <w:jc w:val="center"/>
        <w:rPr>
          <w:rFonts w:ascii="Times New Roman" w:hAnsi="Times New Roman"/>
        </w:rPr>
      </w:pPr>
      <w:r w:rsidRPr="006B46C7">
        <w:rPr>
          <w:rFonts w:ascii="Times New Roman" w:hAnsi="Times New Roman"/>
        </w:rPr>
        <w:t>==========================================</w:t>
      </w:r>
    </w:p>
    <w:p w14:paraId="39776A20" w14:textId="77777777" w:rsidR="00D87A86" w:rsidRPr="006B46C7" w:rsidRDefault="00D87A86" w:rsidP="00D87A86">
      <w:pPr>
        <w:pStyle w:val="NoSpacing"/>
        <w:ind w:left="851" w:hanging="851"/>
        <w:rPr>
          <w:rFonts w:ascii="Times New Roman" w:hAnsi="Times New Roman"/>
        </w:rPr>
      </w:pPr>
    </w:p>
    <w:p w14:paraId="352F19D4" w14:textId="77777777" w:rsidR="00D87A86" w:rsidRPr="006B46C7" w:rsidRDefault="00D87A86" w:rsidP="00D87A86">
      <w:pPr>
        <w:pStyle w:val="NoSpacing"/>
        <w:ind w:left="851" w:hanging="851"/>
        <w:rPr>
          <w:rFonts w:ascii="Times New Roman" w:hAnsi="Times New Roman"/>
        </w:rPr>
      </w:pPr>
    </w:p>
    <w:p w14:paraId="6AFEA970" w14:textId="77777777" w:rsidR="00D87A86" w:rsidRPr="00980779" w:rsidRDefault="00D87A86" w:rsidP="00D87A86">
      <w:pPr>
        <w:pStyle w:val="NoSpacing"/>
        <w:ind w:left="851" w:hanging="851"/>
        <w:rPr>
          <w:rFonts w:ascii="Times New Roman" w:hAnsi="Times New Roman"/>
        </w:rPr>
      </w:pPr>
      <w:r w:rsidRPr="006B46C7">
        <w:rPr>
          <w:rFonts w:ascii="Times New Roman" w:hAnsi="Times New Roman"/>
        </w:rPr>
        <w:t>For school’s internal purposes only. Delete the following element rating table before submitting the MSS.</w:t>
      </w:r>
    </w:p>
    <w:p w14:paraId="46B71C35" w14:textId="77777777" w:rsidR="00D87A86" w:rsidRPr="00980779" w:rsidRDefault="00D87A86" w:rsidP="00D87A86">
      <w:pPr>
        <w:pStyle w:val="NoSpacing"/>
        <w:ind w:left="851" w:hanging="851"/>
        <w:rPr>
          <w:rFonts w:ascii="Times New Roman" w:hAnsi="Times New Roman"/>
        </w:rPr>
      </w:pPr>
    </w:p>
    <w:p w14:paraId="79C1F418" w14:textId="77777777" w:rsidR="009007CD" w:rsidRPr="006A338C" w:rsidRDefault="009007CD" w:rsidP="009007CD">
      <w:pPr>
        <w:pStyle w:val="NoSpacing"/>
        <w:rPr>
          <w:rFonts w:ascii="Times New Roman" w:hAnsi="Times New Roman"/>
        </w:rPr>
      </w:pPr>
    </w:p>
    <w:p w14:paraId="20BE2A91" w14:textId="77777777" w:rsidR="009007CD" w:rsidRPr="006A338C" w:rsidRDefault="009007CD" w:rsidP="009007CD">
      <w:pPr>
        <w:pStyle w:val="Header"/>
        <w:jc w:val="center"/>
        <w:rPr>
          <w:rFonts w:ascii="Times New Roman" w:hAnsi="Times New Roman" w:cs="Times New Roman"/>
          <w:b/>
          <w:sz w:val="24"/>
          <w:szCs w:val="24"/>
        </w:rPr>
      </w:pPr>
      <w:r w:rsidRPr="006A338C">
        <w:rPr>
          <w:rFonts w:ascii="Times New Roman" w:hAnsi="Times New Roman" w:cs="Times New Roman"/>
          <w:b/>
          <w:sz w:val="24"/>
          <w:szCs w:val="24"/>
        </w:rPr>
        <w:t>Medical School Self-Study Subcommittee</w:t>
      </w:r>
    </w:p>
    <w:p w14:paraId="3A73BB3E" w14:textId="77777777" w:rsidR="009007CD" w:rsidRPr="006A338C" w:rsidRDefault="009007CD" w:rsidP="009007CD">
      <w:pPr>
        <w:pStyle w:val="Header"/>
        <w:jc w:val="center"/>
        <w:rPr>
          <w:rFonts w:ascii="Times New Roman" w:hAnsi="Times New Roman" w:cs="Times New Roman"/>
          <w:b/>
          <w:sz w:val="24"/>
          <w:szCs w:val="24"/>
        </w:rPr>
      </w:pPr>
      <w:r w:rsidRPr="006A338C">
        <w:rPr>
          <w:rFonts w:ascii="Times New Roman" w:hAnsi="Times New Roman" w:cs="Times New Roman"/>
          <w:b/>
          <w:sz w:val="24"/>
          <w:szCs w:val="24"/>
        </w:rPr>
        <w:t>Standard 2 Element Rating Table</w:t>
      </w:r>
    </w:p>
    <w:p w14:paraId="04E306B4" w14:textId="77777777" w:rsidR="009007CD" w:rsidRPr="006A338C" w:rsidRDefault="009007CD" w:rsidP="009007CD">
      <w:pPr>
        <w:spacing w:after="0" w:line="240" w:lineRule="auto"/>
        <w:rPr>
          <w:rFonts w:ascii="Times New Roman" w:hAnsi="Times New Roman" w:cs="Times New Roman"/>
          <w:sz w:val="20"/>
          <w:szCs w:val="20"/>
        </w:rPr>
      </w:pPr>
    </w:p>
    <w:tbl>
      <w:tblPr>
        <w:tblW w:w="83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84"/>
        <w:gridCol w:w="6946"/>
      </w:tblGrid>
      <w:tr w:rsidR="009007CD" w:rsidRPr="006A338C" w14:paraId="7A035225" w14:textId="77777777" w:rsidTr="002D1D53">
        <w:tc>
          <w:tcPr>
            <w:tcW w:w="1384" w:type="dxa"/>
          </w:tcPr>
          <w:p w14:paraId="1484DE51" w14:textId="77777777" w:rsidR="009007CD" w:rsidRPr="006A338C" w:rsidRDefault="009007CD" w:rsidP="002D1D53">
            <w:pPr>
              <w:spacing w:after="0" w:line="240" w:lineRule="auto"/>
              <w:rPr>
                <w:rFonts w:ascii="Times New Roman" w:hAnsi="Times New Roman" w:cs="Times New Roman"/>
                <w:sz w:val="20"/>
                <w:szCs w:val="20"/>
              </w:rPr>
            </w:pPr>
            <w:r w:rsidRPr="006A338C">
              <w:rPr>
                <w:rFonts w:ascii="Times New Roman" w:hAnsi="Times New Roman" w:cs="Times New Roman"/>
                <w:sz w:val="20"/>
                <w:szCs w:val="20"/>
              </w:rPr>
              <w:t>Standard 2</w:t>
            </w:r>
          </w:p>
        </w:tc>
        <w:tc>
          <w:tcPr>
            <w:tcW w:w="6946" w:type="dxa"/>
          </w:tcPr>
          <w:p w14:paraId="4851825F" w14:textId="77777777" w:rsidR="009007CD" w:rsidRPr="006A338C" w:rsidRDefault="009007CD" w:rsidP="002D1D53">
            <w:pPr>
              <w:spacing w:after="0" w:line="240" w:lineRule="auto"/>
              <w:rPr>
                <w:rFonts w:ascii="Times New Roman" w:hAnsi="Times New Roman" w:cs="Times New Roman"/>
                <w:sz w:val="20"/>
                <w:szCs w:val="20"/>
              </w:rPr>
            </w:pPr>
            <w:r w:rsidRPr="006A338C">
              <w:rPr>
                <w:rFonts w:ascii="Times New Roman" w:hAnsi="Times New Roman" w:cs="Times New Roman"/>
                <w:sz w:val="20"/>
                <w:szCs w:val="20"/>
              </w:rPr>
              <w:t>Leadership and Administration</w:t>
            </w:r>
          </w:p>
        </w:tc>
      </w:tr>
      <w:tr w:rsidR="009007CD" w:rsidRPr="006A338C" w14:paraId="105F620B" w14:textId="77777777" w:rsidTr="002D1D53">
        <w:tc>
          <w:tcPr>
            <w:tcW w:w="1384" w:type="dxa"/>
          </w:tcPr>
          <w:p w14:paraId="6C735B43" w14:textId="77777777" w:rsidR="009007CD" w:rsidRPr="006A338C" w:rsidRDefault="009007CD" w:rsidP="002D1D53">
            <w:pPr>
              <w:spacing w:after="0" w:line="240" w:lineRule="auto"/>
              <w:rPr>
                <w:rFonts w:ascii="Times New Roman" w:hAnsi="Times New Roman" w:cs="Times New Roman"/>
                <w:sz w:val="20"/>
                <w:szCs w:val="20"/>
              </w:rPr>
            </w:pPr>
            <w:r w:rsidRPr="006A338C">
              <w:rPr>
                <w:rFonts w:ascii="Times New Roman" w:hAnsi="Times New Roman" w:cs="Times New Roman"/>
                <w:sz w:val="20"/>
                <w:szCs w:val="20"/>
              </w:rPr>
              <w:t>Element</w:t>
            </w:r>
          </w:p>
        </w:tc>
        <w:tc>
          <w:tcPr>
            <w:tcW w:w="6946" w:type="dxa"/>
          </w:tcPr>
          <w:p w14:paraId="20810311" w14:textId="77777777" w:rsidR="009007CD" w:rsidRPr="006A338C" w:rsidRDefault="009007CD" w:rsidP="002D1D53">
            <w:pPr>
              <w:spacing w:after="0" w:line="240" w:lineRule="auto"/>
              <w:rPr>
                <w:rFonts w:ascii="Times New Roman" w:hAnsi="Times New Roman" w:cs="Times New Roman"/>
                <w:sz w:val="20"/>
                <w:szCs w:val="20"/>
              </w:rPr>
            </w:pPr>
          </w:p>
        </w:tc>
      </w:tr>
      <w:tr w:rsidR="009007CD" w:rsidRPr="006A338C" w14:paraId="58B103AE" w14:textId="77777777" w:rsidTr="00037F3E">
        <w:tc>
          <w:tcPr>
            <w:tcW w:w="1384" w:type="dxa"/>
            <w:shd w:val="clear" w:color="auto" w:fill="00B0F0"/>
          </w:tcPr>
          <w:p w14:paraId="364102AF" w14:textId="77777777" w:rsidR="009007CD" w:rsidRPr="006A338C" w:rsidRDefault="009007CD" w:rsidP="002D1D53">
            <w:pPr>
              <w:spacing w:after="0" w:line="240" w:lineRule="auto"/>
              <w:rPr>
                <w:rFonts w:ascii="Times New Roman" w:hAnsi="Times New Roman" w:cs="Times New Roman"/>
                <w:sz w:val="20"/>
                <w:szCs w:val="20"/>
              </w:rPr>
            </w:pPr>
            <w:r w:rsidRPr="006A338C">
              <w:rPr>
                <w:rFonts w:ascii="Times New Roman" w:hAnsi="Times New Roman" w:cs="Times New Roman"/>
                <w:sz w:val="20"/>
                <w:szCs w:val="20"/>
              </w:rPr>
              <w:t>2.1</w:t>
            </w:r>
          </w:p>
        </w:tc>
        <w:tc>
          <w:tcPr>
            <w:tcW w:w="6946" w:type="dxa"/>
          </w:tcPr>
          <w:p w14:paraId="7710C05F" w14:textId="77777777" w:rsidR="009007CD" w:rsidRPr="006A338C" w:rsidRDefault="009007CD" w:rsidP="002D1D53">
            <w:pPr>
              <w:spacing w:after="0" w:line="240" w:lineRule="auto"/>
              <w:rPr>
                <w:rFonts w:ascii="Times New Roman" w:hAnsi="Times New Roman" w:cs="Times New Roman"/>
                <w:sz w:val="20"/>
                <w:szCs w:val="20"/>
              </w:rPr>
            </w:pPr>
            <w:r w:rsidRPr="006A338C">
              <w:rPr>
                <w:rFonts w:ascii="Times New Roman" w:hAnsi="Times New Roman" w:cs="Times New Roman"/>
                <w:sz w:val="20"/>
                <w:szCs w:val="20"/>
              </w:rPr>
              <w:t>Senior Leadership, Senior Administrative Staff and Faculty Appointments</w:t>
            </w:r>
          </w:p>
        </w:tc>
      </w:tr>
      <w:tr w:rsidR="009007CD" w:rsidRPr="006A338C" w14:paraId="689F4608" w14:textId="77777777" w:rsidTr="002D1D53">
        <w:tc>
          <w:tcPr>
            <w:tcW w:w="1384" w:type="dxa"/>
          </w:tcPr>
          <w:p w14:paraId="19E71E21" w14:textId="77777777" w:rsidR="009007CD" w:rsidRPr="006A338C" w:rsidRDefault="009007CD" w:rsidP="002D1D53">
            <w:pPr>
              <w:spacing w:after="0" w:line="240" w:lineRule="auto"/>
              <w:rPr>
                <w:rFonts w:ascii="Times New Roman" w:hAnsi="Times New Roman" w:cs="Times New Roman"/>
                <w:sz w:val="20"/>
                <w:szCs w:val="20"/>
              </w:rPr>
            </w:pPr>
            <w:r w:rsidRPr="006A338C">
              <w:rPr>
                <w:rFonts w:ascii="Times New Roman" w:hAnsi="Times New Roman" w:cs="Times New Roman"/>
                <w:sz w:val="20"/>
                <w:szCs w:val="20"/>
              </w:rPr>
              <w:t>2.2</w:t>
            </w:r>
          </w:p>
        </w:tc>
        <w:tc>
          <w:tcPr>
            <w:tcW w:w="6946" w:type="dxa"/>
          </w:tcPr>
          <w:p w14:paraId="527B8B63" w14:textId="77777777" w:rsidR="009007CD" w:rsidRPr="006A338C" w:rsidRDefault="009007CD" w:rsidP="002D1D53">
            <w:pPr>
              <w:spacing w:after="0" w:line="240" w:lineRule="auto"/>
              <w:rPr>
                <w:rFonts w:ascii="Times New Roman" w:hAnsi="Times New Roman" w:cs="Times New Roman"/>
                <w:sz w:val="20"/>
                <w:szCs w:val="20"/>
              </w:rPr>
            </w:pPr>
            <w:r w:rsidRPr="006A338C">
              <w:rPr>
                <w:rFonts w:ascii="Times New Roman" w:hAnsi="Times New Roman" w:cs="Times New Roman"/>
                <w:sz w:val="20"/>
                <w:szCs w:val="20"/>
              </w:rPr>
              <w:t>Dean’s Qualifications</w:t>
            </w:r>
          </w:p>
        </w:tc>
      </w:tr>
      <w:tr w:rsidR="009007CD" w:rsidRPr="006A338C" w14:paraId="780D347A" w14:textId="77777777" w:rsidTr="002D1D53">
        <w:tc>
          <w:tcPr>
            <w:tcW w:w="1384" w:type="dxa"/>
          </w:tcPr>
          <w:p w14:paraId="414E7E6B" w14:textId="77777777" w:rsidR="009007CD" w:rsidRPr="006A338C" w:rsidRDefault="009007CD" w:rsidP="002D1D53">
            <w:pPr>
              <w:spacing w:after="0" w:line="240" w:lineRule="auto"/>
              <w:rPr>
                <w:rFonts w:ascii="Times New Roman" w:hAnsi="Times New Roman" w:cs="Times New Roman"/>
                <w:sz w:val="20"/>
                <w:szCs w:val="20"/>
              </w:rPr>
            </w:pPr>
            <w:r w:rsidRPr="006A338C">
              <w:rPr>
                <w:rFonts w:ascii="Times New Roman" w:hAnsi="Times New Roman" w:cs="Times New Roman"/>
                <w:sz w:val="20"/>
                <w:szCs w:val="20"/>
              </w:rPr>
              <w:t>2.3</w:t>
            </w:r>
          </w:p>
        </w:tc>
        <w:tc>
          <w:tcPr>
            <w:tcW w:w="6946" w:type="dxa"/>
          </w:tcPr>
          <w:p w14:paraId="7B549CB8" w14:textId="77777777" w:rsidR="009007CD" w:rsidRPr="006A338C" w:rsidRDefault="009007CD" w:rsidP="002D1D53">
            <w:pPr>
              <w:spacing w:after="0" w:line="240" w:lineRule="auto"/>
              <w:rPr>
                <w:rFonts w:ascii="Times New Roman" w:hAnsi="Times New Roman" w:cs="Times New Roman"/>
                <w:sz w:val="20"/>
                <w:szCs w:val="20"/>
              </w:rPr>
            </w:pPr>
            <w:r w:rsidRPr="006A338C">
              <w:rPr>
                <w:rFonts w:ascii="Times New Roman" w:hAnsi="Times New Roman" w:cs="Times New Roman"/>
                <w:sz w:val="20"/>
                <w:szCs w:val="20"/>
              </w:rPr>
              <w:t>Access and Authority of the Dean</w:t>
            </w:r>
          </w:p>
        </w:tc>
      </w:tr>
      <w:tr w:rsidR="009007CD" w:rsidRPr="006A338C" w14:paraId="1A1C5DE6" w14:textId="77777777" w:rsidTr="002D1D53">
        <w:tc>
          <w:tcPr>
            <w:tcW w:w="1384" w:type="dxa"/>
          </w:tcPr>
          <w:p w14:paraId="2DA3336B" w14:textId="77777777" w:rsidR="009007CD" w:rsidRPr="006A338C" w:rsidRDefault="009007CD" w:rsidP="002D1D53">
            <w:pPr>
              <w:spacing w:after="0" w:line="240" w:lineRule="auto"/>
              <w:rPr>
                <w:rFonts w:ascii="Times New Roman" w:hAnsi="Times New Roman" w:cs="Times New Roman"/>
                <w:sz w:val="20"/>
                <w:szCs w:val="20"/>
              </w:rPr>
            </w:pPr>
            <w:r w:rsidRPr="006A338C">
              <w:rPr>
                <w:rFonts w:ascii="Times New Roman" w:hAnsi="Times New Roman" w:cs="Times New Roman"/>
                <w:sz w:val="20"/>
                <w:szCs w:val="20"/>
              </w:rPr>
              <w:t>2.4</w:t>
            </w:r>
          </w:p>
        </w:tc>
        <w:tc>
          <w:tcPr>
            <w:tcW w:w="6946" w:type="dxa"/>
          </w:tcPr>
          <w:p w14:paraId="68F85687" w14:textId="77777777" w:rsidR="009007CD" w:rsidRPr="006A338C" w:rsidRDefault="009007CD" w:rsidP="002D1D53">
            <w:pPr>
              <w:spacing w:after="0" w:line="240" w:lineRule="auto"/>
              <w:rPr>
                <w:rFonts w:ascii="Times New Roman" w:hAnsi="Times New Roman" w:cs="Times New Roman"/>
                <w:sz w:val="20"/>
                <w:szCs w:val="20"/>
              </w:rPr>
            </w:pPr>
            <w:r w:rsidRPr="006A338C">
              <w:rPr>
                <w:rFonts w:ascii="Times New Roman" w:hAnsi="Times New Roman" w:cs="Times New Roman"/>
                <w:sz w:val="20"/>
                <w:szCs w:val="20"/>
              </w:rPr>
              <w:t>Sufficiency of Administrative Staff</w:t>
            </w:r>
          </w:p>
        </w:tc>
      </w:tr>
      <w:tr w:rsidR="009007CD" w:rsidRPr="006A338C" w14:paraId="469377D2" w14:textId="77777777" w:rsidTr="002D1D53">
        <w:tc>
          <w:tcPr>
            <w:tcW w:w="1384" w:type="dxa"/>
          </w:tcPr>
          <w:p w14:paraId="4D4B06C3" w14:textId="77777777" w:rsidR="009007CD" w:rsidRPr="006A338C" w:rsidRDefault="009007CD" w:rsidP="002D1D53">
            <w:pPr>
              <w:spacing w:after="0" w:line="240" w:lineRule="auto"/>
              <w:rPr>
                <w:rFonts w:ascii="Times New Roman" w:hAnsi="Times New Roman" w:cs="Times New Roman"/>
                <w:sz w:val="20"/>
                <w:szCs w:val="20"/>
              </w:rPr>
            </w:pPr>
            <w:r w:rsidRPr="006A338C">
              <w:rPr>
                <w:rFonts w:ascii="Times New Roman" w:hAnsi="Times New Roman" w:cs="Times New Roman"/>
                <w:sz w:val="20"/>
                <w:szCs w:val="20"/>
              </w:rPr>
              <w:t>2.5</w:t>
            </w:r>
          </w:p>
        </w:tc>
        <w:tc>
          <w:tcPr>
            <w:tcW w:w="6946" w:type="dxa"/>
          </w:tcPr>
          <w:p w14:paraId="524F483F" w14:textId="77777777" w:rsidR="009007CD" w:rsidRPr="006A338C" w:rsidRDefault="009007CD" w:rsidP="002D1D53">
            <w:pPr>
              <w:spacing w:after="0" w:line="240" w:lineRule="auto"/>
              <w:rPr>
                <w:rFonts w:ascii="Times New Roman" w:hAnsi="Times New Roman" w:cs="Times New Roman"/>
                <w:sz w:val="20"/>
                <w:szCs w:val="20"/>
              </w:rPr>
            </w:pPr>
            <w:r w:rsidRPr="006A338C">
              <w:rPr>
                <w:rFonts w:ascii="Times New Roman" w:hAnsi="Times New Roman" w:cs="Times New Roman"/>
                <w:sz w:val="20"/>
                <w:szCs w:val="20"/>
              </w:rPr>
              <w:t>Responsibility of and to the Dean</w:t>
            </w:r>
          </w:p>
        </w:tc>
      </w:tr>
      <w:tr w:rsidR="009007CD" w:rsidRPr="006A338C" w14:paraId="10431706" w14:textId="77777777" w:rsidTr="002D1D53">
        <w:tc>
          <w:tcPr>
            <w:tcW w:w="1384" w:type="dxa"/>
          </w:tcPr>
          <w:p w14:paraId="22689273" w14:textId="77777777" w:rsidR="009007CD" w:rsidRPr="006A338C" w:rsidRDefault="009007CD" w:rsidP="002D1D53">
            <w:pPr>
              <w:spacing w:after="0" w:line="240" w:lineRule="auto"/>
              <w:rPr>
                <w:rFonts w:ascii="Times New Roman" w:hAnsi="Times New Roman" w:cs="Times New Roman"/>
                <w:sz w:val="20"/>
                <w:szCs w:val="20"/>
              </w:rPr>
            </w:pPr>
            <w:r w:rsidRPr="006A338C">
              <w:rPr>
                <w:rFonts w:ascii="Times New Roman" w:hAnsi="Times New Roman" w:cs="Times New Roman"/>
                <w:sz w:val="20"/>
                <w:szCs w:val="20"/>
              </w:rPr>
              <w:t>2.6</w:t>
            </w:r>
          </w:p>
        </w:tc>
        <w:tc>
          <w:tcPr>
            <w:tcW w:w="6946" w:type="dxa"/>
          </w:tcPr>
          <w:p w14:paraId="20C7137B" w14:textId="7440F8FE" w:rsidR="009007CD" w:rsidRPr="006A338C" w:rsidRDefault="009007CD" w:rsidP="002D1D53">
            <w:pPr>
              <w:spacing w:after="0" w:line="240" w:lineRule="auto"/>
              <w:rPr>
                <w:rFonts w:ascii="Times New Roman" w:hAnsi="Times New Roman" w:cs="Times New Roman"/>
                <w:sz w:val="20"/>
                <w:szCs w:val="20"/>
              </w:rPr>
            </w:pPr>
            <w:r w:rsidRPr="006A338C">
              <w:rPr>
                <w:rFonts w:ascii="Times New Roman" w:hAnsi="Times New Roman" w:cs="Times New Roman"/>
                <w:sz w:val="20"/>
                <w:szCs w:val="20"/>
              </w:rPr>
              <w:t xml:space="preserve">Functional Integration of </w:t>
            </w:r>
            <w:r w:rsidR="00D87A86">
              <w:rPr>
                <w:rFonts w:ascii="Times New Roman" w:hAnsi="Times New Roman" w:cs="Times New Roman"/>
                <w:sz w:val="20"/>
                <w:szCs w:val="20"/>
              </w:rPr>
              <w:t xml:space="preserve">the </w:t>
            </w:r>
            <w:r w:rsidRPr="006A338C">
              <w:rPr>
                <w:rFonts w:ascii="Times New Roman" w:hAnsi="Times New Roman" w:cs="Times New Roman"/>
                <w:sz w:val="20"/>
                <w:szCs w:val="20"/>
              </w:rPr>
              <w:t>Faculty</w:t>
            </w:r>
            <w:r w:rsidR="002060CF">
              <w:rPr>
                <w:rFonts w:ascii="Times New Roman" w:hAnsi="Times New Roman" w:cs="Times New Roman"/>
                <w:sz w:val="20"/>
                <w:szCs w:val="20"/>
              </w:rPr>
              <w:t xml:space="preserve"> Members</w:t>
            </w:r>
          </w:p>
        </w:tc>
      </w:tr>
    </w:tbl>
    <w:p w14:paraId="78D703A3" w14:textId="77777777" w:rsidR="009007CD" w:rsidRPr="006A338C" w:rsidRDefault="009007CD" w:rsidP="009007CD">
      <w:pPr>
        <w:spacing w:line="240" w:lineRule="auto"/>
        <w:rPr>
          <w:rFonts w:ascii="Times New Roman" w:hAnsi="Times New Roman" w:cs="Times New Roman"/>
          <w:sz w:val="20"/>
          <w:szCs w:val="20"/>
        </w:rPr>
      </w:pPr>
    </w:p>
    <w:p w14:paraId="6BB388D6" w14:textId="77777777" w:rsidR="009007CD" w:rsidRPr="006A338C" w:rsidRDefault="009007CD" w:rsidP="009007CD">
      <w:pPr>
        <w:spacing w:after="0" w:line="240" w:lineRule="auto"/>
        <w:rPr>
          <w:rFonts w:ascii="Times New Roman" w:hAnsi="Times New Roman" w:cs="Times New Roman"/>
          <w:b/>
          <w:sz w:val="20"/>
        </w:rPr>
      </w:pPr>
      <w:r w:rsidRPr="006A338C">
        <w:rPr>
          <w:rFonts w:ascii="Times New Roman" w:hAnsi="Times New Roman" w:cs="Times New Roman"/>
          <w:sz w:val="20"/>
        </w:rPr>
        <w:t xml:space="preserve">Label the number of the element using the following code.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19"/>
        <w:gridCol w:w="1134"/>
      </w:tblGrid>
      <w:tr w:rsidR="009007CD" w:rsidRPr="006A338C" w14:paraId="7779994D" w14:textId="77777777" w:rsidTr="002D1D53">
        <w:tc>
          <w:tcPr>
            <w:tcW w:w="4219" w:type="dxa"/>
          </w:tcPr>
          <w:p w14:paraId="61956710" w14:textId="77777777" w:rsidR="009007CD" w:rsidRPr="006A338C" w:rsidRDefault="009007CD" w:rsidP="002D1D53">
            <w:pPr>
              <w:spacing w:after="0" w:line="240" w:lineRule="auto"/>
              <w:rPr>
                <w:rFonts w:ascii="Times New Roman" w:hAnsi="Times New Roman" w:cs="Times New Roman"/>
                <w:b/>
                <w:sz w:val="20"/>
              </w:rPr>
            </w:pPr>
            <w:r w:rsidRPr="006A338C">
              <w:rPr>
                <w:rFonts w:ascii="Times New Roman" w:hAnsi="Times New Roman" w:cs="Times New Roman"/>
                <w:sz w:val="20"/>
              </w:rPr>
              <w:t>Labeling Code</w:t>
            </w:r>
          </w:p>
        </w:tc>
        <w:tc>
          <w:tcPr>
            <w:tcW w:w="1134" w:type="dxa"/>
          </w:tcPr>
          <w:p w14:paraId="3B9FAB40" w14:textId="77777777" w:rsidR="009007CD" w:rsidRPr="006A338C" w:rsidRDefault="009007CD" w:rsidP="002D1D53">
            <w:pPr>
              <w:spacing w:after="0" w:line="240" w:lineRule="auto"/>
              <w:rPr>
                <w:rFonts w:ascii="Times New Roman" w:hAnsi="Times New Roman" w:cs="Times New Roman"/>
                <w:b/>
                <w:sz w:val="20"/>
              </w:rPr>
            </w:pPr>
            <w:r w:rsidRPr="006A338C">
              <w:rPr>
                <w:rFonts w:ascii="Times New Roman" w:hAnsi="Times New Roman" w:cs="Times New Roman"/>
                <w:sz w:val="20"/>
              </w:rPr>
              <w:t>Color</w:t>
            </w:r>
          </w:p>
        </w:tc>
      </w:tr>
      <w:tr w:rsidR="009007CD" w:rsidRPr="006A338C" w14:paraId="10C16CDD" w14:textId="77777777" w:rsidTr="00037F3E">
        <w:tc>
          <w:tcPr>
            <w:tcW w:w="4219" w:type="dxa"/>
          </w:tcPr>
          <w:p w14:paraId="0EFB2420" w14:textId="77777777" w:rsidR="009007CD" w:rsidRPr="006A338C" w:rsidRDefault="009007CD" w:rsidP="002D1D53">
            <w:pPr>
              <w:spacing w:after="0" w:line="240" w:lineRule="auto"/>
              <w:rPr>
                <w:rFonts w:ascii="Times New Roman" w:hAnsi="Times New Roman" w:cs="Times New Roman"/>
                <w:b/>
                <w:sz w:val="20"/>
              </w:rPr>
            </w:pPr>
            <w:r w:rsidRPr="006A338C">
              <w:rPr>
                <w:rFonts w:ascii="Times New Roman" w:hAnsi="Times New Roman" w:cs="Times New Roman"/>
                <w:sz w:val="20"/>
              </w:rPr>
              <w:t>Satisfactory</w:t>
            </w:r>
          </w:p>
        </w:tc>
        <w:tc>
          <w:tcPr>
            <w:tcW w:w="1134" w:type="dxa"/>
            <w:shd w:val="clear" w:color="auto" w:fill="00B0F0"/>
          </w:tcPr>
          <w:p w14:paraId="53A58A8F" w14:textId="77777777" w:rsidR="009007CD" w:rsidRPr="006A338C" w:rsidRDefault="009007CD" w:rsidP="002D1D53">
            <w:pPr>
              <w:spacing w:after="0" w:line="240" w:lineRule="auto"/>
              <w:rPr>
                <w:rFonts w:ascii="Times New Roman" w:hAnsi="Times New Roman" w:cs="Times New Roman"/>
                <w:b/>
                <w:sz w:val="20"/>
              </w:rPr>
            </w:pPr>
          </w:p>
        </w:tc>
      </w:tr>
      <w:tr w:rsidR="009007CD" w:rsidRPr="006A338C" w14:paraId="7550F4DB" w14:textId="77777777" w:rsidTr="00037F3E">
        <w:tc>
          <w:tcPr>
            <w:tcW w:w="4219" w:type="dxa"/>
          </w:tcPr>
          <w:p w14:paraId="677A16C0" w14:textId="77777777" w:rsidR="009007CD" w:rsidRPr="006A338C" w:rsidRDefault="009007CD" w:rsidP="002D1D53">
            <w:pPr>
              <w:spacing w:after="0" w:line="240" w:lineRule="auto"/>
              <w:rPr>
                <w:rFonts w:ascii="Times New Roman" w:hAnsi="Times New Roman" w:cs="Times New Roman"/>
                <w:b/>
                <w:sz w:val="20"/>
              </w:rPr>
            </w:pPr>
            <w:r w:rsidRPr="006A338C">
              <w:rPr>
                <w:rFonts w:ascii="Times New Roman" w:hAnsi="Times New Roman" w:cs="Times New Roman"/>
                <w:sz w:val="20"/>
              </w:rPr>
              <w:t>Satisfactory with a need for monitoring</w:t>
            </w:r>
          </w:p>
        </w:tc>
        <w:tc>
          <w:tcPr>
            <w:tcW w:w="1134" w:type="dxa"/>
            <w:shd w:val="clear" w:color="auto" w:fill="BDD6EE"/>
          </w:tcPr>
          <w:p w14:paraId="51C7B3FE" w14:textId="77777777" w:rsidR="009007CD" w:rsidRPr="006A338C" w:rsidRDefault="009007CD" w:rsidP="002D1D53">
            <w:pPr>
              <w:spacing w:after="0" w:line="240" w:lineRule="auto"/>
              <w:rPr>
                <w:rFonts w:ascii="Times New Roman" w:hAnsi="Times New Roman" w:cs="Times New Roman"/>
                <w:b/>
                <w:sz w:val="20"/>
              </w:rPr>
            </w:pPr>
          </w:p>
        </w:tc>
      </w:tr>
      <w:tr w:rsidR="009007CD" w:rsidRPr="006A338C" w14:paraId="18EF434F" w14:textId="77777777" w:rsidTr="00037F3E">
        <w:tc>
          <w:tcPr>
            <w:tcW w:w="4219" w:type="dxa"/>
          </w:tcPr>
          <w:p w14:paraId="3DCE70BE" w14:textId="77777777" w:rsidR="009007CD" w:rsidRPr="006A338C" w:rsidRDefault="009007CD" w:rsidP="002D1D53">
            <w:pPr>
              <w:spacing w:after="0" w:line="240" w:lineRule="auto"/>
              <w:rPr>
                <w:rFonts w:ascii="Times New Roman" w:hAnsi="Times New Roman" w:cs="Times New Roman"/>
                <w:b/>
                <w:sz w:val="20"/>
              </w:rPr>
            </w:pPr>
            <w:r w:rsidRPr="006A338C">
              <w:rPr>
                <w:rFonts w:ascii="Times New Roman" w:hAnsi="Times New Roman" w:cs="Times New Roman"/>
                <w:sz w:val="20"/>
              </w:rPr>
              <w:t>Unsatisfactory</w:t>
            </w:r>
          </w:p>
        </w:tc>
        <w:tc>
          <w:tcPr>
            <w:tcW w:w="1134" w:type="dxa"/>
            <w:shd w:val="clear" w:color="auto" w:fill="FF4C00"/>
          </w:tcPr>
          <w:p w14:paraId="33C7F42D" w14:textId="77777777" w:rsidR="009007CD" w:rsidRPr="006A338C" w:rsidRDefault="009007CD" w:rsidP="002D1D53">
            <w:pPr>
              <w:spacing w:after="0" w:line="240" w:lineRule="auto"/>
              <w:rPr>
                <w:rFonts w:ascii="Times New Roman" w:hAnsi="Times New Roman" w:cs="Times New Roman"/>
                <w:b/>
                <w:sz w:val="20"/>
              </w:rPr>
            </w:pPr>
          </w:p>
        </w:tc>
      </w:tr>
    </w:tbl>
    <w:p w14:paraId="2DF5E2D3" w14:textId="77777777" w:rsidR="009007CD" w:rsidRPr="006A338C" w:rsidRDefault="009007CD" w:rsidP="009007CD">
      <w:pPr>
        <w:spacing w:line="240" w:lineRule="auto"/>
        <w:rPr>
          <w:rFonts w:ascii="Times New Roman" w:hAnsi="Times New Roman" w:cs="Times New Roman"/>
          <w:b/>
          <w:sz w:val="20"/>
        </w:rPr>
      </w:pPr>
    </w:p>
    <w:p w14:paraId="4D0B8A2D" w14:textId="77777777" w:rsidR="009007CD" w:rsidRPr="006A338C" w:rsidRDefault="009007CD" w:rsidP="009007CD">
      <w:pPr>
        <w:spacing w:line="240" w:lineRule="auto"/>
        <w:rPr>
          <w:rFonts w:ascii="Times New Roman" w:hAnsi="Times New Roman" w:cs="Times New Roman"/>
          <w:sz w:val="20"/>
          <w:szCs w:val="20"/>
        </w:rPr>
      </w:pPr>
    </w:p>
    <w:p w14:paraId="4EC0ABCD" w14:textId="0347BAFA" w:rsidR="009007CD" w:rsidRPr="006A338C" w:rsidRDefault="009007CD" w:rsidP="009007CD">
      <w:pPr>
        <w:spacing w:line="240" w:lineRule="auto"/>
        <w:rPr>
          <w:rFonts w:ascii="Times New Roman" w:hAnsi="Times New Roman" w:cs="Times New Roman"/>
          <w:sz w:val="20"/>
          <w:szCs w:val="20"/>
        </w:rPr>
      </w:pPr>
      <w:r w:rsidRPr="006A338C">
        <w:rPr>
          <w:rFonts w:ascii="Times New Roman" w:hAnsi="Times New Roman" w:cs="Times New Roman"/>
          <w:sz w:val="20"/>
          <w:szCs w:val="20"/>
        </w:rPr>
        <w:t>Note</w:t>
      </w:r>
      <w:proofErr w:type="gramStart"/>
      <w:r w:rsidRPr="006A338C">
        <w:rPr>
          <w:rFonts w:ascii="Times New Roman" w:hAnsi="Times New Roman" w:cs="Times New Roman"/>
          <w:sz w:val="20"/>
          <w:szCs w:val="20"/>
        </w:rPr>
        <w:t>:  If</w:t>
      </w:r>
      <w:proofErr w:type="gramEnd"/>
      <w:r w:rsidRPr="006A338C">
        <w:rPr>
          <w:rFonts w:ascii="Times New Roman" w:hAnsi="Times New Roman" w:cs="Times New Roman"/>
          <w:sz w:val="20"/>
          <w:szCs w:val="20"/>
        </w:rPr>
        <w:t xml:space="preserve"> element 2.1 was rated as Satisfactory, the cell with the corresponding element number would be shaded </w:t>
      </w:r>
      <w:r w:rsidR="00AD657B" w:rsidRPr="00097340">
        <w:rPr>
          <w:rFonts w:ascii="Times New Roman" w:hAnsi="Times New Roman" w:cs="Times New Roman"/>
          <w:sz w:val="20"/>
          <w:szCs w:val="20"/>
          <w:shd w:val="clear" w:color="auto" w:fill="00B0F0"/>
        </w:rPr>
        <w:t>blue</w:t>
      </w:r>
      <w:r w:rsidR="00097340">
        <w:rPr>
          <w:rFonts w:ascii="Times New Roman" w:hAnsi="Times New Roman" w:cs="Times New Roman"/>
          <w:sz w:val="20"/>
          <w:szCs w:val="20"/>
        </w:rPr>
        <w:t xml:space="preserve"> </w:t>
      </w:r>
      <w:r w:rsidRPr="006A338C">
        <w:rPr>
          <w:rFonts w:ascii="Times New Roman" w:hAnsi="Times New Roman" w:cs="Times New Roman"/>
          <w:sz w:val="20"/>
          <w:szCs w:val="20"/>
        </w:rPr>
        <w:t>as shown above as an example.</w:t>
      </w:r>
    </w:p>
    <w:p w14:paraId="508BADF0" w14:textId="77777777" w:rsidR="004F48DF" w:rsidRPr="006A338C" w:rsidRDefault="004F48DF" w:rsidP="00187FEA">
      <w:pPr>
        <w:pStyle w:val="NoSpacing"/>
        <w:rPr>
          <w:rFonts w:ascii="Times New Roman" w:hAnsi="Times New Roman"/>
        </w:rPr>
      </w:pPr>
    </w:p>
    <w:p w14:paraId="199CC18F" w14:textId="77777777" w:rsidR="004F48DF" w:rsidRPr="006A338C" w:rsidRDefault="004F48DF" w:rsidP="00187FEA">
      <w:pPr>
        <w:spacing w:line="240" w:lineRule="auto"/>
        <w:rPr>
          <w:rFonts w:ascii="Times New Roman" w:hAnsi="Times New Roman" w:cs="Times New Roman"/>
          <w:sz w:val="20"/>
          <w:szCs w:val="20"/>
        </w:rPr>
      </w:pPr>
      <w:r w:rsidRPr="006A338C">
        <w:rPr>
          <w:rFonts w:ascii="Times New Roman" w:hAnsi="Times New Roman" w:cs="Times New Roman"/>
          <w:sz w:val="20"/>
          <w:szCs w:val="20"/>
        </w:rPr>
        <w:br w:type="page"/>
      </w:r>
    </w:p>
    <w:p w14:paraId="2DBA379C" w14:textId="77777777" w:rsidR="00212077" w:rsidRPr="00CE5EFF" w:rsidRDefault="00AD6B6C" w:rsidP="00187FEA">
      <w:pPr>
        <w:spacing w:line="240" w:lineRule="auto"/>
        <w:rPr>
          <w:rFonts w:ascii="Times New Roman" w:hAnsi="Times New Roman" w:cs="Times New Roman"/>
          <w:sz w:val="20"/>
          <w:szCs w:val="20"/>
        </w:rPr>
      </w:pPr>
      <w:r w:rsidRPr="00CE5EFF">
        <w:rPr>
          <w:rFonts w:ascii="Times New Roman" w:hAnsi="Times New Roman" w:cs="Times New Roman"/>
          <w:b/>
          <w:i/>
          <w:color w:val="0000CC"/>
          <w:sz w:val="20"/>
          <w:szCs w:val="20"/>
        </w:rPr>
        <w:lastRenderedPageBreak/>
        <w:t>2.1 SENIOR LEADERSHIP, SENIOR ADMINISTRATIVE STAFF AND FACULTY APPOINTMENTS</w:t>
      </w:r>
      <w:r w:rsidRPr="00CE5EFF">
        <w:rPr>
          <w:rFonts w:ascii="Times New Roman" w:hAnsi="Times New Roman" w:cs="Times New Roman"/>
          <w:sz w:val="20"/>
          <w:szCs w:val="20"/>
        </w:rPr>
        <w:t xml:space="preserve"> </w:t>
      </w:r>
    </w:p>
    <w:p w14:paraId="5BCEC3BD" w14:textId="77777777" w:rsidR="006A44E0" w:rsidRPr="007871EC" w:rsidRDefault="006A44E0" w:rsidP="7B18296E">
      <w:pPr>
        <w:spacing w:after="0" w:line="240" w:lineRule="auto"/>
        <w:rPr>
          <w:rFonts w:ascii="Times New Roman" w:hAnsi="Times New Roman" w:cs="Times New Roman"/>
          <w:b/>
          <w:bCs/>
          <w:i/>
          <w:iCs/>
          <w:color w:val="0000CC"/>
          <w:sz w:val="20"/>
          <w:szCs w:val="20"/>
        </w:rPr>
      </w:pPr>
      <w:r w:rsidRPr="7B18296E">
        <w:rPr>
          <w:rFonts w:ascii="Times New Roman" w:hAnsi="Times New Roman" w:cs="Times New Roman"/>
          <w:b/>
          <w:bCs/>
          <w:i/>
          <w:iCs/>
          <w:color w:val="0000CC"/>
          <w:sz w:val="20"/>
          <w:szCs w:val="20"/>
        </w:rPr>
        <w:t>The dean and those to whom the dean delegates authority (e.g., vice, associate, assistant deans), department heads, and senior administrative staff and faculty members of a medical school are appointed by, or on the authority of, the governing board of the university.</w:t>
      </w:r>
    </w:p>
    <w:p w14:paraId="10687759" w14:textId="77777777" w:rsidR="00AD6B6C" w:rsidRDefault="00AD6B6C" w:rsidP="00187FEA">
      <w:pPr>
        <w:pStyle w:val="NoSpacing"/>
        <w:rPr>
          <w:rFonts w:ascii="Times New Roman" w:hAnsi="Times New Roman"/>
        </w:rPr>
      </w:pPr>
    </w:p>
    <w:p w14:paraId="1838898C" w14:textId="77777777" w:rsidR="006A44E0" w:rsidRPr="007871EC" w:rsidRDefault="006A44E0" w:rsidP="006A44E0">
      <w:pPr>
        <w:widowControl w:val="0"/>
        <w:spacing w:after="0" w:line="240" w:lineRule="auto"/>
        <w:ind w:left="851" w:hanging="851"/>
        <w:rPr>
          <w:rFonts w:ascii="Times New Roman" w:hAnsi="Times New Roman" w:cs="Times New Roman"/>
          <w:b/>
          <w:i/>
          <w:sz w:val="20"/>
          <w:szCs w:val="20"/>
          <w:u w:val="single"/>
        </w:rPr>
      </w:pPr>
      <w:bookmarkStart w:id="1" w:name="_Hlk85021531"/>
      <w:r w:rsidRPr="007871EC">
        <w:rPr>
          <w:rFonts w:ascii="Times New Roman" w:hAnsi="Times New Roman" w:cs="Times New Roman"/>
          <w:b/>
          <w:i/>
          <w:sz w:val="20"/>
          <w:szCs w:val="20"/>
          <w:u w:val="single"/>
        </w:rPr>
        <w:t>Requirement 2.1-1</w:t>
      </w:r>
    </w:p>
    <w:p w14:paraId="4C0186F7" w14:textId="77777777" w:rsidR="006A44E0" w:rsidRPr="007871EC" w:rsidRDefault="006A44E0" w:rsidP="006A44E0">
      <w:pPr>
        <w:widowControl w:val="0"/>
        <w:spacing w:after="0" w:line="240" w:lineRule="auto"/>
        <w:rPr>
          <w:rFonts w:ascii="Times New Roman" w:hAnsi="Times New Roman" w:cs="Times New Roman"/>
          <w:i/>
          <w:sz w:val="20"/>
          <w:szCs w:val="20"/>
        </w:rPr>
      </w:pPr>
      <w:r w:rsidRPr="007871EC">
        <w:rPr>
          <w:rFonts w:ascii="Times New Roman" w:hAnsi="Times New Roman" w:cs="Times New Roman"/>
          <w:i/>
          <w:sz w:val="20"/>
          <w:szCs w:val="20"/>
        </w:rPr>
        <w:t>The dean and those to whom the dean delegates authority (e.g., vice, associate, assistant deans), department heads, and senior administrative staff and faculty members of the medical school are appointed by, or on the authority of, the governing board of the university or by other individuals who have been given the authority to make these appointments.</w:t>
      </w:r>
    </w:p>
    <w:bookmarkEnd w:id="1"/>
    <w:p w14:paraId="1379E818" w14:textId="77777777" w:rsidR="007B4AB7" w:rsidRDefault="007B4AB7" w:rsidP="007B4AB7">
      <w:pPr>
        <w:pStyle w:val="NoSpacing"/>
        <w:rPr>
          <w:rFonts w:ascii="Times New Roman" w:hAnsi="Times New Roman"/>
        </w:rPr>
      </w:pPr>
    </w:p>
    <w:p w14:paraId="6526AF18" w14:textId="1FB8E73F" w:rsidR="00545BAD" w:rsidRPr="002E5D53" w:rsidRDefault="00545BAD" w:rsidP="00545BAD">
      <w:pPr>
        <w:pStyle w:val="NoSpacing"/>
        <w:ind w:left="360"/>
        <w:rPr>
          <w:rFonts w:ascii="Times New Roman" w:hAnsi="Times New Roman"/>
          <w:b/>
          <w:color w:val="0000CC"/>
          <w:u w:val="single"/>
        </w:rPr>
      </w:pPr>
      <w:r w:rsidRPr="002E5D53">
        <w:rPr>
          <w:rFonts w:ascii="Times New Roman" w:hAnsi="Times New Roman"/>
          <w:b/>
          <w:color w:val="0000CC"/>
          <w:u w:val="single"/>
        </w:rPr>
        <w:t xml:space="preserve">Analysis of evidence for requirement </w:t>
      </w:r>
      <w:r>
        <w:rPr>
          <w:rFonts w:ascii="Times New Roman" w:hAnsi="Times New Roman"/>
          <w:b/>
          <w:color w:val="0000CC"/>
          <w:u w:val="single"/>
        </w:rPr>
        <w:t>2.1-1</w:t>
      </w:r>
    </w:p>
    <w:p w14:paraId="18181A51" w14:textId="77777777" w:rsidR="00545BAD" w:rsidRPr="002E5D53" w:rsidRDefault="00545BAD" w:rsidP="00545BAD">
      <w:pPr>
        <w:pStyle w:val="NoSpacing"/>
        <w:ind w:left="360"/>
        <w:rPr>
          <w:rFonts w:ascii="Times New Roman" w:eastAsiaTheme="minorHAnsi" w:hAnsi="Times New Roman"/>
          <w:bCs/>
          <w:snapToGrid/>
        </w:rPr>
      </w:pPr>
    </w:p>
    <w:p w14:paraId="6FB64CCC" w14:textId="77777777" w:rsidR="00545BAD" w:rsidRPr="002E5D53" w:rsidRDefault="00545BAD" w:rsidP="00545BAD">
      <w:pPr>
        <w:pStyle w:val="NoSpacing"/>
        <w:ind w:left="360"/>
        <w:rPr>
          <w:rFonts w:ascii="Times New Roman" w:eastAsiaTheme="minorHAnsi" w:hAnsi="Times New Roman"/>
          <w:bCs/>
          <w:snapToGrid/>
        </w:rPr>
      </w:pPr>
    </w:p>
    <w:p w14:paraId="3FAD10DD" w14:textId="77777777" w:rsidR="00545BAD" w:rsidRPr="002E5D53" w:rsidRDefault="00545BAD" w:rsidP="00545BAD">
      <w:pPr>
        <w:pStyle w:val="NoSpacing"/>
        <w:ind w:left="360"/>
        <w:rPr>
          <w:rFonts w:ascii="Times New Roman" w:eastAsiaTheme="minorHAnsi" w:hAnsi="Times New Roman"/>
          <w:bCs/>
          <w:snapToGrid/>
        </w:rPr>
      </w:pPr>
    </w:p>
    <w:p w14:paraId="6D6CD7B5" w14:textId="77777777" w:rsidR="00545BAD" w:rsidRPr="002E5D53" w:rsidRDefault="00545BAD" w:rsidP="00545BAD">
      <w:pPr>
        <w:pStyle w:val="NoSpacing"/>
        <w:ind w:left="360"/>
        <w:rPr>
          <w:rFonts w:ascii="Times New Roman" w:eastAsiaTheme="minorHAnsi" w:hAnsi="Times New Roman"/>
          <w:bCs/>
          <w:snapToGrid/>
        </w:rPr>
      </w:pPr>
    </w:p>
    <w:p w14:paraId="039C2A67" w14:textId="77777777" w:rsidR="00545BAD" w:rsidRPr="002E5D53" w:rsidRDefault="00545BAD" w:rsidP="00545BAD">
      <w:pPr>
        <w:pStyle w:val="NoSpacing"/>
        <w:ind w:left="360"/>
        <w:rPr>
          <w:rFonts w:ascii="Times New Roman" w:eastAsiaTheme="minorHAnsi" w:hAnsi="Times New Roman"/>
          <w:bCs/>
          <w:snapToGrid/>
        </w:rPr>
      </w:pPr>
    </w:p>
    <w:p w14:paraId="082141AC" w14:textId="77777777" w:rsidR="00062D73" w:rsidRDefault="00062D73" w:rsidP="00062D73">
      <w:pPr>
        <w:pStyle w:val="NoSpacing"/>
        <w:ind w:left="360"/>
        <w:rPr>
          <w:rFonts w:ascii="Times New Roman" w:hAnsi="Times New Roman"/>
        </w:rPr>
      </w:pPr>
    </w:p>
    <w:p w14:paraId="7EE1245E" w14:textId="77777777" w:rsidR="00062D73" w:rsidRPr="005A2911" w:rsidRDefault="00062D73" w:rsidP="00062D73">
      <w:pPr>
        <w:pStyle w:val="NoSpacing"/>
        <w:ind w:left="360"/>
        <w:jc w:val="center"/>
        <w:rPr>
          <w:rFonts w:ascii="Times New Roman" w:hAnsi="Times New Roman"/>
          <w:color w:val="FF0000"/>
        </w:rPr>
      </w:pP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p>
    <w:p w14:paraId="1E3D35E4" w14:textId="77777777" w:rsidR="00062D73" w:rsidRPr="005A2911" w:rsidRDefault="00062D73" w:rsidP="00062D73">
      <w:pPr>
        <w:pStyle w:val="NoSpacing"/>
        <w:ind w:left="360"/>
        <w:jc w:val="center"/>
        <w:rPr>
          <w:rFonts w:ascii="Times New Roman" w:hAnsi="Times New Roman"/>
          <w:color w:val="FF0000"/>
        </w:rPr>
      </w:pPr>
    </w:p>
    <w:p w14:paraId="2D493C87" w14:textId="77777777" w:rsidR="00062D73" w:rsidRPr="00F55DA6" w:rsidRDefault="00062D73" w:rsidP="00062D73">
      <w:pPr>
        <w:pStyle w:val="NoSpacing"/>
        <w:ind w:left="851" w:hanging="851"/>
        <w:rPr>
          <w:rFonts w:ascii="Times New Roman" w:hAnsi="Times New Roman"/>
          <w:color w:val="FF0000"/>
        </w:rPr>
      </w:pPr>
      <w:r w:rsidRPr="00F55DA6">
        <w:rPr>
          <w:rFonts w:ascii="Times New Roman" w:hAnsi="Times New Roman"/>
          <w:color w:val="FF0000"/>
        </w:rPr>
        <w:t>For school’s internal purposes only. Delete the rating before submitting the MSS.</w:t>
      </w:r>
    </w:p>
    <w:p w14:paraId="6DA3D291" w14:textId="77777777" w:rsidR="00062D73" w:rsidRDefault="00062D73" w:rsidP="00062D73">
      <w:pPr>
        <w:pStyle w:val="NoSpacing"/>
        <w:ind w:left="851" w:hanging="851"/>
        <w:rPr>
          <w:rFonts w:ascii="Times New Roman" w:hAnsi="Times New Roman"/>
        </w:rPr>
      </w:pPr>
    </w:p>
    <w:p w14:paraId="40D2087A" w14:textId="77777777" w:rsidR="00062D73" w:rsidRPr="001E06D2" w:rsidRDefault="00062D73" w:rsidP="00062D73">
      <w:pPr>
        <w:pStyle w:val="NoSpacing"/>
        <w:ind w:left="851" w:hanging="851"/>
        <w:rPr>
          <w:rFonts w:ascii="Times New Roman" w:hAnsi="Times New Roman"/>
          <w:b/>
          <w:bCs/>
        </w:rPr>
      </w:pPr>
      <w:r w:rsidRPr="001E06D2">
        <w:rPr>
          <w:rFonts w:ascii="Times New Roman" w:hAnsi="Times New Roman"/>
          <w:b/>
          <w:bCs/>
        </w:rPr>
        <w:t>REQUIREMENT ASSESSMENT</w:t>
      </w:r>
    </w:p>
    <w:p w14:paraId="549BF747" w14:textId="77777777" w:rsidR="00062D73" w:rsidRDefault="00062D73" w:rsidP="00062D73">
      <w:pPr>
        <w:pStyle w:val="NoSpacing"/>
        <w:ind w:left="851" w:hanging="851"/>
        <w:rPr>
          <w:rFonts w:ascii="Times New Roman" w:hAnsi="Times New Roman"/>
        </w:rPr>
      </w:pPr>
    </w:p>
    <w:tbl>
      <w:tblPr>
        <w:tblStyle w:val="TableGrid"/>
        <w:tblW w:w="0" w:type="auto"/>
        <w:tblInd w:w="851" w:type="dxa"/>
        <w:tblLook w:val="04A0" w:firstRow="1" w:lastRow="0" w:firstColumn="1" w:lastColumn="0" w:noHBand="0" w:noVBand="1"/>
      </w:tblPr>
      <w:tblGrid>
        <w:gridCol w:w="1271"/>
        <w:gridCol w:w="933"/>
        <w:gridCol w:w="900"/>
        <w:gridCol w:w="990"/>
      </w:tblGrid>
      <w:tr w:rsidR="00062D73" w14:paraId="43C2066E" w14:textId="77777777" w:rsidTr="000B003F">
        <w:tc>
          <w:tcPr>
            <w:tcW w:w="1271" w:type="dxa"/>
          </w:tcPr>
          <w:p w14:paraId="7E6A3927" w14:textId="77777777" w:rsidR="00062D73" w:rsidRDefault="00062D73" w:rsidP="000B003F">
            <w:pPr>
              <w:pStyle w:val="NoSpacing"/>
              <w:rPr>
                <w:rFonts w:ascii="Times New Roman" w:hAnsi="Times New Roman"/>
              </w:rPr>
            </w:pPr>
            <w:r>
              <w:rPr>
                <w:rFonts w:ascii="Times New Roman" w:hAnsi="Times New Roman"/>
              </w:rPr>
              <w:t>Requirement</w:t>
            </w:r>
          </w:p>
        </w:tc>
        <w:tc>
          <w:tcPr>
            <w:tcW w:w="933" w:type="dxa"/>
          </w:tcPr>
          <w:p w14:paraId="4C1F8F9E" w14:textId="77777777" w:rsidR="00062D73" w:rsidRDefault="00062D73" w:rsidP="000B003F">
            <w:pPr>
              <w:pStyle w:val="NoSpacing"/>
              <w:jc w:val="center"/>
              <w:rPr>
                <w:rFonts w:ascii="Times New Roman" w:hAnsi="Times New Roman"/>
              </w:rPr>
            </w:pPr>
            <w:r>
              <w:rPr>
                <w:rFonts w:ascii="Times New Roman" w:hAnsi="Times New Roman"/>
              </w:rPr>
              <w:t>Met</w:t>
            </w:r>
          </w:p>
        </w:tc>
        <w:tc>
          <w:tcPr>
            <w:tcW w:w="900" w:type="dxa"/>
          </w:tcPr>
          <w:p w14:paraId="71D58360" w14:textId="77777777" w:rsidR="00062D73" w:rsidRDefault="00062D73" w:rsidP="000B003F">
            <w:pPr>
              <w:pStyle w:val="NoSpacing"/>
              <w:jc w:val="center"/>
              <w:rPr>
                <w:rFonts w:ascii="Times New Roman" w:hAnsi="Times New Roman"/>
              </w:rPr>
            </w:pPr>
            <w:r>
              <w:rPr>
                <w:rFonts w:ascii="Times New Roman" w:hAnsi="Times New Roman"/>
              </w:rPr>
              <w:t>Not met</w:t>
            </w:r>
          </w:p>
        </w:tc>
        <w:tc>
          <w:tcPr>
            <w:tcW w:w="990" w:type="dxa"/>
          </w:tcPr>
          <w:p w14:paraId="271DF80E" w14:textId="77777777" w:rsidR="00062D73" w:rsidRDefault="00062D73" w:rsidP="000B003F">
            <w:pPr>
              <w:pStyle w:val="NoSpacing"/>
              <w:jc w:val="center"/>
              <w:rPr>
                <w:rFonts w:ascii="Times New Roman" w:hAnsi="Times New Roman"/>
              </w:rPr>
            </w:pPr>
            <w:r>
              <w:rPr>
                <w:rFonts w:ascii="Times New Roman" w:hAnsi="Times New Roman"/>
              </w:rPr>
              <w:t>Unsure</w:t>
            </w:r>
          </w:p>
        </w:tc>
      </w:tr>
      <w:tr w:rsidR="00062D73" w14:paraId="3A247007" w14:textId="77777777" w:rsidTr="000B003F">
        <w:tc>
          <w:tcPr>
            <w:tcW w:w="1271" w:type="dxa"/>
          </w:tcPr>
          <w:p w14:paraId="057D7F88" w14:textId="7D41B702" w:rsidR="00062D73" w:rsidRDefault="00062D73" w:rsidP="000B003F">
            <w:pPr>
              <w:pStyle w:val="NoSpacing"/>
              <w:rPr>
                <w:rFonts w:ascii="Times New Roman" w:hAnsi="Times New Roman"/>
              </w:rPr>
            </w:pPr>
            <w:r>
              <w:rPr>
                <w:rFonts w:ascii="Times New Roman" w:hAnsi="Times New Roman"/>
              </w:rPr>
              <w:t>2.1-1</w:t>
            </w:r>
          </w:p>
        </w:tc>
        <w:tc>
          <w:tcPr>
            <w:tcW w:w="933" w:type="dxa"/>
          </w:tcPr>
          <w:p w14:paraId="3A924884" w14:textId="77777777" w:rsidR="00062D73" w:rsidRDefault="00062D73" w:rsidP="000B003F">
            <w:pPr>
              <w:pStyle w:val="NoSpacing"/>
              <w:jc w:val="center"/>
              <w:rPr>
                <w:rFonts w:ascii="Times New Roman" w:hAnsi="Times New Roman"/>
              </w:rPr>
            </w:pPr>
          </w:p>
        </w:tc>
        <w:tc>
          <w:tcPr>
            <w:tcW w:w="900" w:type="dxa"/>
          </w:tcPr>
          <w:p w14:paraId="18F4CE11" w14:textId="77777777" w:rsidR="00062D73" w:rsidRDefault="00062D73" w:rsidP="000B003F">
            <w:pPr>
              <w:pStyle w:val="NoSpacing"/>
              <w:jc w:val="center"/>
              <w:rPr>
                <w:rFonts w:ascii="Times New Roman" w:hAnsi="Times New Roman"/>
              </w:rPr>
            </w:pPr>
          </w:p>
        </w:tc>
        <w:tc>
          <w:tcPr>
            <w:tcW w:w="990" w:type="dxa"/>
          </w:tcPr>
          <w:p w14:paraId="02921B0D" w14:textId="77777777" w:rsidR="00062D73" w:rsidRDefault="00062D73" w:rsidP="000B003F">
            <w:pPr>
              <w:pStyle w:val="NoSpacing"/>
              <w:jc w:val="center"/>
              <w:rPr>
                <w:rFonts w:ascii="Times New Roman" w:hAnsi="Times New Roman"/>
              </w:rPr>
            </w:pPr>
          </w:p>
        </w:tc>
      </w:tr>
    </w:tbl>
    <w:p w14:paraId="1C7367C9" w14:textId="77777777" w:rsidR="00062D73" w:rsidRDefault="00062D73" w:rsidP="00062D73">
      <w:pPr>
        <w:pStyle w:val="NoSpacing"/>
        <w:ind w:left="851" w:hanging="851"/>
        <w:rPr>
          <w:rFonts w:ascii="Times New Roman" w:hAnsi="Times New Roman"/>
        </w:rPr>
      </w:pPr>
    </w:p>
    <w:p w14:paraId="12613DA7" w14:textId="77777777" w:rsidR="00062D73" w:rsidRDefault="00062D73" w:rsidP="00062D73">
      <w:pPr>
        <w:pStyle w:val="NoSpacing"/>
        <w:rPr>
          <w:rFonts w:ascii="Times New Roman" w:hAnsi="Times New Roman"/>
          <w:b/>
        </w:rPr>
      </w:pPr>
      <w:r>
        <w:rPr>
          <w:rFonts w:ascii="Times New Roman" w:hAnsi="Times New Roman"/>
          <w:b/>
        </w:rPr>
        <w:t xml:space="preserve">OVERALL ELEMENT </w:t>
      </w:r>
      <w:r w:rsidRPr="00980779">
        <w:rPr>
          <w:rFonts w:ascii="Times New Roman" w:hAnsi="Times New Roman"/>
          <w:b/>
        </w:rPr>
        <w:t>RATING</w:t>
      </w:r>
    </w:p>
    <w:p w14:paraId="5335D5BE" w14:textId="77777777" w:rsidR="00263E96" w:rsidRDefault="00263E96" w:rsidP="00062D73">
      <w:pPr>
        <w:pStyle w:val="NoSpacing"/>
        <w:rPr>
          <w:rFonts w:ascii="Times New Roman" w:hAnsi="Times New Roman"/>
          <w:b/>
        </w:rPr>
      </w:pPr>
    </w:p>
    <w:p w14:paraId="47FC0FFE" w14:textId="77777777" w:rsidR="00263E96" w:rsidRPr="00980779" w:rsidRDefault="00000000" w:rsidP="00263E96">
      <w:pPr>
        <w:pStyle w:val="NoSpacing"/>
        <w:ind w:left="1080" w:hanging="360"/>
        <w:rPr>
          <w:rFonts w:ascii="Times New Roman" w:hAnsi="Times New Roman"/>
        </w:rPr>
      </w:pPr>
      <w:sdt>
        <w:sdtPr>
          <w:rPr>
            <w:rFonts w:ascii="Times New Roman" w:hAnsi="Times New Roman"/>
          </w:rPr>
          <w:id w:val="-808701624"/>
          <w14:checkbox>
            <w14:checked w14:val="0"/>
            <w14:checkedState w14:val="2612" w14:font="MS Gothic"/>
            <w14:uncheckedState w14:val="2610" w14:font="MS Gothic"/>
          </w14:checkbox>
        </w:sdtPr>
        <w:sdtContent>
          <w:r w:rsidR="00263E96" w:rsidRPr="00980779">
            <w:rPr>
              <w:rFonts w:ascii="MS Mincho" w:eastAsia="MS Mincho" w:hAnsi="MS Mincho" w:cs="MS Mincho" w:hint="eastAsia"/>
            </w:rPr>
            <w:t>☐</w:t>
          </w:r>
        </w:sdtContent>
      </w:sdt>
      <w:r w:rsidR="00263E96" w:rsidRPr="00980779">
        <w:rPr>
          <w:rFonts w:ascii="Times New Roman" w:hAnsi="Times New Roman"/>
        </w:rPr>
        <w:tab/>
        <w:t>Satisfactory</w:t>
      </w:r>
    </w:p>
    <w:p w14:paraId="2BFE5D30" w14:textId="77777777" w:rsidR="00263E96" w:rsidRPr="00980779" w:rsidRDefault="00000000" w:rsidP="00263E96">
      <w:pPr>
        <w:pStyle w:val="NoSpacing"/>
        <w:ind w:left="1080" w:hanging="360"/>
        <w:rPr>
          <w:rFonts w:ascii="Times New Roman" w:hAnsi="Times New Roman"/>
        </w:rPr>
      </w:pPr>
      <w:sdt>
        <w:sdtPr>
          <w:rPr>
            <w:rFonts w:ascii="Times New Roman" w:hAnsi="Times New Roman"/>
          </w:rPr>
          <w:id w:val="-659314979"/>
          <w14:checkbox>
            <w14:checked w14:val="0"/>
            <w14:checkedState w14:val="2612" w14:font="MS Gothic"/>
            <w14:uncheckedState w14:val="2610" w14:font="MS Gothic"/>
          </w14:checkbox>
        </w:sdtPr>
        <w:sdtContent>
          <w:r w:rsidR="00263E96" w:rsidRPr="00980779">
            <w:rPr>
              <w:rFonts w:ascii="MS Mincho" w:eastAsia="MS Mincho" w:hAnsi="MS Mincho" w:cs="MS Mincho" w:hint="eastAsia"/>
            </w:rPr>
            <w:t>☐</w:t>
          </w:r>
        </w:sdtContent>
      </w:sdt>
      <w:r w:rsidR="00263E96" w:rsidRPr="00980779">
        <w:rPr>
          <w:rFonts w:ascii="Times New Roman" w:hAnsi="Times New Roman"/>
        </w:rPr>
        <w:tab/>
        <w:t>Satisfactory with a need for monitoring</w:t>
      </w:r>
    </w:p>
    <w:p w14:paraId="5849D314" w14:textId="77777777" w:rsidR="00263E96" w:rsidRPr="00980779" w:rsidRDefault="00000000" w:rsidP="00263E96">
      <w:pPr>
        <w:pStyle w:val="NoSpacing"/>
        <w:ind w:left="1080" w:hanging="360"/>
        <w:rPr>
          <w:rFonts w:ascii="Times New Roman" w:hAnsi="Times New Roman"/>
        </w:rPr>
      </w:pPr>
      <w:sdt>
        <w:sdtPr>
          <w:rPr>
            <w:rFonts w:ascii="Times New Roman" w:hAnsi="Times New Roman"/>
          </w:rPr>
          <w:id w:val="-1031489547"/>
          <w14:checkbox>
            <w14:checked w14:val="0"/>
            <w14:checkedState w14:val="2612" w14:font="MS Gothic"/>
            <w14:uncheckedState w14:val="2610" w14:font="MS Gothic"/>
          </w14:checkbox>
        </w:sdtPr>
        <w:sdtContent>
          <w:r w:rsidR="00263E96" w:rsidRPr="00980779">
            <w:rPr>
              <w:rFonts w:ascii="MS Mincho" w:eastAsia="MS Mincho" w:hAnsi="MS Mincho" w:cs="MS Mincho" w:hint="eastAsia"/>
            </w:rPr>
            <w:t>☐</w:t>
          </w:r>
        </w:sdtContent>
      </w:sdt>
      <w:r w:rsidR="00263E96" w:rsidRPr="00980779">
        <w:rPr>
          <w:rFonts w:ascii="Times New Roman" w:hAnsi="Times New Roman"/>
        </w:rPr>
        <w:tab/>
        <w:t>Unsatisfactory</w:t>
      </w:r>
    </w:p>
    <w:p w14:paraId="690FF63B" w14:textId="77777777" w:rsidR="00062D73" w:rsidRPr="009E08D7" w:rsidRDefault="00062D73" w:rsidP="00062D73">
      <w:pPr>
        <w:pStyle w:val="NoSpacing"/>
        <w:rPr>
          <w:rFonts w:ascii="Times New Roman" w:hAnsi="Times New Roman"/>
        </w:rPr>
      </w:pPr>
    </w:p>
    <w:p w14:paraId="24663317" w14:textId="77777777" w:rsidR="00062D73" w:rsidRPr="005A2911" w:rsidRDefault="00062D73" w:rsidP="00062D73">
      <w:pPr>
        <w:pStyle w:val="NoSpacing"/>
        <w:rPr>
          <w:rFonts w:ascii="Times New Roman" w:hAnsi="Times New Roman"/>
        </w:rPr>
      </w:pPr>
      <w:r>
        <w:rPr>
          <w:rFonts w:ascii="Times New Roman" w:hAnsi="Times New Roman"/>
          <w:b/>
        </w:rPr>
        <w:t>CONTINUOUS QUALITY IMPROVEMENT RECOMMENDATIONS FOR THIS ELEMENT</w:t>
      </w:r>
      <w:r w:rsidRPr="00691C8E">
        <w:rPr>
          <w:rFonts w:ascii="Times New Roman" w:hAnsi="Times New Roman"/>
          <w:b/>
        </w:rPr>
        <w:t xml:space="preserve"> (OPTIONAL)</w:t>
      </w:r>
      <w:r>
        <w:rPr>
          <w:rFonts w:ascii="Times New Roman" w:hAnsi="Times New Roman"/>
          <w:b/>
        </w:rPr>
        <w:t>:</w:t>
      </w:r>
    </w:p>
    <w:p w14:paraId="7FC2C448" w14:textId="77777777" w:rsidR="00062D73" w:rsidRPr="005A2911" w:rsidRDefault="00062D73" w:rsidP="00062D73">
      <w:pPr>
        <w:pStyle w:val="NoSpacing"/>
        <w:rPr>
          <w:rFonts w:ascii="Times New Roman" w:hAnsi="Times New Roman"/>
        </w:rPr>
      </w:pPr>
    </w:p>
    <w:p w14:paraId="6DF0F092" w14:textId="77777777" w:rsidR="00062D73" w:rsidRDefault="00062D73" w:rsidP="00062D73">
      <w:pPr>
        <w:pStyle w:val="NoSpacing"/>
        <w:rPr>
          <w:rFonts w:ascii="Times New Roman" w:hAnsi="Times New Roman"/>
        </w:rPr>
      </w:pPr>
    </w:p>
    <w:p w14:paraId="4F49F8F7" w14:textId="77777777" w:rsidR="00062D73" w:rsidRDefault="00062D73" w:rsidP="00062D73">
      <w:pPr>
        <w:pStyle w:val="NoSpacing"/>
        <w:ind w:left="900" w:hanging="900"/>
        <w:rPr>
          <w:rFonts w:ascii="Times New Roman" w:hAnsi="Times New Roman"/>
        </w:rPr>
      </w:pPr>
    </w:p>
    <w:p w14:paraId="63E0F32B" w14:textId="77777777" w:rsidR="00062D73" w:rsidRDefault="00062D73" w:rsidP="00062D73">
      <w:pPr>
        <w:pStyle w:val="NoSpacing"/>
        <w:ind w:left="900" w:hanging="900"/>
        <w:rPr>
          <w:rFonts w:ascii="Times New Roman" w:hAnsi="Times New Roman"/>
        </w:rPr>
      </w:pPr>
    </w:p>
    <w:p w14:paraId="47DDB7D9" w14:textId="77777777" w:rsidR="00062D73" w:rsidRPr="00221B54" w:rsidRDefault="00062D73" w:rsidP="00062D73">
      <w:pPr>
        <w:pStyle w:val="NoSpacing"/>
        <w:ind w:left="900" w:hanging="900"/>
        <w:rPr>
          <w:rFonts w:ascii="Times New Roman" w:hAnsi="Times New Roman"/>
        </w:rPr>
      </w:pPr>
    </w:p>
    <w:p w14:paraId="20BC5242" w14:textId="77777777" w:rsidR="001F2173" w:rsidRDefault="001F2173">
      <w:pPr>
        <w:rPr>
          <w:rFonts w:ascii="Times New Roman" w:hAnsi="Times New Roman" w:cs="Times New Roman"/>
          <w:b/>
          <w:i/>
          <w:color w:val="0000CC"/>
          <w:sz w:val="20"/>
          <w:szCs w:val="20"/>
        </w:rPr>
      </w:pPr>
      <w:r>
        <w:rPr>
          <w:rFonts w:ascii="Times New Roman" w:hAnsi="Times New Roman"/>
          <w:b/>
          <w:i/>
          <w:color w:val="0000CC"/>
        </w:rPr>
        <w:br w:type="page"/>
      </w:r>
    </w:p>
    <w:p w14:paraId="73AC5F20" w14:textId="77777777" w:rsidR="00AD6B6C" w:rsidRPr="006A338C" w:rsidRDefault="00AD6B6C" w:rsidP="00187FEA">
      <w:pPr>
        <w:pStyle w:val="NoSpacing"/>
        <w:rPr>
          <w:rFonts w:ascii="Times New Roman" w:eastAsiaTheme="minorHAnsi" w:hAnsi="Times New Roman"/>
          <w:b/>
          <w:i/>
          <w:snapToGrid/>
          <w:color w:val="0000CC"/>
        </w:rPr>
      </w:pPr>
      <w:r w:rsidRPr="006A338C">
        <w:rPr>
          <w:rFonts w:ascii="Times New Roman" w:eastAsiaTheme="minorHAnsi" w:hAnsi="Times New Roman"/>
          <w:b/>
          <w:i/>
          <w:snapToGrid/>
          <w:color w:val="0000CC"/>
        </w:rPr>
        <w:lastRenderedPageBreak/>
        <w:t xml:space="preserve">2.2 DEAN’S QUALIFICATIONS </w:t>
      </w:r>
    </w:p>
    <w:p w14:paraId="36CA54D3" w14:textId="77777777" w:rsidR="00212077" w:rsidRPr="006A338C" w:rsidRDefault="00212077" w:rsidP="00187FEA">
      <w:pPr>
        <w:pStyle w:val="NoSpacing"/>
        <w:rPr>
          <w:rFonts w:ascii="Times New Roman" w:eastAsiaTheme="minorHAnsi" w:hAnsi="Times New Roman"/>
          <w:b/>
          <w:i/>
          <w:snapToGrid/>
          <w:color w:val="0000CC"/>
        </w:rPr>
      </w:pPr>
    </w:p>
    <w:p w14:paraId="1A32F1A6" w14:textId="25D66DF5" w:rsidR="00B210B2" w:rsidRPr="00B210B2" w:rsidRDefault="002F30EA" w:rsidP="003C6B3D">
      <w:pPr>
        <w:pStyle w:val="NoSpacing"/>
        <w:rPr>
          <w:rFonts w:ascii="Times New Roman" w:eastAsiaTheme="minorHAnsi" w:hAnsi="Times New Roman"/>
          <w:b/>
          <w:i/>
          <w:snapToGrid/>
          <w:color w:val="0000CC"/>
        </w:rPr>
      </w:pPr>
      <w:r w:rsidRPr="002F30EA">
        <w:rPr>
          <w:rFonts w:ascii="Times New Roman" w:eastAsiaTheme="minorHAnsi" w:hAnsi="Times New Roman"/>
          <w:b/>
          <w:i/>
          <w:snapToGrid/>
          <w:color w:val="0000CC"/>
        </w:rPr>
        <w:t>The dean of a medical school is qualified by education, training, and experience to provide effective leadership in medical education, scholarly activity, patient care, and other missions of the medical school.</w:t>
      </w:r>
    </w:p>
    <w:p w14:paraId="730B11D0" w14:textId="77777777" w:rsidR="002F30EA" w:rsidRDefault="002F30EA" w:rsidP="003C6B3D">
      <w:pPr>
        <w:pStyle w:val="NoSpacing"/>
        <w:rPr>
          <w:rFonts w:ascii="Times New Roman" w:eastAsiaTheme="minorHAnsi" w:hAnsi="Times New Roman" w:cstheme="minorBidi"/>
          <w:b/>
          <w:bCs/>
          <w:snapToGrid/>
          <w:color w:val="000000"/>
          <w:szCs w:val="22"/>
          <w:u w:val="single"/>
        </w:rPr>
      </w:pPr>
    </w:p>
    <w:p w14:paraId="4433729C" w14:textId="77777777" w:rsidR="00545BAD" w:rsidRPr="007871EC" w:rsidRDefault="00545BAD" w:rsidP="00545BAD">
      <w:pPr>
        <w:widowControl w:val="0"/>
        <w:spacing w:after="0" w:line="240" w:lineRule="auto"/>
        <w:ind w:left="851" w:hanging="851"/>
        <w:rPr>
          <w:rFonts w:ascii="Times New Roman" w:hAnsi="Times New Roman" w:cs="Times New Roman"/>
          <w:b/>
          <w:i/>
          <w:sz w:val="20"/>
          <w:szCs w:val="20"/>
          <w:u w:val="single"/>
        </w:rPr>
      </w:pPr>
      <w:r w:rsidRPr="007871EC">
        <w:rPr>
          <w:rFonts w:ascii="Times New Roman" w:hAnsi="Times New Roman" w:cs="Times New Roman"/>
          <w:b/>
          <w:i/>
          <w:sz w:val="20"/>
          <w:szCs w:val="20"/>
          <w:u w:val="single"/>
        </w:rPr>
        <w:t>Requirement 2.2-1</w:t>
      </w:r>
    </w:p>
    <w:p w14:paraId="04C0AABC" w14:textId="77777777" w:rsidR="00545BAD" w:rsidRPr="007871EC" w:rsidRDefault="00545BAD" w:rsidP="00545BAD">
      <w:pPr>
        <w:widowControl w:val="0"/>
        <w:spacing w:after="0" w:line="240" w:lineRule="auto"/>
        <w:rPr>
          <w:rFonts w:ascii="Times New Roman" w:hAnsi="Times New Roman" w:cs="Times New Roman"/>
          <w:i/>
          <w:sz w:val="20"/>
          <w:szCs w:val="20"/>
        </w:rPr>
      </w:pPr>
      <w:r w:rsidRPr="007871EC">
        <w:rPr>
          <w:rFonts w:ascii="Times New Roman" w:hAnsi="Times New Roman" w:cs="Times New Roman"/>
          <w:i/>
          <w:sz w:val="20"/>
          <w:szCs w:val="20"/>
        </w:rPr>
        <w:t>The dean of the medical school is qualified by education, training, and experience to provide effective leadership in medical education, scholarly activity, patient care, and other missions of the medical school.</w:t>
      </w:r>
    </w:p>
    <w:p w14:paraId="08A74A4A" w14:textId="77777777" w:rsidR="00AD6B6C" w:rsidRPr="006A338C" w:rsidRDefault="00AD6B6C" w:rsidP="006A75A3">
      <w:pPr>
        <w:pStyle w:val="NoSpacing"/>
        <w:ind w:left="851" w:hanging="851"/>
        <w:rPr>
          <w:rFonts w:ascii="Times New Roman" w:hAnsi="Times New Roman"/>
        </w:rPr>
      </w:pPr>
    </w:p>
    <w:p w14:paraId="04164EAD" w14:textId="0B1C8D0A" w:rsidR="00545BAD" w:rsidRPr="002E5D53" w:rsidRDefault="00545BAD" w:rsidP="00545BAD">
      <w:pPr>
        <w:pStyle w:val="NoSpacing"/>
        <w:ind w:left="360"/>
        <w:rPr>
          <w:rFonts w:ascii="Times New Roman" w:hAnsi="Times New Roman"/>
          <w:b/>
          <w:color w:val="0000CC"/>
          <w:u w:val="single"/>
        </w:rPr>
      </w:pPr>
      <w:r w:rsidRPr="002E5D53">
        <w:rPr>
          <w:rFonts w:ascii="Times New Roman" w:hAnsi="Times New Roman"/>
          <w:b/>
          <w:color w:val="0000CC"/>
          <w:u w:val="single"/>
        </w:rPr>
        <w:t xml:space="preserve">Analysis of evidence for requirement </w:t>
      </w:r>
      <w:r>
        <w:rPr>
          <w:rFonts w:ascii="Times New Roman" w:hAnsi="Times New Roman"/>
          <w:b/>
          <w:color w:val="0000CC"/>
          <w:u w:val="single"/>
        </w:rPr>
        <w:t>2</w:t>
      </w:r>
      <w:r w:rsidRPr="002E5D53">
        <w:rPr>
          <w:rFonts w:ascii="Times New Roman" w:hAnsi="Times New Roman"/>
          <w:b/>
          <w:color w:val="0000CC"/>
          <w:u w:val="single"/>
        </w:rPr>
        <w:t>.</w:t>
      </w:r>
      <w:r>
        <w:rPr>
          <w:rFonts w:ascii="Times New Roman" w:hAnsi="Times New Roman"/>
          <w:b/>
          <w:color w:val="0000CC"/>
          <w:u w:val="single"/>
        </w:rPr>
        <w:t>2</w:t>
      </w:r>
      <w:r w:rsidRPr="002E5D53">
        <w:rPr>
          <w:rFonts w:ascii="Times New Roman" w:hAnsi="Times New Roman"/>
          <w:b/>
          <w:color w:val="0000CC"/>
          <w:u w:val="single"/>
        </w:rPr>
        <w:t>-1</w:t>
      </w:r>
    </w:p>
    <w:p w14:paraId="66D4F7AC" w14:textId="77777777" w:rsidR="00545BAD" w:rsidRPr="002E5D53" w:rsidRDefault="00545BAD" w:rsidP="00545BAD">
      <w:pPr>
        <w:pStyle w:val="NoSpacing"/>
        <w:ind w:left="360"/>
        <w:rPr>
          <w:rFonts w:ascii="Times New Roman" w:eastAsiaTheme="minorHAnsi" w:hAnsi="Times New Roman"/>
          <w:bCs/>
          <w:snapToGrid/>
        </w:rPr>
      </w:pPr>
    </w:p>
    <w:p w14:paraId="132E5D80" w14:textId="77777777" w:rsidR="00545BAD" w:rsidRPr="002E5D53" w:rsidRDefault="00545BAD" w:rsidP="00545BAD">
      <w:pPr>
        <w:pStyle w:val="NoSpacing"/>
        <w:ind w:left="360"/>
        <w:rPr>
          <w:rFonts w:ascii="Times New Roman" w:eastAsiaTheme="minorHAnsi" w:hAnsi="Times New Roman"/>
          <w:bCs/>
          <w:snapToGrid/>
        </w:rPr>
      </w:pPr>
    </w:p>
    <w:p w14:paraId="74C5AD12" w14:textId="20C5A6C8" w:rsidR="00545BAD" w:rsidRDefault="00545BAD" w:rsidP="00545BAD">
      <w:pPr>
        <w:pStyle w:val="NoSpacing"/>
        <w:ind w:left="360"/>
        <w:rPr>
          <w:rFonts w:ascii="Times New Roman" w:eastAsiaTheme="minorHAnsi" w:hAnsi="Times New Roman"/>
          <w:bCs/>
          <w:snapToGrid/>
        </w:rPr>
      </w:pPr>
    </w:p>
    <w:p w14:paraId="599C0E83" w14:textId="77777777" w:rsidR="007E5913" w:rsidRPr="002E5D53" w:rsidRDefault="007E5913" w:rsidP="00545BAD">
      <w:pPr>
        <w:pStyle w:val="NoSpacing"/>
        <w:ind w:left="360"/>
        <w:rPr>
          <w:rFonts w:ascii="Times New Roman" w:eastAsiaTheme="minorHAnsi" w:hAnsi="Times New Roman"/>
          <w:bCs/>
          <w:snapToGrid/>
        </w:rPr>
      </w:pPr>
    </w:p>
    <w:p w14:paraId="5E8D86DF" w14:textId="77777777" w:rsidR="00545BAD" w:rsidRPr="002E5D53" w:rsidRDefault="00545BAD" w:rsidP="00545BAD">
      <w:pPr>
        <w:pStyle w:val="NoSpacing"/>
        <w:ind w:left="360"/>
        <w:rPr>
          <w:rFonts w:ascii="Times New Roman" w:eastAsiaTheme="minorHAnsi" w:hAnsi="Times New Roman"/>
          <w:bCs/>
          <w:snapToGrid/>
        </w:rPr>
      </w:pPr>
    </w:p>
    <w:p w14:paraId="767BF240" w14:textId="77777777" w:rsidR="00545BAD" w:rsidRPr="002E5D53" w:rsidRDefault="00545BAD" w:rsidP="00545BAD">
      <w:pPr>
        <w:pStyle w:val="NoSpacing"/>
        <w:ind w:left="360"/>
        <w:rPr>
          <w:rFonts w:ascii="Times New Roman" w:eastAsiaTheme="minorHAnsi" w:hAnsi="Times New Roman"/>
          <w:bCs/>
          <w:snapToGrid/>
        </w:rPr>
      </w:pPr>
    </w:p>
    <w:p w14:paraId="6851B4AB" w14:textId="77777777" w:rsidR="00062D73" w:rsidRPr="005A2911" w:rsidRDefault="00062D73" w:rsidP="00062D73">
      <w:pPr>
        <w:pStyle w:val="NoSpacing"/>
        <w:ind w:left="360"/>
        <w:jc w:val="center"/>
        <w:rPr>
          <w:rFonts w:ascii="Times New Roman" w:hAnsi="Times New Roman"/>
          <w:color w:val="FF0000"/>
        </w:rPr>
      </w:pP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p>
    <w:p w14:paraId="218CE4A2" w14:textId="77777777" w:rsidR="00062D73" w:rsidRPr="005A2911" w:rsidRDefault="00062D73" w:rsidP="00062D73">
      <w:pPr>
        <w:pStyle w:val="NoSpacing"/>
        <w:ind w:left="360"/>
        <w:jc w:val="center"/>
        <w:rPr>
          <w:rFonts w:ascii="Times New Roman" w:hAnsi="Times New Roman"/>
          <w:color w:val="FF0000"/>
        </w:rPr>
      </w:pPr>
    </w:p>
    <w:p w14:paraId="352BCC88" w14:textId="77777777" w:rsidR="00062D73" w:rsidRPr="00F55DA6" w:rsidRDefault="00062D73" w:rsidP="00062D73">
      <w:pPr>
        <w:pStyle w:val="NoSpacing"/>
        <w:ind w:left="851" w:hanging="851"/>
        <w:rPr>
          <w:rFonts w:ascii="Times New Roman" w:hAnsi="Times New Roman"/>
          <w:color w:val="FF0000"/>
        </w:rPr>
      </w:pPr>
      <w:r w:rsidRPr="00F55DA6">
        <w:rPr>
          <w:rFonts w:ascii="Times New Roman" w:hAnsi="Times New Roman"/>
          <w:color w:val="FF0000"/>
        </w:rPr>
        <w:t>For school’s internal purposes only. Delete the rating before submitting the MSS.</w:t>
      </w:r>
    </w:p>
    <w:p w14:paraId="6C52414A" w14:textId="77777777" w:rsidR="00062D73" w:rsidRDefault="00062D73" w:rsidP="00062D73">
      <w:pPr>
        <w:pStyle w:val="NoSpacing"/>
        <w:ind w:left="851" w:hanging="851"/>
        <w:rPr>
          <w:rFonts w:ascii="Times New Roman" w:hAnsi="Times New Roman"/>
        </w:rPr>
      </w:pPr>
    </w:p>
    <w:p w14:paraId="2A9FA374" w14:textId="77777777" w:rsidR="00062D73" w:rsidRPr="001E06D2" w:rsidRDefault="00062D73" w:rsidP="00062D73">
      <w:pPr>
        <w:pStyle w:val="NoSpacing"/>
        <w:ind w:left="851" w:hanging="851"/>
        <w:rPr>
          <w:rFonts w:ascii="Times New Roman" w:hAnsi="Times New Roman"/>
          <w:b/>
          <w:bCs/>
        </w:rPr>
      </w:pPr>
      <w:r w:rsidRPr="001E06D2">
        <w:rPr>
          <w:rFonts w:ascii="Times New Roman" w:hAnsi="Times New Roman"/>
          <w:b/>
          <w:bCs/>
        </w:rPr>
        <w:t>REQUIREMENT ASSESSMENT</w:t>
      </w:r>
    </w:p>
    <w:p w14:paraId="494E5E73" w14:textId="77777777" w:rsidR="00062D73" w:rsidRDefault="00062D73" w:rsidP="00062D73">
      <w:pPr>
        <w:pStyle w:val="NoSpacing"/>
        <w:ind w:left="851" w:hanging="851"/>
        <w:rPr>
          <w:rFonts w:ascii="Times New Roman" w:hAnsi="Times New Roman"/>
        </w:rPr>
      </w:pPr>
    </w:p>
    <w:tbl>
      <w:tblPr>
        <w:tblStyle w:val="TableGrid"/>
        <w:tblW w:w="0" w:type="auto"/>
        <w:tblInd w:w="851" w:type="dxa"/>
        <w:tblLook w:val="04A0" w:firstRow="1" w:lastRow="0" w:firstColumn="1" w:lastColumn="0" w:noHBand="0" w:noVBand="1"/>
      </w:tblPr>
      <w:tblGrid>
        <w:gridCol w:w="1271"/>
        <w:gridCol w:w="933"/>
        <w:gridCol w:w="900"/>
        <w:gridCol w:w="990"/>
      </w:tblGrid>
      <w:tr w:rsidR="00062D73" w14:paraId="3B98DEC1" w14:textId="77777777" w:rsidTr="000B003F">
        <w:tc>
          <w:tcPr>
            <w:tcW w:w="1271" w:type="dxa"/>
          </w:tcPr>
          <w:p w14:paraId="5E8A3C4A" w14:textId="77777777" w:rsidR="00062D73" w:rsidRDefault="00062D73" w:rsidP="000B003F">
            <w:pPr>
              <w:pStyle w:val="NoSpacing"/>
              <w:rPr>
                <w:rFonts w:ascii="Times New Roman" w:hAnsi="Times New Roman"/>
              </w:rPr>
            </w:pPr>
            <w:r>
              <w:rPr>
                <w:rFonts w:ascii="Times New Roman" w:hAnsi="Times New Roman"/>
              </w:rPr>
              <w:t>Requirement</w:t>
            </w:r>
          </w:p>
        </w:tc>
        <w:tc>
          <w:tcPr>
            <w:tcW w:w="933" w:type="dxa"/>
          </w:tcPr>
          <w:p w14:paraId="7837CCE7" w14:textId="77777777" w:rsidR="00062D73" w:rsidRDefault="00062D73" w:rsidP="000B003F">
            <w:pPr>
              <w:pStyle w:val="NoSpacing"/>
              <w:jc w:val="center"/>
              <w:rPr>
                <w:rFonts w:ascii="Times New Roman" w:hAnsi="Times New Roman"/>
              </w:rPr>
            </w:pPr>
            <w:r>
              <w:rPr>
                <w:rFonts w:ascii="Times New Roman" w:hAnsi="Times New Roman"/>
              </w:rPr>
              <w:t>Met</w:t>
            </w:r>
          </w:p>
        </w:tc>
        <w:tc>
          <w:tcPr>
            <w:tcW w:w="900" w:type="dxa"/>
          </w:tcPr>
          <w:p w14:paraId="0FBCBAF3" w14:textId="77777777" w:rsidR="00062D73" w:rsidRDefault="00062D73" w:rsidP="000B003F">
            <w:pPr>
              <w:pStyle w:val="NoSpacing"/>
              <w:jc w:val="center"/>
              <w:rPr>
                <w:rFonts w:ascii="Times New Roman" w:hAnsi="Times New Roman"/>
              </w:rPr>
            </w:pPr>
            <w:r>
              <w:rPr>
                <w:rFonts w:ascii="Times New Roman" w:hAnsi="Times New Roman"/>
              </w:rPr>
              <w:t>Not met</w:t>
            </w:r>
          </w:p>
        </w:tc>
        <w:tc>
          <w:tcPr>
            <w:tcW w:w="990" w:type="dxa"/>
          </w:tcPr>
          <w:p w14:paraId="565CA7A9" w14:textId="77777777" w:rsidR="00062D73" w:rsidRDefault="00062D73" w:rsidP="000B003F">
            <w:pPr>
              <w:pStyle w:val="NoSpacing"/>
              <w:jc w:val="center"/>
              <w:rPr>
                <w:rFonts w:ascii="Times New Roman" w:hAnsi="Times New Roman"/>
              </w:rPr>
            </w:pPr>
            <w:r>
              <w:rPr>
                <w:rFonts w:ascii="Times New Roman" w:hAnsi="Times New Roman"/>
              </w:rPr>
              <w:t>Unsure</w:t>
            </w:r>
          </w:p>
        </w:tc>
      </w:tr>
      <w:tr w:rsidR="00062D73" w14:paraId="1833D149" w14:textId="77777777" w:rsidTr="000B003F">
        <w:tc>
          <w:tcPr>
            <w:tcW w:w="1271" w:type="dxa"/>
          </w:tcPr>
          <w:p w14:paraId="72A65C37" w14:textId="57593DEA" w:rsidR="00062D73" w:rsidRDefault="00062D73" w:rsidP="000B003F">
            <w:pPr>
              <w:pStyle w:val="NoSpacing"/>
              <w:rPr>
                <w:rFonts w:ascii="Times New Roman" w:hAnsi="Times New Roman"/>
              </w:rPr>
            </w:pPr>
            <w:r>
              <w:rPr>
                <w:rFonts w:ascii="Times New Roman" w:hAnsi="Times New Roman"/>
              </w:rPr>
              <w:t>2.2-1</w:t>
            </w:r>
          </w:p>
        </w:tc>
        <w:tc>
          <w:tcPr>
            <w:tcW w:w="933" w:type="dxa"/>
          </w:tcPr>
          <w:p w14:paraId="732C9C78" w14:textId="77777777" w:rsidR="00062D73" w:rsidRDefault="00062D73" w:rsidP="000B003F">
            <w:pPr>
              <w:pStyle w:val="NoSpacing"/>
              <w:jc w:val="center"/>
              <w:rPr>
                <w:rFonts w:ascii="Times New Roman" w:hAnsi="Times New Roman"/>
              </w:rPr>
            </w:pPr>
          </w:p>
        </w:tc>
        <w:tc>
          <w:tcPr>
            <w:tcW w:w="900" w:type="dxa"/>
          </w:tcPr>
          <w:p w14:paraId="117B966A" w14:textId="77777777" w:rsidR="00062D73" w:rsidRDefault="00062D73" w:rsidP="000B003F">
            <w:pPr>
              <w:pStyle w:val="NoSpacing"/>
              <w:jc w:val="center"/>
              <w:rPr>
                <w:rFonts w:ascii="Times New Roman" w:hAnsi="Times New Roman"/>
              </w:rPr>
            </w:pPr>
          </w:p>
        </w:tc>
        <w:tc>
          <w:tcPr>
            <w:tcW w:w="990" w:type="dxa"/>
          </w:tcPr>
          <w:p w14:paraId="4D462CDC" w14:textId="77777777" w:rsidR="00062D73" w:rsidRDefault="00062D73" w:rsidP="000B003F">
            <w:pPr>
              <w:pStyle w:val="NoSpacing"/>
              <w:jc w:val="center"/>
              <w:rPr>
                <w:rFonts w:ascii="Times New Roman" w:hAnsi="Times New Roman"/>
              </w:rPr>
            </w:pPr>
          </w:p>
        </w:tc>
      </w:tr>
    </w:tbl>
    <w:p w14:paraId="291583F5" w14:textId="77777777" w:rsidR="00062D73" w:rsidRDefault="00062D73" w:rsidP="00062D73">
      <w:pPr>
        <w:pStyle w:val="NoSpacing"/>
        <w:ind w:left="851" w:hanging="851"/>
        <w:rPr>
          <w:rFonts w:ascii="Times New Roman" w:hAnsi="Times New Roman"/>
        </w:rPr>
      </w:pPr>
    </w:p>
    <w:p w14:paraId="39740DFE" w14:textId="77777777" w:rsidR="00062D73" w:rsidRDefault="00062D73" w:rsidP="00062D73">
      <w:pPr>
        <w:pStyle w:val="NoSpacing"/>
        <w:rPr>
          <w:rFonts w:ascii="Times New Roman" w:hAnsi="Times New Roman"/>
          <w:b/>
        </w:rPr>
      </w:pPr>
      <w:r>
        <w:rPr>
          <w:rFonts w:ascii="Times New Roman" w:hAnsi="Times New Roman"/>
          <w:b/>
        </w:rPr>
        <w:t xml:space="preserve">OVERALL ELEMENT </w:t>
      </w:r>
      <w:r w:rsidRPr="00980779">
        <w:rPr>
          <w:rFonts w:ascii="Times New Roman" w:hAnsi="Times New Roman"/>
          <w:b/>
        </w:rPr>
        <w:t>RATING</w:t>
      </w:r>
    </w:p>
    <w:p w14:paraId="3449A7C2" w14:textId="77777777" w:rsidR="00062D73" w:rsidRPr="009E08D7" w:rsidRDefault="00062D73" w:rsidP="00062D73">
      <w:pPr>
        <w:pStyle w:val="NoSpacing"/>
        <w:ind w:left="900" w:hanging="900"/>
        <w:rPr>
          <w:rFonts w:ascii="Times New Roman" w:hAnsi="Times New Roman"/>
          <w:bCs/>
        </w:rPr>
      </w:pPr>
    </w:p>
    <w:bookmarkStart w:id="2" w:name="_Hlk118122259"/>
    <w:p w14:paraId="08B59931" w14:textId="77777777" w:rsidR="00062D73" w:rsidRPr="00980779" w:rsidRDefault="00000000" w:rsidP="00062D73">
      <w:pPr>
        <w:pStyle w:val="NoSpacing"/>
        <w:ind w:left="1080" w:hanging="360"/>
        <w:rPr>
          <w:rFonts w:ascii="Times New Roman" w:hAnsi="Times New Roman"/>
        </w:rPr>
      </w:pPr>
      <w:sdt>
        <w:sdtPr>
          <w:rPr>
            <w:rFonts w:ascii="Times New Roman" w:hAnsi="Times New Roman"/>
          </w:rPr>
          <w:id w:val="165670611"/>
          <w14:checkbox>
            <w14:checked w14:val="0"/>
            <w14:checkedState w14:val="2612" w14:font="MS Gothic"/>
            <w14:uncheckedState w14:val="2610" w14:font="MS Gothic"/>
          </w14:checkbox>
        </w:sdtPr>
        <w:sdtContent>
          <w:r w:rsidR="00062D73" w:rsidRPr="00980779">
            <w:rPr>
              <w:rFonts w:ascii="MS Mincho" w:eastAsia="MS Mincho" w:hAnsi="MS Mincho" w:cs="MS Mincho" w:hint="eastAsia"/>
            </w:rPr>
            <w:t>☐</w:t>
          </w:r>
        </w:sdtContent>
      </w:sdt>
      <w:r w:rsidR="00062D73" w:rsidRPr="00980779">
        <w:rPr>
          <w:rFonts w:ascii="Times New Roman" w:hAnsi="Times New Roman"/>
        </w:rPr>
        <w:tab/>
        <w:t>Satisfactory</w:t>
      </w:r>
    </w:p>
    <w:p w14:paraId="39C2ACDD" w14:textId="77777777" w:rsidR="00062D73" w:rsidRPr="00980779" w:rsidRDefault="00000000" w:rsidP="00062D73">
      <w:pPr>
        <w:pStyle w:val="NoSpacing"/>
        <w:ind w:left="1080" w:hanging="360"/>
        <w:rPr>
          <w:rFonts w:ascii="Times New Roman" w:hAnsi="Times New Roman"/>
        </w:rPr>
      </w:pPr>
      <w:sdt>
        <w:sdtPr>
          <w:rPr>
            <w:rFonts w:ascii="Times New Roman" w:hAnsi="Times New Roman"/>
          </w:rPr>
          <w:id w:val="2099675245"/>
          <w14:checkbox>
            <w14:checked w14:val="0"/>
            <w14:checkedState w14:val="2612" w14:font="MS Gothic"/>
            <w14:uncheckedState w14:val="2610" w14:font="MS Gothic"/>
          </w14:checkbox>
        </w:sdtPr>
        <w:sdtContent>
          <w:r w:rsidR="00062D73" w:rsidRPr="00980779">
            <w:rPr>
              <w:rFonts w:ascii="MS Mincho" w:eastAsia="MS Mincho" w:hAnsi="MS Mincho" w:cs="MS Mincho" w:hint="eastAsia"/>
            </w:rPr>
            <w:t>☐</w:t>
          </w:r>
        </w:sdtContent>
      </w:sdt>
      <w:r w:rsidR="00062D73" w:rsidRPr="00980779">
        <w:rPr>
          <w:rFonts w:ascii="Times New Roman" w:hAnsi="Times New Roman"/>
        </w:rPr>
        <w:tab/>
        <w:t>Satisfactory with a need for monitoring</w:t>
      </w:r>
    </w:p>
    <w:p w14:paraId="7C6E7FBC" w14:textId="77777777" w:rsidR="00062D73" w:rsidRPr="00980779" w:rsidRDefault="00000000" w:rsidP="00062D73">
      <w:pPr>
        <w:pStyle w:val="NoSpacing"/>
        <w:ind w:left="1080" w:hanging="360"/>
        <w:rPr>
          <w:rFonts w:ascii="Times New Roman" w:hAnsi="Times New Roman"/>
        </w:rPr>
      </w:pPr>
      <w:sdt>
        <w:sdtPr>
          <w:rPr>
            <w:rFonts w:ascii="Times New Roman" w:hAnsi="Times New Roman"/>
          </w:rPr>
          <w:id w:val="532703407"/>
          <w14:checkbox>
            <w14:checked w14:val="0"/>
            <w14:checkedState w14:val="2612" w14:font="MS Gothic"/>
            <w14:uncheckedState w14:val="2610" w14:font="MS Gothic"/>
          </w14:checkbox>
        </w:sdtPr>
        <w:sdtContent>
          <w:r w:rsidR="00062D73" w:rsidRPr="00980779">
            <w:rPr>
              <w:rFonts w:ascii="MS Mincho" w:eastAsia="MS Mincho" w:hAnsi="MS Mincho" w:cs="MS Mincho" w:hint="eastAsia"/>
            </w:rPr>
            <w:t>☐</w:t>
          </w:r>
        </w:sdtContent>
      </w:sdt>
      <w:r w:rsidR="00062D73" w:rsidRPr="00980779">
        <w:rPr>
          <w:rFonts w:ascii="Times New Roman" w:hAnsi="Times New Roman"/>
        </w:rPr>
        <w:tab/>
        <w:t>Unsatisfactory</w:t>
      </w:r>
    </w:p>
    <w:bookmarkEnd w:id="2"/>
    <w:p w14:paraId="36274D41" w14:textId="77777777" w:rsidR="00062D73" w:rsidRPr="00980779" w:rsidRDefault="00062D73" w:rsidP="00062D73">
      <w:pPr>
        <w:pStyle w:val="NoSpacing"/>
        <w:rPr>
          <w:rFonts w:ascii="Times New Roman" w:hAnsi="Times New Roman"/>
        </w:rPr>
      </w:pPr>
    </w:p>
    <w:p w14:paraId="1CCB7721" w14:textId="77777777" w:rsidR="00062D73" w:rsidRPr="009E08D7" w:rsidRDefault="00062D73" w:rsidP="00062D73">
      <w:pPr>
        <w:pStyle w:val="NoSpacing"/>
        <w:rPr>
          <w:rFonts w:ascii="Times New Roman" w:hAnsi="Times New Roman"/>
        </w:rPr>
      </w:pPr>
    </w:p>
    <w:p w14:paraId="44A5EF86" w14:textId="77777777" w:rsidR="00062D73" w:rsidRPr="005A2911" w:rsidRDefault="00062D73" w:rsidP="00062D73">
      <w:pPr>
        <w:pStyle w:val="NoSpacing"/>
        <w:rPr>
          <w:rFonts w:ascii="Times New Roman" w:hAnsi="Times New Roman"/>
        </w:rPr>
      </w:pPr>
      <w:r>
        <w:rPr>
          <w:rFonts w:ascii="Times New Roman" w:hAnsi="Times New Roman"/>
          <w:b/>
        </w:rPr>
        <w:t>CONTINUOUS QUALITY IMPROVEMENT RECOMMENDATIONS FOR THIS ELEMENT</w:t>
      </w:r>
      <w:r w:rsidRPr="00691C8E">
        <w:rPr>
          <w:rFonts w:ascii="Times New Roman" w:hAnsi="Times New Roman"/>
          <w:b/>
        </w:rPr>
        <w:t xml:space="preserve"> (OPTIONAL)</w:t>
      </w:r>
      <w:r>
        <w:rPr>
          <w:rFonts w:ascii="Times New Roman" w:hAnsi="Times New Roman"/>
          <w:b/>
        </w:rPr>
        <w:t>:</w:t>
      </w:r>
    </w:p>
    <w:p w14:paraId="2CE2CCE9" w14:textId="77777777" w:rsidR="00062D73" w:rsidRPr="005A2911" w:rsidRDefault="00062D73" w:rsidP="00062D73">
      <w:pPr>
        <w:pStyle w:val="NoSpacing"/>
        <w:rPr>
          <w:rFonts w:ascii="Times New Roman" w:hAnsi="Times New Roman"/>
        </w:rPr>
      </w:pPr>
    </w:p>
    <w:p w14:paraId="74D446E8" w14:textId="77777777" w:rsidR="00AD6B6C" w:rsidRPr="006A338C" w:rsidRDefault="00AD6B6C" w:rsidP="00187FEA">
      <w:pPr>
        <w:spacing w:line="240" w:lineRule="auto"/>
        <w:rPr>
          <w:rFonts w:ascii="Times New Roman" w:hAnsi="Times New Roman" w:cs="Times New Roman"/>
          <w:b/>
          <w:i/>
          <w:color w:val="0000CC"/>
          <w:sz w:val="20"/>
          <w:szCs w:val="20"/>
        </w:rPr>
      </w:pPr>
      <w:r w:rsidRPr="006A338C">
        <w:rPr>
          <w:rFonts w:ascii="Times New Roman" w:hAnsi="Times New Roman" w:cs="Times New Roman"/>
          <w:b/>
          <w:i/>
          <w:color w:val="0000CC"/>
        </w:rPr>
        <w:br w:type="page"/>
      </w:r>
    </w:p>
    <w:p w14:paraId="0EB13B7A" w14:textId="77777777" w:rsidR="00AD6B6C" w:rsidRPr="006A338C" w:rsidRDefault="00AD6B6C" w:rsidP="00187FEA">
      <w:pPr>
        <w:pStyle w:val="NoSpacing"/>
        <w:rPr>
          <w:rFonts w:ascii="Times New Roman" w:eastAsiaTheme="minorHAnsi" w:hAnsi="Times New Roman"/>
          <w:b/>
          <w:i/>
          <w:snapToGrid/>
          <w:color w:val="0000CC"/>
        </w:rPr>
      </w:pPr>
      <w:r w:rsidRPr="006A338C">
        <w:rPr>
          <w:rFonts w:ascii="Times New Roman" w:eastAsiaTheme="minorHAnsi" w:hAnsi="Times New Roman"/>
          <w:b/>
          <w:i/>
          <w:snapToGrid/>
          <w:color w:val="0000CC"/>
        </w:rPr>
        <w:lastRenderedPageBreak/>
        <w:t>2.3 ACCESS AND AUTHORITY OF THE DEAN</w:t>
      </w:r>
    </w:p>
    <w:p w14:paraId="40438146" w14:textId="77777777" w:rsidR="00AE25BD" w:rsidRPr="006A338C" w:rsidRDefault="00AE25BD" w:rsidP="00187FEA">
      <w:pPr>
        <w:pStyle w:val="NoSpacing"/>
        <w:rPr>
          <w:rFonts w:ascii="Times New Roman" w:eastAsiaTheme="minorHAnsi" w:hAnsi="Times New Roman"/>
          <w:b/>
          <w:i/>
          <w:snapToGrid/>
          <w:color w:val="0000CC"/>
        </w:rPr>
      </w:pPr>
    </w:p>
    <w:p w14:paraId="7FB8B0A4" w14:textId="7AB5104B" w:rsidR="00951AF7" w:rsidRPr="00087391" w:rsidRDefault="00545BAD" w:rsidP="00087391">
      <w:pPr>
        <w:spacing w:line="240" w:lineRule="auto"/>
        <w:rPr>
          <w:rFonts w:ascii="Times New Roman" w:hAnsi="Times New Roman" w:cs="Times New Roman"/>
          <w:b/>
          <w:i/>
          <w:color w:val="0000CC"/>
          <w:sz w:val="20"/>
          <w:szCs w:val="20"/>
        </w:rPr>
      </w:pPr>
      <w:r w:rsidRPr="007871EC">
        <w:rPr>
          <w:rFonts w:ascii="Times New Roman" w:hAnsi="Times New Roman" w:cs="Times New Roman"/>
          <w:b/>
          <w:i/>
          <w:color w:val="0000CC"/>
          <w:sz w:val="20"/>
          <w:szCs w:val="20"/>
        </w:rPr>
        <w:t xml:space="preserve">The dean of a medical school has sufficient access to the university president or other university official charged with final responsibility for the medical education program and to other university officials </w:t>
      </w:r>
      <w:proofErr w:type="gramStart"/>
      <w:r w:rsidRPr="007871EC">
        <w:rPr>
          <w:rFonts w:ascii="Times New Roman" w:hAnsi="Times New Roman" w:cs="Times New Roman"/>
          <w:b/>
          <w:i/>
          <w:color w:val="0000CC"/>
          <w:sz w:val="20"/>
          <w:szCs w:val="20"/>
        </w:rPr>
        <w:t>in order to</w:t>
      </w:r>
      <w:proofErr w:type="gramEnd"/>
      <w:r w:rsidRPr="007871EC">
        <w:rPr>
          <w:rFonts w:ascii="Times New Roman" w:hAnsi="Times New Roman" w:cs="Times New Roman"/>
          <w:b/>
          <w:i/>
          <w:color w:val="0000CC"/>
          <w:sz w:val="20"/>
          <w:szCs w:val="20"/>
        </w:rPr>
        <w:t xml:space="preserve"> fulfill the dean’s responsibilities. The dean’s authority and responsibility for the medical education program are defined in clear terms.</w:t>
      </w:r>
    </w:p>
    <w:p w14:paraId="21039BF9" w14:textId="77777777" w:rsidR="00545BAD" w:rsidRPr="007871EC" w:rsidRDefault="00545BAD" w:rsidP="00545BAD">
      <w:pPr>
        <w:widowControl w:val="0"/>
        <w:spacing w:after="0" w:line="240" w:lineRule="auto"/>
        <w:ind w:left="851" w:hanging="851"/>
        <w:rPr>
          <w:rFonts w:ascii="Times New Roman" w:hAnsi="Times New Roman" w:cs="Times New Roman"/>
          <w:b/>
          <w:i/>
          <w:sz w:val="20"/>
          <w:szCs w:val="20"/>
          <w:u w:val="single"/>
        </w:rPr>
      </w:pPr>
      <w:r w:rsidRPr="007871EC">
        <w:rPr>
          <w:rFonts w:ascii="Times New Roman" w:hAnsi="Times New Roman" w:cs="Times New Roman"/>
          <w:b/>
          <w:i/>
          <w:sz w:val="20"/>
          <w:szCs w:val="20"/>
          <w:u w:val="single"/>
        </w:rPr>
        <w:t>Requirement 2.3-1</w:t>
      </w:r>
    </w:p>
    <w:p w14:paraId="228362F8" w14:textId="77777777" w:rsidR="00545BAD" w:rsidRPr="007871EC" w:rsidRDefault="00545BAD" w:rsidP="00545BAD">
      <w:pPr>
        <w:widowControl w:val="0"/>
        <w:spacing w:after="0" w:line="240" w:lineRule="auto"/>
        <w:rPr>
          <w:rFonts w:ascii="Times New Roman" w:hAnsi="Times New Roman" w:cs="Times New Roman"/>
          <w:i/>
          <w:sz w:val="20"/>
          <w:szCs w:val="20"/>
        </w:rPr>
      </w:pPr>
      <w:r w:rsidRPr="007871EC">
        <w:rPr>
          <w:rFonts w:ascii="Times New Roman" w:hAnsi="Times New Roman" w:cs="Times New Roman"/>
          <w:i/>
          <w:sz w:val="20"/>
          <w:szCs w:val="20"/>
        </w:rPr>
        <w:t xml:space="preserve">The dean of the medical school has sufficient access to the university president or other university official charged with final responsibility for the medical education program and to other university officials </w:t>
      </w:r>
      <w:proofErr w:type="gramStart"/>
      <w:r w:rsidRPr="007871EC">
        <w:rPr>
          <w:rFonts w:ascii="Times New Roman" w:hAnsi="Times New Roman" w:cs="Times New Roman"/>
          <w:i/>
          <w:sz w:val="20"/>
          <w:szCs w:val="20"/>
        </w:rPr>
        <w:t>in order to</w:t>
      </w:r>
      <w:proofErr w:type="gramEnd"/>
      <w:r w:rsidRPr="007871EC">
        <w:rPr>
          <w:rFonts w:ascii="Times New Roman" w:hAnsi="Times New Roman" w:cs="Times New Roman"/>
          <w:i/>
          <w:sz w:val="20"/>
          <w:szCs w:val="20"/>
        </w:rPr>
        <w:t xml:space="preserve"> fulfill the dean’s responsibilities.</w:t>
      </w:r>
    </w:p>
    <w:p w14:paraId="2CABCC64" w14:textId="6C509DA8" w:rsidR="00A04590" w:rsidRDefault="00A04590" w:rsidP="00A04590">
      <w:pPr>
        <w:pStyle w:val="NoSpacing"/>
        <w:ind w:left="851" w:hanging="851"/>
        <w:rPr>
          <w:rFonts w:ascii="Times New Roman" w:hAnsi="Times New Roman"/>
        </w:rPr>
      </w:pPr>
    </w:p>
    <w:p w14:paraId="45BE56AD" w14:textId="16CB9C0D" w:rsidR="00062D73" w:rsidRPr="002E5D53" w:rsidRDefault="00062D73" w:rsidP="00062D73">
      <w:pPr>
        <w:pStyle w:val="NoSpacing"/>
        <w:ind w:left="360"/>
        <w:rPr>
          <w:rFonts w:ascii="Times New Roman" w:hAnsi="Times New Roman"/>
          <w:b/>
          <w:color w:val="0000CC"/>
          <w:u w:val="single"/>
        </w:rPr>
      </w:pPr>
      <w:r w:rsidRPr="002E5D53">
        <w:rPr>
          <w:rFonts w:ascii="Times New Roman" w:hAnsi="Times New Roman"/>
          <w:b/>
          <w:color w:val="0000CC"/>
          <w:u w:val="single"/>
        </w:rPr>
        <w:t xml:space="preserve">Analysis of evidence for requirement </w:t>
      </w:r>
      <w:r>
        <w:rPr>
          <w:rFonts w:ascii="Times New Roman" w:hAnsi="Times New Roman"/>
          <w:b/>
          <w:color w:val="0000CC"/>
          <w:u w:val="single"/>
        </w:rPr>
        <w:t>2</w:t>
      </w:r>
      <w:r w:rsidRPr="002E5D53">
        <w:rPr>
          <w:rFonts w:ascii="Times New Roman" w:hAnsi="Times New Roman"/>
          <w:b/>
          <w:color w:val="0000CC"/>
          <w:u w:val="single"/>
        </w:rPr>
        <w:t>.</w:t>
      </w:r>
      <w:r>
        <w:rPr>
          <w:rFonts w:ascii="Times New Roman" w:hAnsi="Times New Roman"/>
          <w:b/>
          <w:color w:val="0000CC"/>
          <w:u w:val="single"/>
        </w:rPr>
        <w:t>3</w:t>
      </w:r>
      <w:r w:rsidRPr="002E5D53">
        <w:rPr>
          <w:rFonts w:ascii="Times New Roman" w:hAnsi="Times New Roman"/>
          <w:b/>
          <w:color w:val="0000CC"/>
          <w:u w:val="single"/>
        </w:rPr>
        <w:t>-1</w:t>
      </w:r>
    </w:p>
    <w:p w14:paraId="320FF1E1" w14:textId="77777777" w:rsidR="00062D73" w:rsidRPr="002E5D53" w:rsidRDefault="00062D73" w:rsidP="00062D73">
      <w:pPr>
        <w:pStyle w:val="NoSpacing"/>
        <w:ind w:left="360"/>
        <w:rPr>
          <w:rFonts w:ascii="Times New Roman" w:eastAsiaTheme="minorHAnsi" w:hAnsi="Times New Roman"/>
          <w:bCs/>
          <w:snapToGrid/>
        </w:rPr>
      </w:pPr>
    </w:p>
    <w:p w14:paraId="28BF2612" w14:textId="77777777" w:rsidR="00062D73" w:rsidRPr="002E5D53" w:rsidRDefault="00062D73" w:rsidP="00062D73">
      <w:pPr>
        <w:pStyle w:val="NoSpacing"/>
        <w:ind w:left="360"/>
        <w:rPr>
          <w:rFonts w:ascii="Times New Roman" w:eastAsiaTheme="minorHAnsi" w:hAnsi="Times New Roman"/>
          <w:bCs/>
          <w:snapToGrid/>
        </w:rPr>
      </w:pPr>
    </w:p>
    <w:p w14:paraId="48245881" w14:textId="77777777" w:rsidR="00062D73" w:rsidRPr="002E5D53" w:rsidRDefault="00062D73" w:rsidP="00062D73">
      <w:pPr>
        <w:pStyle w:val="NoSpacing"/>
        <w:ind w:left="360"/>
        <w:rPr>
          <w:rFonts w:ascii="Times New Roman" w:eastAsiaTheme="minorHAnsi" w:hAnsi="Times New Roman"/>
          <w:bCs/>
          <w:snapToGrid/>
        </w:rPr>
      </w:pPr>
    </w:p>
    <w:p w14:paraId="35643025" w14:textId="52E598D9" w:rsidR="00062D73" w:rsidRDefault="00062D73" w:rsidP="00062D73">
      <w:pPr>
        <w:pStyle w:val="NoSpacing"/>
        <w:ind w:left="360"/>
        <w:rPr>
          <w:rFonts w:ascii="Times New Roman" w:eastAsiaTheme="minorHAnsi" w:hAnsi="Times New Roman"/>
          <w:bCs/>
          <w:snapToGrid/>
        </w:rPr>
      </w:pPr>
    </w:p>
    <w:p w14:paraId="4D258DD4" w14:textId="77777777" w:rsidR="007E5913" w:rsidRPr="002E5D53" w:rsidRDefault="007E5913" w:rsidP="00062D73">
      <w:pPr>
        <w:pStyle w:val="NoSpacing"/>
        <w:ind w:left="360"/>
        <w:rPr>
          <w:rFonts w:ascii="Times New Roman" w:eastAsiaTheme="minorHAnsi" w:hAnsi="Times New Roman"/>
          <w:bCs/>
          <w:snapToGrid/>
        </w:rPr>
      </w:pPr>
    </w:p>
    <w:p w14:paraId="5F97C8C4" w14:textId="77777777" w:rsidR="00062D73" w:rsidRPr="002E5D53" w:rsidRDefault="00062D73" w:rsidP="00062D73">
      <w:pPr>
        <w:pStyle w:val="NoSpacing"/>
        <w:ind w:left="360"/>
        <w:rPr>
          <w:rFonts w:ascii="Times New Roman" w:eastAsiaTheme="minorHAnsi" w:hAnsi="Times New Roman"/>
          <w:bCs/>
          <w:snapToGrid/>
        </w:rPr>
      </w:pPr>
    </w:p>
    <w:p w14:paraId="7FAAD0AE" w14:textId="77777777" w:rsidR="00545BAD" w:rsidRPr="007871EC" w:rsidRDefault="00545BAD" w:rsidP="00545BAD">
      <w:pPr>
        <w:widowControl w:val="0"/>
        <w:spacing w:after="0" w:line="240" w:lineRule="auto"/>
        <w:ind w:left="851" w:hanging="851"/>
        <w:rPr>
          <w:rFonts w:ascii="Times New Roman" w:hAnsi="Times New Roman" w:cs="Times New Roman"/>
          <w:b/>
          <w:i/>
          <w:sz w:val="20"/>
          <w:szCs w:val="20"/>
          <w:u w:val="single"/>
        </w:rPr>
      </w:pPr>
      <w:r w:rsidRPr="007871EC">
        <w:rPr>
          <w:rFonts w:ascii="Times New Roman" w:hAnsi="Times New Roman" w:cs="Times New Roman"/>
          <w:b/>
          <w:i/>
          <w:sz w:val="20"/>
          <w:szCs w:val="20"/>
          <w:u w:val="single"/>
        </w:rPr>
        <w:t>Requirement 2.3-2</w:t>
      </w:r>
    </w:p>
    <w:p w14:paraId="5714AD74" w14:textId="77777777" w:rsidR="00545BAD" w:rsidRPr="007871EC" w:rsidRDefault="00545BAD" w:rsidP="00545BAD">
      <w:pPr>
        <w:widowControl w:val="0"/>
        <w:spacing w:after="0" w:line="240" w:lineRule="auto"/>
        <w:ind w:left="851" w:hanging="851"/>
        <w:rPr>
          <w:rFonts w:ascii="Times New Roman" w:hAnsi="Times New Roman" w:cs="Times New Roman"/>
          <w:i/>
          <w:sz w:val="20"/>
          <w:szCs w:val="20"/>
        </w:rPr>
      </w:pPr>
      <w:r w:rsidRPr="007871EC">
        <w:rPr>
          <w:rFonts w:ascii="Times New Roman" w:hAnsi="Times New Roman" w:cs="Times New Roman"/>
          <w:i/>
          <w:sz w:val="20"/>
          <w:szCs w:val="20"/>
        </w:rPr>
        <w:t>The dean’s authority and responsibility for the medical education program are defined in clear terms.</w:t>
      </w:r>
    </w:p>
    <w:p w14:paraId="3308A692" w14:textId="77777777" w:rsidR="00A04590" w:rsidRPr="006A338C" w:rsidRDefault="00A04590" w:rsidP="00A04590">
      <w:pPr>
        <w:pStyle w:val="NoSpacing"/>
        <w:ind w:left="851" w:hanging="851"/>
        <w:rPr>
          <w:rFonts w:ascii="Times New Roman" w:hAnsi="Times New Roman"/>
        </w:rPr>
      </w:pPr>
    </w:p>
    <w:p w14:paraId="56545425" w14:textId="4CF02A1C" w:rsidR="00062D73" w:rsidRPr="002E5D53" w:rsidRDefault="00062D73" w:rsidP="00062D73">
      <w:pPr>
        <w:pStyle w:val="NoSpacing"/>
        <w:ind w:left="360"/>
        <w:rPr>
          <w:rFonts w:ascii="Times New Roman" w:hAnsi="Times New Roman"/>
          <w:b/>
          <w:color w:val="0000CC"/>
          <w:u w:val="single"/>
        </w:rPr>
      </w:pPr>
      <w:r w:rsidRPr="002E5D53">
        <w:rPr>
          <w:rFonts w:ascii="Times New Roman" w:hAnsi="Times New Roman"/>
          <w:b/>
          <w:color w:val="0000CC"/>
          <w:u w:val="single"/>
        </w:rPr>
        <w:t xml:space="preserve">Analysis of evidence for requirement </w:t>
      </w:r>
      <w:r>
        <w:rPr>
          <w:rFonts w:ascii="Times New Roman" w:hAnsi="Times New Roman"/>
          <w:b/>
          <w:color w:val="0000CC"/>
          <w:u w:val="single"/>
        </w:rPr>
        <w:t>2</w:t>
      </w:r>
      <w:r w:rsidRPr="002E5D53">
        <w:rPr>
          <w:rFonts w:ascii="Times New Roman" w:hAnsi="Times New Roman"/>
          <w:b/>
          <w:color w:val="0000CC"/>
          <w:u w:val="single"/>
        </w:rPr>
        <w:t>.</w:t>
      </w:r>
      <w:r>
        <w:rPr>
          <w:rFonts w:ascii="Times New Roman" w:hAnsi="Times New Roman"/>
          <w:b/>
          <w:color w:val="0000CC"/>
          <w:u w:val="single"/>
        </w:rPr>
        <w:t>3</w:t>
      </w:r>
      <w:r w:rsidRPr="002E5D53">
        <w:rPr>
          <w:rFonts w:ascii="Times New Roman" w:hAnsi="Times New Roman"/>
          <w:b/>
          <w:color w:val="0000CC"/>
          <w:u w:val="single"/>
        </w:rPr>
        <w:t>-</w:t>
      </w:r>
      <w:r>
        <w:rPr>
          <w:rFonts w:ascii="Times New Roman" w:hAnsi="Times New Roman"/>
          <w:b/>
          <w:color w:val="0000CC"/>
          <w:u w:val="single"/>
        </w:rPr>
        <w:t>2</w:t>
      </w:r>
    </w:p>
    <w:p w14:paraId="7C2CE7DA" w14:textId="77777777" w:rsidR="00062D73" w:rsidRPr="002E5D53" w:rsidRDefault="00062D73" w:rsidP="00062D73">
      <w:pPr>
        <w:pStyle w:val="NoSpacing"/>
        <w:ind w:left="360"/>
        <w:rPr>
          <w:rFonts w:ascii="Times New Roman" w:eastAsiaTheme="minorHAnsi" w:hAnsi="Times New Roman"/>
          <w:bCs/>
          <w:snapToGrid/>
        </w:rPr>
      </w:pPr>
    </w:p>
    <w:p w14:paraId="61C7A349" w14:textId="77777777" w:rsidR="00062D73" w:rsidRPr="002E5D53" w:rsidRDefault="00062D73" w:rsidP="00062D73">
      <w:pPr>
        <w:pStyle w:val="NoSpacing"/>
        <w:ind w:left="360"/>
        <w:rPr>
          <w:rFonts w:ascii="Times New Roman" w:eastAsiaTheme="minorHAnsi" w:hAnsi="Times New Roman"/>
          <w:bCs/>
          <w:snapToGrid/>
        </w:rPr>
      </w:pPr>
    </w:p>
    <w:p w14:paraId="42D0028F" w14:textId="34BEE56B" w:rsidR="00062D73" w:rsidRDefault="00062D73" w:rsidP="00062D73">
      <w:pPr>
        <w:pStyle w:val="NoSpacing"/>
        <w:ind w:left="360"/>
        <w:rPr>
          <w:rFonts w:ascii="Times New Roman" w:eastAsiaTheme="minorHAnsi" w:hAnsi="Times New Roman"/>
          <w:bCs/>
          <w:snapToGrid/>
        </w:rPr>
      </w:pPr>
    </w:p>
    <w:p w14:paraId="1A7406D3" w14:textId="77777777" w:rsidR="007E5913" w:rsidRPr="002E5D53" w:rsidRDefault="007E5913" w:rsidP="00062D73">
      <w:pPr>
        <w:pStyle w:val="NoSpacing"/>
        <w:ind w:left="360"/>
        <w:rPr>
          <w:rFonts w:ascii="Times New Roman" w:eastAsiaTheme="minorHAnsi" w:hAnsi="Times New Roman"/>
          <w:bCs/>
          <w:snapToGrid/>
        </w:rPr>
      </w:pPr>
    </w:p>
    <w:p w14:paraId="40FEF606" w14:textId="77777777" w:rsidR="00062D73" w:rsidRPr="002E5D53" w:rsidRDefault="00062D73" w:rsidP="00062D73">
      <w:pPr>
        <w:pStyle w:val="NoSpacing"/>
        <w:ind w:left="360"/>
        <w:rPr>
          <w:rFonts w:ascii="Times New Roman" w:eastAsiaTheme="minorHAnsi" w:hAnsi="Times New Roman"/>
          <w:bCs/>
          <w:snapToGrid/>
        </w:rPr>
      </w:pPr>
    </w:p>
    <w:p w14:paraId="1031285D" w14:textId="77777777" w:rsidR="00062D73" w:rsidRPr="002E5D53" w:rsidRDefault="00062D73" w:rsidP="00062D73">
      <w:pPr>
        <w:pStyle w:val="NoSpacing"/>
        <w:ind w:left="360"/>
        <w:rPr>
          <w:rFonts w:ascii="Times New Roman" w:eastAsiaTheme="minorHAnsi" w:hAnsi="Times New Roman"/>
          <w:bCs/>
          <w:snapToGrid/>
        </w:rPr>
      </w:pPr>
    </w:p>
    <w:p w14:paraId="7B5BB5BB" w14:textId="77777777" w:rsidR="00062D73" w:rsidRPr="005A2911" w:rsidRDefault="00062D73" w:rsidP="00062D73">
      <w:pPr>
        <w:pStyle w:val="NoSpacing"/>
        <w:ind w:left="360"/>
        <w:jc w:val="center"/>
        <w:rPr>
          <w:rFonts w:ascii="Times New Roman" w:hAnsi="Times New Roman"/>
          <w:color w:val="FF0000"/>
        </w:rPr>
      </w:pP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p>
    <w:p w14:paraId="0857D29B" w14:textId="77777777" w:rsidR="00062D73" w:rsidRPr="005A2911" w:rsidRDefault="00062D73" w:rsidP="00062D73">
      <w:pPr>
        <w:pStyle w:val="NoSpacing"/>
        <w:ind w:left="360"/>
        <w:jc w:val="center"/>
        <w:rPr>
          <w:rFonts w:ascii="Times New Roman" w:hAnsi="Times New Roman"/>
          <w:color w:val="FF0000"/>
        </w:rPr>
      </w:pPr>
    </w:p>
    <w:p w14:paraId="2C37279A" w14:textId="77777777" w:rsidR="00062D73" w:rsidRPr="00F55DA6" w:rsidRDefault="00062D73" w:rsidP="00062D73">
      <w:pPr>
        <w:pStyle w:val="NoSpacing"/>
        <w:ind w:left="851" w:hanging="851"/>
        <w:rPr>
          <w:rFonts w:ascii="Times New Roman" w:hAnsi="Times New Roman"/>
          <w:color w:val="FF0000"/>
        </w:rPr>
      </w:pPr>
      <w:r w:rsidRPr="00F55DA6">
        <w:rPr>
          <w:rFonts w:ascii="Times New Roman" w:hAnsi="Times New Roman"/>
          <w:color w:val="FF0000"/>
        </w:rPr>
        <w:t>For school’s internal purposes only. Delete the rating before submitting the MSS.</w:t>
      </w:r>
    </w:p>
    <w:p w14:paraId="5AF707A0" w14:textId="77777777" w:rsidR="00062D73" w:rsidRDefault="00062D73" w:rsidP="00062D73">
      <w:pPr>
        <w:pStyle w:val="NoSpacing"/>
        <w:ind w:left="851" w:hanging="851"/>
        <w:rPr>
          <w:rFonts w:ascii="Times New Roman" w:hAnsi="Times New Roman"/>
        </w:rPr>
      </w:pPr>
    </w:p>
    <w:p w14:paraId="51EC664E" w14:textId="77777777" w:rsidR="00062D73" w:rsidRPr="001E06D2" w:rsidRDefault="00062D73" w:rsidP="00062D73">
      <w:pPr>
        <w:pStyle w:val="NoSpacing"/>
        <w:ind w:left="851" w:hanging="851"/>
        <w:rPr>
          <w:rFonts w:ascii="Times New Roman" w:hAnsi="Times New Roman"/>
          <w:b/>
          <w:bCs/>
        </w:rPr>
      </w:pPr>
      <w:r w:rsidRPr="001E06D2">
        <w:rPr>
          <w:rFonts w:ascii="Times New Roman" w:hAnsi="Times New Roman"/>
          <w:b/>
          <w:bCs/>
        </w:rPr>
        <w:t>REQUIREMENT ASSESSMENT</w:t>
      </w:r>
    </w:p>
    <w:p w14:paraId="751DAEBA" w14:textId="77777777" w:rsidR="00062D73" w:rsidRDefault="00062D73" w:rsidP="00062D73">
      <w:pPr>
        <w:pStyle w:val="NoSpacing"/>
        <w:ind w:left="851" w:hanging="851"/>
        <w:rPr>
          <w:rFonts w:ascii="Times New Roman" w:hAnsi="Times New Roman"/>
        </w:rPr>
      </w:pPr>
    </w:p>
    <w:tbl>
      <w:tblPr>
        <w:tblStyle w:val="TableGrid"/>
        <w:tblW w:w="0" w:type="auto"/>
        <w:tblInd w:w="851" w:type="dxa"/>
        <w:tblLook w:val="04A0" w:firstRow="1" w:lastRow="0" w:firstColumn="1" w:lastColumn="0" w:noHBand="0" w:noVBand="1"/>
      </w:tblPr>
      <w:tblGrid>
        <w:gridCol w:w="1271"/>
        <w:gridCol w:w="933"/>
        <w:gridCol w:w="900"/>
        <w:gridCol w:w="990"/>
      </w:tblGrid>
      <w:tr w:rsidR="00062D73" w14:paraId="04A1DDB6" w14:textId="77777777" w:rsidTr="000B003F">
        <w:tc>
          <w:tcPr>
            <w:tcW w:w="1271" w:type="dxa"/>
          </w:tcPr>
          <w:p w14:paraId="0EC50119" w14:textId="77777777" w:rsidR="00062D73" w:rsidRDefault="00062D73" w:rsidP="000B003F">
            <w:pPr>
              <w:pStyle w:val="NoSpacing"/>
              <w:rPr>
                <w:rFonts w:ascii="Times New Roman" w:hAnsi="Times New Roman"/>
              </w:rPr>
            </w:pPr>
            <w:r>
              <w:rPr>
                <w:rFonts w:ascii="Times New Roman" w:hAnsi="Times New Roman"/>
              </w:rPr>
              <w:t>Requirement</w:t>
            </w:r>
          </w:p>
        </w:tc>
        <w:tc>
          <w:tcPr>
            <w:tcW w:w="933" w:type="dxa"/>
          </w:tcPr>
          <w:p w14:paraId="36C7C25F" w14:textId="77777777" w:rsidR="00062D73" w:rsidRDefault="00062D73" w:rsidP="000B003F">
            <w:pPr>
              <w:pStyle w:val="NoSpacing"/>
              <w:jc w:val="center"/>
              <w:rPr>
                <w:rFonts w:ascii="Times New Roman" w:hAnsi="Times New Roman"/>
              </w:rPr>
            </w:pPr>
            <w:r>
              <w:rPr>
                <w:rFonts w:ascii="Times New Roman" w:hAnsi="Times New Roman"/>
              </w:rPr>
              <w:t>Met</w:t>
            </w:r>
          </w:p>
        </w:tc>
        <w:tc>
          <w:tcPr>
            <w:tcW w:w="900" w:type="dxa"/>
          </w:tcPr>
          <w:p w14:paraId="28788962" w14:textId="77777777" w:rsidR="00062D73" w:rsidRDefault="00062D73" w:rsidP="000B003F">
            <w:pPr>
              <w:pStyle w:val="NoSpacing"/>
              <w:jc w:val="center"/>
              <w:rPr>
                <w:rFonts w:ascii="Times New Roman" w:hAnsi="Times New Roman"/>
              </w:rPr>
            </w:pPr>
            <w:r>
              <w:rPr>
                <w:rFonts w:ascii="Times New Roman" w:hAnsi="Times New Roman"/>
              </w:rPr>
              <w:t>Not met</w:t>
            </w:r>
          </w:p>
        </w:tc>
        <w:tc>
          <w:tcPr>
            <w:tcW w:w="990" w:type="dxa"/>
          </w:tcPr>
          <w:p w14:paraId="333B4A65" w14:textId="77777777" w:rsidR="00062D73" w:rsidRDefault="00062D73" w:rsidP="000B003F">
            <w:pPr>
              <w:pStyle w:val="NoSpacing"/>
              <w:jc w:val="center"/>
              <w:rPr>
                <w:rFonts w:ascii="Times New Roman" w:hAnsi="Times New Roman"/>
              </w:rPr>
            </w:pPr>
            <w:r>
              <w:rPr>
                <w:rFonts w:ascii="Times New Roman" w:hAnsi="Times New Roman"/>
              </w:rPr>
              <w:t>Unsure</w:t>
            </w:r>
          </w:p>
        </w:tc>
      </w:tr>
      <w:tr w:rsidR="00062D73" w14:paraId="32B0D8D0" w14:textId="77777777" w:rsidTr="000B003F">
        <w:tc>
          <w:tcPr>
            <w:tcW w:w="1271" w:type="dxa"/>
          </w:tcPr>
          <w:p w14:paraId="50C33A80" w14:textId="57649852" w:rsidR="00062D73" w:rsidRDefault="00062D73" w:rsidP="000B003F">
            <w:pPr>
              <w:pStyle w:val="NoSpacing"/>
              <w:rPr>
                <w:rFonts w:ascii="Times New Roman" w:hAnsi="Times New Roman"/>
              </w:rPr>
            </w:pPr>
            <w:r>
              <w:rPr>
                <w:rFonts w:ascii="Times New Roman" w:hAnsi="Times New Roman"/>
              </w:rPr>
              <w:t>2.3-1</w:t>
            </w:r>
          </w:p>
        </w:tc>
        <w:tc>
          <w:tcPr>
            <w:tcW w:w="933" w:type="dxa"/>
          </w:tcPr>
          <w:p w14:paraId="6CA820DB" w14:textId="77777777" w:rsidR="00062D73" w:rsidRDefault="00062D73" w:rsidP="000B003F">
            <w:pPr>
              <w:pStyle w:val="NoSpacing"/>
              <w:jc w:val="center"/>
              <w:rPr>
                <w:rFonts w:ascii="Times New Roman" w:hAnsi="Times New Roman"/>
              </w:rPr>
            </w:pPr>
          </w:p>
        </w:tc>
        <w:tc>
          <w:tcPr>
            <w:tcW w:w="900" w:type="dxa"/>
          </w:tcPr>
          <w:p w14:paraId="09016208" w14:textId="77777777" w:rsidR="00062D73" w:rsidRDefault="00062D73" w:rsidP="000B003F">
            <w:pPr>
              <w:pStyle w:val="NoSpacing"/>
              <w:jc w:val="center"/>
              <w:rPr>
                <w:rFonts w:ascii="Times New Roman" w:hAnsi="Times New Roman"/>
              </w:rPr>
            </w:pPr>
          </w:p>
        </w:tc>
        <w:tc>
          <w:tcPr>
            <w:tcW w:w="990" w:type="dxa"/>
          </w:tcPr>
          <w:p w14:paraId="151A72BF" w14:textId="77777777" w:rsidR="00062D73" w:rsidRDefault="00062D73" w:rsidP="000B003F">
            <w:pPr>
              <w:pStyle w:val="NoSpacing"/>
              <w:jc w:val="center"/>
              <w:rPr>
                <w:rFonts w:ascii="Times New Roman" w:hAnsi="Times New Roman"/>
              </w:rPr>
            </w:pPr>
          </w:p>
        </w:tc>
      </w:tr>
      <w:tr w:rsidR="00062D73" w14:paraId="0DE295B5" w14:textId="77777777" w:rsidTr="000B003F">
        <w:tc>
          <w:tcPr>
            <w:tcW w:w="1271" w:type="dxa"/>
          </w:tcPr>
          <w:p w14:paraId="457A6BB8" w14:textId="151C9ABE" w:rsidR="00062D73" w:rsidRDefault="00062D73" w:rsidP="000B003F">
            <w:pPr>
              <w:pStyle w:val="NoSpacing"/>
              <w:rPr>
                <w:rFonts w:ascii="Times New Roman" w:hAnsi="Times New Roman"/>
              </w:rPr>
            </w:pPr>
            <w:r>
              <w:rPr>
                <w:rFonts w:ascii="Times New Roman" w:hAnsi="Times New Roman"/>
              </w:rPr>
              <w:t>2.3-2</w:t>
            </w:r>
          </w:p>
        </w:tc>
        <w:tc>
          <w:tcPr>
            <w:tcW w:w="933" w:type="dxa"/>
          </w:tcPr>
          <w:p w14:paraId="0483489D" w14:textId="77777777" w:rsidR="00062D73" w:rsidRDefault="00062D73" w:rsidP="000B003F">
            <w:pPr>
              <w:pStyle w:val="NoSpacing"/>
              <w:jc w:val="center"/>
              <w:rPr>
                <w:rFonts w:ascii="Times New Roman" w:hAnsi="Times New Roman"/>
              </w:rPr>
            </w:pPr>
          </w:p>
        </w:tc>
        <w:tc>
          <w:tcPr>
            <w:tcW w:w="900" w:type="dxa"/>
          </w:tcPr>
          <w:p w14:paraId="3B856F8D" w14:textId="77777777" w:rsidR="00062D73" w:rsidRDefault="00062D73" w:rsidP="000B003F">
            <w:pPr>
              <w:pStyle w:val="NoSpacing"/>
              <w:jc w:val="center"/>
              <w:rPr>
                <w:rFonts w:ascii="Times New Roman" w:hAnsi="Times New Roman"/>
              </w:rPr>
            </w:pPr>
          </w:p>
        </w:tc>
        <w:tc>
          <w:tcPr>
            <w:tcW w:w="990" w:type="dxa"/>
          </w:tcPr>
          <w:p w14:paraId="091536C3" w14:textId="77777777" w:rsidR="00062D73" w:rsidRDefault="00062D73" w:rsidP="000B003F">
            <w:pPr>
              <w:pStyle w:val="NoSpacing"/>
              <w:jc w:val="center"/>
              <w:rPr>
                <w:rFonts w:ascii="Times New Roman" w:hAnsi="Times New Roman"/>
              </w:rPr>
            </w:pPr>
          </w:p>
        </w:tc>
      </w:tr>
    </w:tbl>
    <w:p w14:paraId="13BB71A3" w14:textId="77777777" w:rsidR="00062D73" w:rsidRDefault="00062D73" w:rsidP="00062D73">
      <w:pPr>
        <w:pStyle w:val="NoSpacing"/>
        <w:ind w:left="851" w:hanging="851"/>
        <w:rPr>
          <w:rFonts w:ascii="Times New Roman" w:hAnsi="Times New Roman"/>
        </w:rPr>
      </w:pPr>
    </w:p>
    <w:p w14:paraId="1903315D" w14:textId="77777777" w:rsidR="00062D73" w:rsidRDefault="00062D73" w:rsidP="00062D73">
      <w:pPr>
        <w:pStyle w:val="NoSpacing"/>
        <w:rPr>
          <w:rFonts w:ascii="Times New Roman" w:hAnsi="Times New Roman"/>
          <w:b/>
        </w:rPr>
      </w:pPr>
      <w:r>
        <w:rPr>
          <w:rFonts w:ascii="Times New Roman" w:hAnsi="Times New Roman"/>
          <w:b/>
        </w:rPr>
        <w:t xml:space="preserve">OVERALL ELEMENT </w:t>
      </w:r>
      <w:r w:rsidRPr="00980779">
        <w:rPr>
          <w:rFonts w:ascii="Times New Roman" w:hAnsi="Times New Roman"/>
          <w:b/>
        </w:rPr>
        <w:t>RATING</w:t>
      </w:r>
    </w:p>
    <w:p w14:paraId="2A898AA3" w14:textId="77777777" w:rsidR="00062D73" w:rsidRPr="009E08D7" w:rsidRDefault="00062D73" w:rsidP="00062D73">
      <w:pPr>
        <w:pStyle w:val="NoSpacing"/>
        <w:ind w:left="900" w:hanging="900"/>
        <w:rPr>
          <w:rFonts w:ascii="Times New Roman" w:hAnsi="Times New Roman"/>
          <w:bCs/>
        </w:rPr>
      </w:pPr>
    </w:p>
    <w:p w14:paraId="79985E7C" w14:textId="77777777" w:rsidR="00062D73" w:rsidRPr="00980779" w:rsidRDefault="00000000" w:rsidP="00062D73">
      <w:pPr>
        <w:pStyle w:val="NoSpacing"/>
        <w:ind w:left="1080" w:hanging="360"/>
        <w:rPr>
          <w:rFonts w:ascii="Times New Roman" w:hAnsi="Times New Roman"/>
        </w:rPr>
      </w:pPr>
      <w:sdt>
        <w:sdtPr>
          <w:rPr>
            <w:rFonts w:ascii="Times New Roman" w:hAnsi="Times New Roman"/>
          </w:rPr>
          <w:id w:val="1176611495"/>
          <w14:checkbox>
            <w14:checked w14:val="0"/>
            <w14:checkedState w14:val="2612" w14:font="MS Gothic"/>
            <w14:uncheckedState w14:val="2610" w14:font="MS Gothic"/>
          </w14:checkbox>
        </w:sdtPr>
        <w:sdtContent>
          <w:r w:rsidR="00062D73" w:rsidRPr="00980779">
            <w:rPr>
              <w:rFonts w:ascii="MS Mincho" w:eastAsia="MS Mincho" w:hAnsi="MS Mincho" w:cs="MS Mincho" w:hint="eastAsia"/>
            </w:rPr>
            <w:t>☐</w:t>
          </w:r>
        </w:sdtContent>
      </w:sdt>
      <w:r w:rsidR="00062D73" w:rsidRPr="00980779">
        <w:rPr>
          <w:rFonts w:ascii="Times New Roman" w:hAnsi="Times New Roman"/>
        </w:rPr>
        <w:tab/>
        <w:t>Satisfactory</w:t>
      </w:r>
    </w:p>
    <w:p w14:paraId="656DC1FE" w14:textId="77777777" w:rsidR="00062D73" w:rsidRPr="00980779" w:rsidRDefault="00000000" w:rsidP="00062D73">
      <w:pPr>
        <w:pStyle w:val="NoSpacing"/>
        <w:ind w:left="1080" w:hanging="360"/>
        <w:rPr>
          <w:rFonts w:ascii="Times New Roman" w:hAnsi="Times New Roman"/>
        </w:rPr>
      </w:pPr>
      <w:sdt>
        <w:sdtPr>
          <w:rPr>
            <w:rFonts w:ascii="Times New Roman" w:hAnsi="Times New Roman"/>
          </w:rPr>
          <w:id w:val="795641748"/>
          <w14:checkbox>
            <w14:checked w14:val="0"/>
            <w14:checkedState w14:val="2612" w14:font="MS Gothic"/>
            <w14:uncheckedState w14:val="2610" w14:font="MS Gothic"/>
          </w14:checkbox>
        </w:sdtPr>
        <w:sdtContent>
          <w:r w:rsidR="00062D73" w:rsidRPr="00980779">
            <w:rPr>
              <w:rFonts w:ascii="MS Mincho" w:eastAsia="MS Mincho" w:hAnsi="MS Mincho" w:cs="MS Mincho" w:hint="eastAsia"/>
            </w:rPr>
            <w:t>☐</w:t>
          </w:r>
        </w:sdtContent>
      </w:sdt>
      <w:r w:rsidR="00062D73" w:rsidRPr="00980779">
        <w:rPr>
          <w:rFonts w:ascii="Times New Roman" w:hAnsi="Times New Roman"/>
        </w:rPr>
        <w:tab/>
        <w:t>Satisfactory with a need for monitoring</w:t>
      </w:r>
    </w:p>
    <w:p w14:paraId="3EB80C5C" w14:textId="77777777" w:rsidR="00062D73" w:rsidRPr="00980779" w:rsidRDefault="00000000" w:rsidP="00062D73">
      <w:pPr>
        <w:pStyle w:val="NoSpacing"/>
        <w:ind w:left="1080" w:hanging="360"/>
        <w:rPr>
          <w:rFonts w:ascii="Times New Roman" w:hAnsi="Times New Roman"/>
        </w:rPr>
      </w:pPr>
      <w:sdt>
        <w:sdtPr>
          <w:rPr>
            <w:rFonts w:ascii="Times New Roman" w:hAnsi="Times New Roman"/>
          </w:rPr>
          <w:id w:val="-1457868459"/>
          <w14:checkbox>
            <w14:checked w14:val="0"/>
            <w14:checkedState w14:val="2612" w14:font="MS Gothic"/>
            <w14:uncheckedState w14:val="2610" w14:font="MS Gothic"/>
          </w14:checkbox>
        </w:sdtPr>
        <w:sdtContent>
          <w:r w:rsidR="00062D73" w:rsidRPr="00980779">
            <w:rPr>
              <w:rFonts w:ascii="MS Mincho" w:eastAsia="MS Mincho" w:hAnsi="MS Mincho" w:cs="MS Mincho" w:hint="eastAsia"/>
            </w:rPr>
            <w:t>☐</w:t>
          </w:r>
        </w:sdtContent>
      </w:sdt>
      <w:r w:rsidR="00062D73" w:rsidRPr="00980779">
        <w:rPr>
          <w:rFonts w:ascii="Times New Roman" w:hAnsi="Times New Roman"/>
        </w:rPr>
        <w:tab/>
        <w:t>Unsatisfactory</w:t>
      </w:r>
    </w:p>
    <w:p w14:paraId="35BEEC28" w14:textId="77777777" w:rsidR="00062D73" w:rsidRPr="00980779" w:rsidRDefault="00062D73" w:rsidP="00062D73">
      <w:pPr>
        <w:pStyle w:val="NoSpacing"/>
        <w:rPr>
          <w:rFonts w:ascii="Times New Roman" w:hAnsi="Times New Roman"/>
        </w:rPr>
      </w:pPr>
    </w:p>
    <w:p w14:paraId="78767FFD" w14:textId="77777777" w:rsidR="00062D73" w:rsidRPr="009E08D7" w:rsidRDefault="00062D73" w:rsidP="00062D73">
      <w:pPr>
        <w:pStyle w:val="NoSpacing"/>
        <w:rPr>
          <w:rFonts w:ascii="Times New Roman" w:hAnsi="Times New Roman"/>
        </w:rPr>
      </w:pPr>
    </w:p>
    <w:p w14:paraId="7518F55B" w14:textId="77777777" w:rsidR="00062D73" w:rsidRPr="005A2911" w:rsidRDefault="00062D73" w:rsidP="00062D73">
      <w:pPr>
        <w:pStyle w:val="NoSpacing"/>
        <w:rPr>
          <w:rFonts w:ascii="Times New Roman" w:hAnsi="Times New Roman"/>
        </w:rPr>
      </w:pPr>
      <w:r>
        <w:rPr>
          <w:rFonts w:ascii="Times New Roman" w:hAnsi="Times New Roman"/>
          <w:b/>
        </w:rPr>
        <w:t>CONTINUOUS QUALITY IMPROVEMENT RECOMMENDATIONS FOR THIS ELEMENT</w:t>
      </w:r>
      <w:r w:rsidRPr="00691C8E">
        <w:rPr>
          <w:rFonts w:ascii="Times New Roman" w:hAnsi="Times New Roman"/>
          <w:b/>
        </w:rPr>
        <w:t xml:space="preserve"> (OPTIONAL)</w:t>
      </w:r>
      <w:r>
        <w:rPr>
          <w:rFonts w:ascii="Times New Roman" w:hAnsi="Times New Roman"/>
          <w:b/>
        </w:rPr>
        <w:t>:</w:t>
      </w:r>
    </w:p>
    <w:p w14:paraId="5989AC5A" w14:textId="77777777" w:rsidR="00062D73" w:rsidRPr="005A2911" w:rsidRDefault="00062D73" w:rsidP="00062D73">
      <w:pPr>
        <w:pStyle w:val="NoSpacing"/>
        <w:rPr>
          <w:rFonts w:ascii="Times New Roman" w:hAnsi="Times New Roman"/>
        </w:rPr>
      </w:pPr>
    </w:p>
    <w:p w14:paraId="3F604BBA" w14:textId="77777777" w:rsidR="00876B4C" w:rsidRDefault="00876B4C">
      <w:pPr>
        <w:rPr>
          <w:rFonts w:ascii="Times New Roman" w:hAnsi="Times New Roman" w:cs="Times New Roman"/>
          <w:b/>
          <w:i/>
          <w:color w:val="0000CC"/>
          <w:sz w:val="20"/>
          <w:szCs w:val="20"/>
        </w:rPr>
      </w:pPr>
      <w:r>
        <w:rPr>
          <w:rFonts w:ascii="Times New Roman" w:hAnsi="Times New Roman"/>
          <w:b/>
          <w:i/>
          <w:color w:val="0000CC"/>
        </w:rPr>
        <w:br w:type="page"/>
      </w:r>
    </w:p>
    <w:p w14:paraId="68057F45" w14:textId="23639BE4" w:rsidR="00AD6B6C" w:rsidRPr="006A338C" w:rsidRDefault="00AD6B6C" w:rsidP="00187FEA">
      <w:pPr>
        <w:pStyle w:val="NoSpacing"/>
        <w:rPr>
          <w:rFonts w:ascii="Times New Roman" w:eastAsiaTheme="minorHAnsi" w:hAnsi="Times New Roman"/>
          <w:b/>
          <w:i/>
          <w:snapToGrid/>
          <w:color w:val="0000CC"/>
        </w:rPr>
      </w:pPr>
      <w:r w:rsidRPr="006A338C">
        <w:rPr>
          <w:rFonts w:ascii="Times New Roman" w:eastAsiaTheme="minorHAnsi" w:hAnsi="Times New Roman"/>
          <w:b/>
          <w:i/>
          <w:snapToGrid/>
          <w:color w:val="0000CC"/>
        </w:rPr>
        <w:lastRenderedPageBreak/>
        <w:t>2.4 SUFFICIENCY OF ADMINISTRATIVE STAFF</w:t>
      </w:r>
    </w:p>
    <w:p w14:paraId="35F06956" w14:textId="77777777" w:rsidR="00AD6B6C" w:rsidRPr="006A338C" w:rsidRDefault="00AD6B6C" w:rsidP="00187FEA">
      <w:pPr>
        <w:pStyle w:val="NoSpacing"/>
        <w:rPr>
          <w:rFonts w:ascii="Times New Roman" w:eastAsiaTheme="minorHAnsi" w:hAnsi="Times New Roman"/>
          <w:b/>
          <w:i/>
          <w:snapToGrid/>
          <w:color w:val="0000CC"/>
        </w:rPr>
      </w:pPr>
    </w:p>
    <w:p w14:paraId="13AA69E3" w14:textId="77777777" w:rsidR="00545BAD" w:rsidRPr="007871EC" w:rsidRDefault="00545BAD" w:rsidP="00062D73">
      <w:pPr>
        <w:spacing w:after="0" w:line="240" w:lineRule="auto"/>
        <w:rPr>
          <w:rFonts w:ascii="Times New Roman" w:hAnsi="Times New Roman" w:cs="Times New Roman"/>
          <w:b/>
          <w:i/>
          <w:color w:val="0000CC"/>
          <w:sz w:val="20"/>
          <w:szCs w:val="20"/>
        </w:rPr>
      </w:pPr>
      <w:r w:rsidRPr="007871EC">
        <w:rPr>
          <w:rFonts w:ascii="Times New Roman" w:hAnsi="Times New Roman" w:cs="Times New Roman"/>
          <w:b/>
          <w:i/>
          <w:color w:val="0000CC"/>
          <w:sz w:val="20"/>
          <w:szCs w:val="20"/>
        </w:rPr>
        <w:t xml:space="preserve">A medical school has in place </w:t>
      </w:r>
      <w:proofErr w:type="gramStart"/>
      <w:r w:rsidRPr="007871EC">
        <w:rPr>
          <w:rFonts w:ascii="Times New Roman" w:hAnsi="Times New Roman" w:cs="Times New Roman"/>
          <w:b/>
          <w:i/>
          <w:color w:val="0000CC"/>
          <w:sz w:val="20"/>
          <w:szCs w:val="20"/>
        </w:rPr>
        <w:t>a sufficient number of</w:t>
      </w:r>
      <w:proofErr w:type="gramEnd"/>
      <w:r w:rsidRPr="007871EC">
        <w:rPr>
          <w:rFonts w:ascii="Times New Roman" w:hAnsi="Times New Roman" w:cs="Times New Roman"/>
          <w:b/>
          <w:i/>
          <w:color w:val="0000CC"/>
          <w:sz w:val="20"/>
          <w:szCs w:val="20"/>
        </w:rPr>
        <w:t xml:space="preserve"> associate or assistant deans, leaders of organizational units, and senior administrative staff who </w:t>
      </w:r>
      <w:proofErr w:type="gramStart"/>
      <w:r w:rsidRPr="007871EC">
        <w:rPr>
          <w:rFonts w:ascii="Times New Roman" w:hAnsi="Times New Roman" w:cs="Times New Roman"/>
          <w:b/>
          <w:i/>
          <w:color w:val="0000CC"/>
          <w:sz w:val="20"/>
          <w:szCs w:val="20"/>
        </w:rPr>
        <w:t>are able to</w:t>
      </w:r>
      <w:proofErr w:type="gramEnd"/>
      <w:r w:rsidRPr="007871EC">
        <w:rPr>
          <w:rFonts w:ascii="Times New Roman" w:hAnsi="Times New Roman" w:cs="Times New Roman"/>
          <w:b/>
          <w:i/>
          <w:color w:val="0000CC"/>
          <w:sz w:val="20"/>
          <w:szCs w:val="20"/>
        </w:rPr>
        <w:t xml:space="preserve"> commit the time necessary to accomplish the missions of the medical school.</w:t>
      </w:r>
    </w:p>
    <w:p w14:paraId="6EAD3797" w14:textId="77777777" w:rsidR="00951AF7" w:rsidRPr="006A338C" w:rsidRDefault="00951AF7" w:rsidP="00951AF7">
      <w:pPr>
        <w:pStyle w:val="NoSpacing"/>
        <w:rPr>
          <w:rFonts w:ascii="Times New Roman" w:hAnsi="Times New Roman"/>
        </w:rPr>
      </w:pPr>
    </w:p>
    <w:p w14:paraId="0DF2ABAE" w14:textId="77777777" w:rsidR="00545BAD" w:rsidRPr="007871EC" w:rsidRDefault="00545BAD" w:rsidP="00545BAD">
      <w:pPr>
        <w:widowControl w:val="0"/>
        <w:spacing w:after="0" w:line="240" w:lineRule="auto"/>
        <w:ind w:left="851" w:hanging="851"/>
        <w:rPr>
          <w:rFonts w:ascii="Times New Roman" w:hAnsi="Times New Roman" w:cs="Times New Roman"/>
          <w:b/>
          <w:i/>
          <w:sz w:val="20"/>
          <w:szCs w:val="20"/>
          <w:u w:val="single"/>
        </w:rPr>
      </w:pPr>
      <w:r w:rsidRPr="007871EC">
        <w:rPr>
          <w:rFonts w:ascii="Times New Roman" w:hAnsi="Times New Roman" w:cs="Times New Roman"/>
          <w:b/>
          <w:i/>
          <w:sz w:val="20"/>
          <w:szCs w:val="20"/>
          <w:u w:val="single"/>
        </w:rPr>
        <w:t>Requirement 2.4-1</w:t>
      </w:r>
    </w:p>
    <w:p w14:paraId="31B0D86D" w14:textId="77777777" w:rsidR="00545BAD" w:rsidRPr="007871EC" w:rsidRDefault="00545BAD" w:rsidP="00545BAD">
      <w:pPr>
        <w:widowControl w:val="0"/>
        <w:spacing w:after="0" w:line="240" w:lineRule="auto"/>
        <w:rPr>
          <w:rFonts w:ascii="Times New Roman" w:hAnsi="Times New Roman" w:cs="Times New Roman"/>
          <w:i/>
          <w:sz w:val="20"/>
          <w:szCs w:val="20"/>
        </w:rPr>
      </w:pPr>
      <w:r w:rsidRPr="007871EC">
        <w:rPr>
          <w:rFonts w:ascii="Times New Roman" w:hAnsi="Times New Roman" w:cs="Times New Roman"/>
          <w:i/>
          <w:sz w:val="20"/>
          <w:szCs w:val="20"/>
        </w:rPr>
        <w:t xml:space="preserve">The medical school has in place </w:t>
      </w:r>
      <w:proofErr w:type="gramStart"/>
      <w:r w:rsidRPr="007871EC">
        <w:rPr>
          <w:rFonts w:ascii="Times New Roman" w:hAnsi="Times New Roman" w:cs="Times New Roman"/>
          <w:i/>
          <w:sz w:val="20"/>
          <w:szCs w:val="20"/>
        </w:rPr>
        <w:t>a sufficient number of</w:t>
      </w:r>
      <w:proofErr w:type="gramEnd"/>
      <w:r w:rsidRPr="007871EC">
        <w:rPr>
          <w:rFonts w:ascii="Times New Roman" w:hAnsi="Times New Roman" w:cs="Times New Roman"/>
          <w:i/>
          <w:sz w:val="20"/>
          <w:szCs w:val="20"/>
        </w:rPr>
        <w:t xml:space="preserve"> associate or assistant deans, leaders of organizational units, and senior administrative staff who </w:t>
      </w:r>
      <w:proofErr w:type="gramStart"/>
      <w:r w:rsidRPr="007871EC">
        <w:rPr>
          <w:rFonts w:ascii="Times New Roman" w:hAnsi="Times New Roman" w:cs="Times New Roman"/>
          <w:i/>
          <w:sz w:val="20"/>
          <w:szCs w:val="20"/>
        </w:rPr>
        <w:t>are able to</w:t>
      </w:r>
      <w:proofErr w:type="gramEnd"/>
      <w:r w:rsidRPr="007871EC">
        <w:rPr>
          <w:rFonts w:ascii="Times New Roman" w:hAnsi="Times New Roman" w:cs="Times New Roman"/>
          <w:i/>
          <w:sz w:val="20"/>
          <w:szCs w:val="20"/>
        </w:rPr>
        <w:t xml:space="preserve"> commit the time necessary to accomplish the missions of the medical school.</w:t>
      </w:r>
    </w:p>
    <w:p w14:paraId="063A8608" w14:textId="4A5FC426" w:rsidR="00CE5EFF" w:rsidRDefault="00CE5EFF" w:rsidP="00CE5EFF">
      <w:pPr>
        <w:pStyle w:val="NoSpacing"/>
        <w:rPr>
          <w:rFonts w:ascii="Times New Roman" w:eastAsiaTheme="minorHAnsi" w:hAnsi="Times New Roman" w:cstheme="minorBidi"/>
          <w:b/>
          <w:bCs/>
          <w:snapToGrid/>
          <w:color w:val="000000"/>
          <w:szCs w:val="22"/>
          <w:u w:val="single"/>
        </w:rPr>
      </w:pPr>
    </w:p>
    <w:p w14:paraId="348C525C" w14:textId="3B5AD2EC" w:rsidR="00062D73" w:rsidRPr="002E5D53" w:rsidRDefault="00062D73" w:rsidP="00062D73">
      <w:pPr>
        <w:pStyle w:val="NoSpacing"/>
        <w:ind w:left="360"/>
        <w:rPr>
          <w:rFonts w:ascii="Times New Roman" w:hAnsi="Times New Roman"/>
          <w:b/>
          <w:color w:val="0000CC"/>
          <w:u w:val="single"/>
        </w:rPr>
      </w:pPr>
      <w:r w:rsidRPr="002E5D53">
        <w:rPr>
          <w:rFonts w:ascii="Times New Roman" w:hAnsi="Times New Roman"/>
          <w:b/>
          <w:color w:val="0000CC"/>
          <w:u w:val="single"/>
        </w:rPr>
        <w:t xml:space="preserve">Analysis of evidence for requirement </w:t>
      </w:r>
      <w:r>
        <w:rPr>
          <w:rFonts w:ascii="Times New Roman" w:hAnsi="Times New Roman"/>
          <w:b/>
          <w:color w:val="0000CC"/>
          <w:u w:val="single"/>
        </w:rPr>
        <w:t>2</w:t>
      </w:r>
      <w:r w:rsidRPr="002E5D53">
        <w:rPr>
          <w:rFonts w:ascii="Times New Roman" w:hAnsi="Times New Roman"/>
          <w:b/>
          <w:color w:val="0000CC"/>
          <w:u w:val="single"/>
        </w:rPr>
        <w:t>.</w:t>
      </w:r>
      <w:r>
        <w:rPr>
          <w:rFonts w:ascii="Times New Roman" w:hAnsi="Times New Roman"/>
          <w:b/>
          <w:color w:val="0000CC"/>
          <w:u w:val="single"/>
        </w:rPr>
        <w:t>4</w:t>
      </w:r>
      <w:r w:rsidRPr="002E5D53">
        <w:rPr>
          <w:rFonts w:ascii="Times New Roman" w:hAnsi="Times New Roman"/>
          <w:b/>
          <w:color w:val="0000CC"/>
          <w:u w:val="single"/>
        </w:rPr>
        <w:t>-1</w:t>
      </w:r>
    </w:p>
    <w:p w14:paraId="06405344" w14:textId="77777777" w:rsidR="00062D73" w:rsidRPr="002E5D53" w:rsidRDefault="00062D73" w:rsidP="00062D73">
      <w:pPr>
        <w:pStyle w:val="NoSpacing"/>
        <w:ind w:left="360"/>
        <w:rPr>
          <w:rFonts w:ascii="Times New Roman" w:eastAsiaTheme="minorHAnsi" w:hAnsi="Times New Roman"/>
          <w:bCs/>
          <w:snapToGrid/>
        </w:rPr>
      </w:pPr>
    </w:p>
    <w:p w14:paraId="6CC701E3" w14:textId="77777777" w:rsidR="00062D73" w:rsidRPr="002E5D53" w:rsidRDefault="00062D73" w:rsidP="00062D73">
      <w:pPr>
        <w:pStyle w:val="NoSpacing"/>
        <w:ind w:left="360"/>
        <w:rPr>
          <w:rFonts w:ascii="Times New Roman" w:eastAsiaTheme="minorHAnsi" w:hAnsi="Times New Roman"/>
          <w:bCs/>
          <w:snapToGrid/>
        </w:rPr>
      </w:pPr>
    </w:p>
    <w:p w14:paraId="29A0456C" w14:textId="77777777" w:rsidR="00062D73" w:rsidRPr="002E5D53" w:rsidRDefault="00062D73" w:rsidP="00062D73">
      <w:pPr>
        <w:pStyle w:val="NoSpacing"/>
        <w:ind w:left="360"/>
        <w:rPr>
          <w:rFonts w:ascii="Times New Roman" w:eastAsiaTheme="minorHAnsi" w:hAnsi="Times New Roman"/>
          <w:bCs/>
          <w:snapToGrid/>
        </w:rPr>
      </w:pPr>
    </w:p>
    <w:p w14:paraId="0493FFB4" w14:textId="70369508" w:rsidR="00062D73" w:rsidRDefault="00062D73" w:rsidP="00062D73">
      <w:pPr>
        <w:pStyle w:val="NoSpacing"/>
        <w:ind w:left="360"/>
        <w:rPr>
          <w:rFonts w:ascii="Times New Roman" w:eastAsiaTheme="minorHAnsi" w:hAnsi="Times New Roman"/>
          <w:bCs/>
          <w:snapToGrid/>
        </w:rPr>
      </w:pPr>
    </w:p>
    <w:p w14:paraId="79003F93" w14:textId="77777777" w:rsidR="007E5913" w:rsidRPr="002E5D53" w:rsidRDefault="007E5913" w:rsidP="00062D73">
      <w:pPr>
        <w:pStyle w:val="NoSpacing"/>
        <w:ind w:left="360"/>
        <w:rPr>
          <w:rFonts w:ascii="Times New Roman" w:eastAsiaTheme="minorHAnsi" w:hAnsi="Times New Roman"/>
          <w:bCs/>
          <w:snapToGrid/>
        </w:rPr>
      </w:pPr>
    </w:p>
    <w:p w14:paraId="7589CEFD" w14:textId="77777777" w:rsidR="00062D73" w:rsidRDefault="00062D73" w:rsidP="00062D73">
      <w:pPr>
        <w:pStyle w:val="NoSpacing"/>
        <w:ind w:left="360"/>
        <w:rPr>
          <w:rFonts w:ascii="Times New Roman" w:hAnsi="Times New Roman"/>
        </w:rPr>
      </w:pPr>
    </w:p>
    <w:p w14:paraId="42D6C01D" w14:textId="77777777" w:rsidR="00062D73" w:rsidRPr="005A2911" w:rsidRDefault="00062D73" w:rsidP="00062D73">
      <w:pPr>
        <w:pStyle w:val="NoSpacing"/>
        <w:ind w:left="360"/>
        <w:jc w:val="center"/>
        <w:rPr>
          <w:rFonts w:ascii="Times New Roman" w:hAnsi="Times New Roman"/>
          <w:color w:val="FF0000"/>
        </w:rPr>
      </w:pP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p>
    <w:p w14:paraId="4394EA48" w14:textId="77777777" w:rsidR="00062D73" w:rsidRPr="005A2911" w:rsidRDefault="00062D73" w:rsidP="00062D73">
      <w:pPr>
        <w:pStyle w:val="NoSpacing"/>
        <w:ind w:left="360"/>
        <w:jc w:val="center"/>
        <w:rPr>
          <w:rFonts w:ascii="Times New Roman" w:hAnsi="Times New Roman"/>
          <w:color w:val="FF0000"/>
        </w:rPr>
      </w:pPr>
    </w:p>
    <w:p w14:paraId="42ECAC84" w14:textId="77777777" w:rsidR="00062D73" w:rsidRPr="00F55DA6" w:rsidRDefault="00062D73" w:rsidP="00062D73">
      <w:pPr>
        <w:pStyle w:val="NoSpacing"/>
        <w:ind w:left="851" w:hanging="851"/>
        <w:rPr>
          <w:rFonts w:ascii="Times New Roman" w:hAnsi="Times New Roman"/>
          <w:color w:val="FF0000"/>
        </w:rPr>
      </w:pPr>
      <w:r w:rsidRPr="00F55DA6">
        <w:rPr>
          <w:rFonts w:ascii="Times New Roman" w:hAnsi="Times New Roman"/>
          <w:color w:val="FF0000"/>
        </w:rPr>
        <w:t>For school’s internal purposes only. Delete the rating before submitting the MSS.</w:t>
      </w:r>
    </w:p>
    <w:p w14:paraId="0CA30E10" w14:textId="77777777" w:rsidR="00062D73" w:rsidRDefault="00062D73" w:rsidP="00062D73">
      <w:pPr>
        <w:pStyle w:val="NoSpacing"/>
        <w:ind w:left="851" w:hanging="851"/>
        <w:rPr>
          <w:rFonts w:ascii="Times New Roman" w:hAnsi="Times New Roman"/>
        </w:rPr>
      </w:pPr>
    </w:p>
    <w:p w14:paraId="665F2193" w14:textId="77777777" w:rsidR="00062D73" w:rsidRPr="001E06D2" w:rsidRDefault="00062D73" w:rsidP="00062D73">
      <w:pPr>
        <w:pStyle w:val="NoSpacing"/>
        <w:ind w:left="851" w:hanging="851"/>
        <w:rPr>
          <w:rFonts w:ascii="Times New Roman" w:hAnsi="Times New Roman"/>
          <w:b/>
          <w:bCs/>
        </w:rPr>
      </w:pPr>
      <w:r w:rsidRPr="001E06D2">
        <w:rPr>
          <w:rFonts w:ascii="Times New Roman" w:hAnsi="Times New Roman"/>
          <w:b/>
          <w:bCs/>
        </w:rPr>
        <w:t>REQUIREMENT ASSESSMENT</w:t>
      </w:r>
    </w:p>
    <w:p w14:paraId="6A97F338" w14:textId="77777777" w:rsidR="00062D73" w:rsidRDefault="00062D73" w:rsidP="00062D73">
      <w:pPr>
        <w:pStyle w:val="NoSpacing"/>
        <w:ind w:left="851" w:hanging="851"/>
        <w:rPr>
          <w:rFonts w:ascii="Times New Roman" w:hAnsi="Times New Roman"/>
        </w:rPr>
      </w:pPr>
    </w:p>
    <w:tbl>
      <w:tblPr>
        <w:tblStyle w:val="TableGrid"/>
        <w:tblW w:w="0" w:type="auto"/>
        <w:tblInd w:w="851" w:type="dxa"/>
        <w:tblLook w:val="04A0" w:firstRow="1" w:lastRow="0" w:firstColumn="1" w:lastColumn="0" w:noHBand="0" w:noVBand="1"/>
      </w:tblPr>
      <w:tblGrid>
        <w:gridCol w:w="1271"/>
        <w:gridCol w:w="933"/>
        <w:gridCol w:w="900"/>
        <w:gridCol w:w="990"/>
      </w:tblGrid>
      <w:tr w:rsidR="00062D73" w14:paraId="0F276A36" w14:textId="77777777" w:rsidTr="000B003F">
        <w:tc>
          <w:tcPr>
            <w:tcW w:w="1271" w:type="dxa"/>
          </w:tcPr>
          <w:p w14:paraId="625A9DFB" w14:textId="77777777" w:rsidR="00062D73" w:rsidRDefault="00062D73" w:rsidP="000B003F">
            <w:pPr>
              <w:pStyle w:val="NoSpacing"/>
              <w:rPr>
                <w:rFonts w:ascii="Times New Roman" w:hAnsi="Times New Roman"/>
              </w:rPr>
            </w:pPr>
            <w:r>
              <w:rPr>
                <w:rFonts w:ascii="Times New Roman" w:hAnsi="Times New Roman"/>
              </w:rPr>
              <w:t>Requirement</w:t>
            </w:r>
          </w:p>
        </w:tc>
        <w:tc>
          <w:tcPr>
            <w:tcW w:w="933" w:type="dxa"/>
          </w:tcPr>
          <w:p w14:paraId="496BA2F0" w14:textId="77777777" w:rsidR="00062D73" w:rsidRDefault="00062D73" w:rsidP="000B003F">
            <w:pPr>
              <w:pStyle w:val="NoSpacing"/>
              <w:jc w:val="center"/>
              <w:rPr>
                <w:rFonts w:ascii="Times New Roman" w:hAnsi="Times New Roman"/>
              </w:rPr>
            </w:pPr>
            <w:r>
              <w:rPr>
                <w:rFonts w:ascii="Times New Roman" w:hAnsi="Times New Roman"/>
              </w:rPr>
              <w:t>Met</w:t>
            </w:r>
          </w:p>
        </w:tc>
        <w:tc>
          <w:tcPr>
            <w:tcW w:w="900" w:type="dxa"/>
          </w:tcPr>
          <w:p w14:paraId="4156BB96" w14:textId="77777777" w:rsidR="00062D73" w:rsidRDefault="00062D73" w:rsidP="000B003F">
            <w:pPr>
              <w:pStyle w:val="NoSpacing"/>
              <w:jc w:val="center"/>
              <w:rPr>
                <w:rFonts w:ascii="Times New Roman" w:hAnsi="Times New Roman"/>
              </w:rPr>
            </w:pPr>
            <w:r>
              <w:rPr>
                <w:rFonts w:ascii="Times New Roman" w:hAnsi="Times New Roman"/>
              </w:rPr>
              <w:t>Not met</w:t>
            </w:r>
          </w:p>
        </w:tc>
        <w:tc>
          <w:tcPr>
            <w:tcW w:w="990" w:type="dxa"/>
          </w:tcPr>
          <w:p w14:paraId="376740A2" w14:textId="77777777" w:rsidR="00062D73" w:rsidRDefault="00062D73" w:rsidP="000B003F">
            <w:pPr>
              <w:pStyle w:val="NoSpacing"/>
              <w:jc w:val="center"/>
              <w:rPr>
                <w:rFonts w:ascii="Times New Roman" w:hAnsi="Times New Roman"/>
              </w:rPr>
            </w:pPr>
            <w:r>
              <w:rPr>
                <w:rFonts w:ascii="Times New Roman" w:hAnsi="Times New Roman"/>
              </w:rPr>
              <w:t>Unsure</w:t>
            </w:r>
          </w:p>
        </w:tc>
      </w:tr>
      <w:tr w:rsidR="00062D73" w14:paraId="63DBA5FC" w14:textId="77777777" w:rsidTr="000B003F">
        <w:tc>
          <w:tcPr>
            <w:tcW w:w="1271" w:type="dxa"/>
          </w:tcPr>
          <w:p w14:paraId="7622478C" w14:textId="23C98DB1" w:rsidR="00062D73" w:rsidRDefault="007E5913" w:rsidP="000B003F">
            <w:pPr>
              <w:pStyle w:val="NoSpacing"/>
              <w:rPr>
                <w:rFonts w:ascii="Times New Roman" w:hAnsi="Times New Roman"/>
              </w:rPr>
            </w:pPr>
            <w:r>
              <w:rPr>
                <w:rFonts w:ascii="Times New Roman" w:hAnsi="Times New Roman"/>
              </w:rPr>
              <w:t>2</w:t>
            </w:r>
            <w:r w:rsidR="00062D73">
              <w:rPr>
                <w:rFonts w:ascii="Times New Roman" w:hAnsi="Times New Roman"/>
              </w:rPr>
              <w:t>.</w:t>
            </w:r>
            <w:r>
              <w:rPr>
                <w:rFonts w:ascii="Times New Roman" w:hAnsi="Times New Roman"/>
              </w:rPr>
              <w:t>4</w:t>
            </w:r>
            <w:r w:rsidR="00062D73">
              <w:rPr>
                <w:rFonts w:ascii="Times New Roman" w:hAnsi="Times New Roman"/>
              </w:rPr>
              <w:t>-1</w:t>
            </w:r>
          </w:p>
        </w:tc>
        <w:tc>
          <w:tcPr>
            <w:tcW w:w="933" w:type="dxa"/>
          </w:tcPr>
          <w:p w14:paraId="1C1FACF7" w14:textId="77777777" w:rsidR="00062D73" w:rsidRDefault="00062D73" w:rsidP="000B003F">
            <w:pPr>
              <w:pStyle w:val="NoSpacing"/>
              <w:jc w:val="center"/>
              <w:rPr>
                <w:rFonts w:ascii="Times New Roman" w:hAnsi="Times New Roman"/>
              </w:rPr>
            </w:pPr>
          </w:p>
        </w:tc>
        <w:tc>
          <w:tcPr>
            <w:tcW w:w="900" w:type="dxa"/>
          </w:tcPr>
          <w:p w14:paraId="063B30D0" w14:textId="77777777" w:rsidR="00062D73" w:rsidRDefault="00062D73" w:rsidP="000B003F">
            <w:pPr>
              <w:pStyle w:val="NoSpacing"/>
              <w:jc w:val="center"/>
              <w:rPr>
                <w:rFonts w:ascii="Times New Roman" w:hAnsi="Times New Roman"/>
              </w:rPr>
            </w:pPr>
          </w:p>
        </w:tc>
        <w:tc>
          <w:tcPr>
            <w:tcW w:w="990" w:type="dxa"/>
          </w:tcPr>
          <w:p w14:paraId="27CC4E11" w14:textId="77777777" w:rsidR="00062D73" w:rsidRDefault="00062D73" w:rsidP="000B003F">
            <w:pPr>
              <w:pStyle w:val="NoSpacing"/>
              <w:jc w:val="center"/>
              <w:rPr>
                <w:rFonts w:ascii="Times New Roman" w:hAnsi="Times New Roman"/>
              </w:rPr>
            </w:pPr>
          </w:p>
        </w:tc>
      </w:tr>
    </w:tbl>
    <w:p w14:paraId="496D5EA7" w14:textId="77777777" w:rsidR="00062D73" w:rsidRDefault="00062D73" w:rsidP="00062D73">
      <w:pPr>
        <w:pStyle w:val="NoSpacing"/>
        <w:ind w:left="851" w:hanging="851"/>
        <w:rPr>
          <w:rFonts w:ascii="Times New Roman" w:hAnsi="Times New Roman"/>
        </w:rPr>
      </w:pPr>
    </w:p>
    <w:p w14:paraId="03D50802" w14:textId="77777777" w:rsidR="00062D73" w:rsidRDefault="00062D73" w:rsidP="00062D73">
      <w:pPr>
        <w:pStyle w:val="NoSpacing"/>
        <w:rPr>
          <w:rFonts w:ascii="Times New Roman" w:hAnsi="Times New Roman"/>
          <w:b/>
        </w:rPr>
      </w:pPr>
      <w:r>
        <w:rPr>
          <w:rFonts w:ascii="Times New Roman" w:hAnsi="Times New Roman"/>
          <w:b/>
        </w:rPr>
        <w:t xml:space="preserve">OVERALL ELEMENT </w:t>
      </w:r>
      <w:r w:rsidRPr="00980779">
        <w:rPr>
          <w:rFonts w:ascii="Times New Roman" w:hAnsi="Times New Roman"/>
          <w:b/>
        </w:rPr>
        <w:t>RATING</w:t>
      </w:r>
    </w:p>
    <w:p w14:paraId="1EA0F850" w14:textId="77777777" w:rsidR="00062D73" w:rsidRPr="009E08D7" w:rsidRDefault="00062D73" w:rsidP="00062D73">
      <w:pPr>
        <w:pStyle w:val="NoSpacing"/>
        <w:ind w:left="900" w:hanging="900"/>
        <w:rPr>
          <w:rFonts w:ascii="Times New Roman" w:hAnsi="Times New Roman"/>
          <w:bCs/>
        </w:rPr>
      </w:pPr>
    </w:p>
    <w:p w14:paraId="2062E8C2" w14:textId="77777777" w:rsidR="00062D73" w:rsidRPr="00980779" w:rsidRDefault="00000000" w:rsidP="00062D73">
      <w:pPr>
        <w:pStyle w:val="NoSpacing"/>
        <w:ind w:left="1080" w:hanging="360"/>
        <w:rPr>
          <w:rFonts w:ascii="Times New Roman" w:hAnsi="Times New Roman"/>
        </w:rPr>
      </w:pPr>
      <w:sdt>
        <w:sdtPr>
          <w:rPr>
            <w:rFonts w:ascii="Times New Roman" w:hAnsi="Times New Roman"/>
          </w:rPr>
          <w:id w:val="1547261310"/>
          <w14:checkbox>
            <w14:checked w14:val="0"/>
            <w14:checkedState w14:val="2612" w14:font="MS Gothic"/>
            <w14:uncheckedState w14:val="2610" w14:font="MS Gothic"/>
          </w14:checkbox>
        </w:sdtPr>
        <w:sdtContent>
          <w:r w:rsidR="00062D73" w:rsidRPr="00980779">
            <w:rPr>
              <w:rFonts w:ascii="MS Mincho" w:eastAsia="MS Mincho" w:hAnsi="MS Mincho" w:cs="MS Mincho" w:hint="eastAsia"/>
            </w:rPr>
            <w:t>☐</w:t>
          </w:r>
        </w:sdtContent>
      </w:sdt>
      <w:r w:rsidR="00062D73" w:rsidRPr="00980779">
        <w:rPr>
          <w:rFonts w:ascii="Times New Roman" w:hAnsi="Times New Roman"/>
        </w:rPr>
        <w:tab/>
        <w:t>Satisfactory</w:t>
      </w:r>
    </w:p>
    <w:p w14:paraId="0D883033" w14:textId="77777777" w:rsidR="00062D73" w:rsidRPr="00980779" w:rsidRDefault="00000000" w:rsidP="00062D73">
      <w:pPr>
        <w:pStyle w:val="NoSpacing"/>
        <w:ind w:left="1080" w:hanging="360"/>
        <w:rPr>
          <w:rFonts w:ascii="Times New Roman" w:hAnsi="Times New Roman"/>
        </w:rPr>
      </w:pPr>
      <w:sdt>
        <w:sdtPr>
          <w:rPr>
            <w:rFonts w:ascii="Times New Roman" w:hAnsi="Times New Roman"/>
          </w:rPr>
          <w:id w:val="170307232"/>
          <w14:checkbox>
            <w14:checked w14:val="0"/>
            <w14:checkedState w14:val="2612" w14:font="MS Gothic"/>
            <w14:uncheckedState w14:val="2610" w14:font="MS Gothic"/>
          </w14:checkbox>
        </w:sdtPr>
        <w:sdtContent>
          <w:r w:rsidR="00062D73" w:rsidRPr="00980779">
            <w:rPr>
              <w:rFonts w:ascii="MS Mincho" w:eastAsia="MS Mincho" w:hAnsi="MS Mincho" w:cs="MS Mincho" w:hint="eastAsia"/>
            </w:rPr>
            <w:t>☐</w:t>
          </w:r>
        </w:sdtContent>
      </w:sdt>
      <w:r w:rsidR="00062D73" w:rsidRPr="00980779">
        <w:rPr>
          <w:rFonts w:ascii="Times New Roman" w:hAnsi="Times New Roman"/>
        </w:rPr>
        <w:tab/>
        <w:t>Satisfactory with a need for monitoring</w:t>
      </w:r>
    </w:p>
    <w:p w14:paraId="3CADC036" w14:textId="77777777" w:rsidR="00062D73" w:rsidRPr="00980779" w:rsidRDefault="00000000" w:rsidP="00062D73">
      <w:pPr>
        <w:pStyle w:val="NoSpacing"/>
        <w:ind w:left="1080" w:hanging="360"/>
        <w:rPr>
          <w:rFonts w:ascii="Times New Roman" w:hAnsi="Times New Roman"/>
        </w:rPr>
      </w:pPr>
      <w:sdt>
        <w:sdtPr>
          <w:rPr>
            <w:rFonts w:ascii="Times New Roman" w:hAnsi="Times New Roman"/>
          </w:rPr>
          <w:id w:val="-1793206685"/>
          <w14:checkbox>
            <w14:checked w14:val="0"/>
            <w14:checkedState w14:val="2612" w14:font="MS Gothic"/>
            <w14:uncheckedState w14:val="2610" w14:font="MS Gothic"/>
          </w14:checkbox>
        </w:sdtPr>
        <w:sdtContent>
          <w:r w:rsidR="00062D73" w:rsidRPr="00980779">
            <w:rPr>
              <w:rFonts w:ascii="MS Mincho" w:eastAsia="MS Mincho" w:hAnsi="MS Mincho" w:cs="MS Mincho" w:hint="eastAsia"/>
            </w:rPr>
            <w:t>☐</w:t>
          </w:r>
        </w:sdtContent>
      </w:sdt>
      <w:r w:rsidR="00062D73" w:rsidRPr="00980779">
        <w:rPr>
          <w:rFonts w:ascii="Times New Roman" w:hAnsi="Times New Roman"/>
        </w:rPr>
        <w:tab/>
        <w:t>Unsatisfactory</w:t>
      </w:r>
    </w:p>
    <w:p w14:paraId="70B3AD7B" w14:textId="77777777" w:rsidR="00062D73" w:rsidRPr="00980779" w:rsidRDefault="00062D73" w:rsidP="00062D73">
      <w:pPr>
        <w:pStyle w:val="NoSpacing"/>
        <w:rPr>
          <w:rFonts w:ascii="Times New Roman" w:hAnsi="Times New Roman"/>
        </w:rPr>
      </w:pPr>
    </w:p>
    <w:p w14:paraId="38134E08" w14:textId="77777777" w:rsidR="00062D73" w:rsidRPr="009E08D7" w:rsidRDefault="00062D73" w:rsidP="00062D73">
      <w:pPr>
        <w:pStyle w:val="NoSpacing"/>
        <w:rPr>
          <w:rFonts w:ascii="Times New Roman" w:hAnsi="Times New Roman"/>
        </w:rPr>
      </w:pPr>
    </w:p>
    <w:p w14:paraId="57A5569B" w14:textId="77777777" w:rsidR="00062D73" w:rsidRPr="005A2911" w:rsidRDefault="00062D73" w:rsidP="00062D73">
      <w:pPr>
        <w:pStyle w:val="NoSpacing"/>
        <w:rPr>
          <w:rFonts w:ascii="Times New Roman" w:hAnsi="Times New Roman"/>
        </w:rPr>
      </w:pPr>
      <w:r>
        <w:rPr>
          <w:rFonts w:ascii="Times New Roman" w:hAnsi="Times New Roman"/>
          <w:b/>
        </w:rPr>
        <w:t>CONTINUOUS QUALITY IMPROVEMENT RECOMMENDATIONS FOR THIS ELEMENT</w:t>
      </w:r>
      <w:r w:rsidRPr="00691C8E">
        <w:rPr>
          <w:rFonts w:ascii="Times New Roman" w:hAnsi="Times New Roman"/>
          <w:b/>
        </w:rPr>
        <w:t xml:space="preserve"> (OPTIONAL)</w:t>
      </w:r>
      <w:r>
        <w:rPr>
          <w:rFonts w:ascii="Times New Roman" w:hAnsi="Times New Roman"/>
          <w:b/>
        </w:rPr>
        <w:t>:</w:t>
      </w:r>
    </w:p>
    <w:p w14:paraId="7CF86002" w14:textId="77777777" w:rsidR="00062D73" w:rsidRPr="005A2911" w:rsidRDefault="00062D73" w:rsidP="00062D73">
      <w:pPr>
        <w:pStyle w:val="NoSpacing"/>
        <w:rPr>
          <w:rFonts w:ascii="Times New Roman" w:hAnsi="Times New Roman"/>
        </w:rPr>
      </w:pPr>
    </w:p>
    <w:p w14:paraId="5F88158D" w14:textId="77777777" w:rsidR="00062D73" w:rsidRDefault="00062D73" w:rsidP="00062D73">
      <w:pPr>
        <w:pStyle w:val="NoSpacing"/>
        <w:rPr>
          <w:rFonts w:ascii="Times New Roman" w:hAnsi="Times New Roman"/>
        </w:rPr>
      </w:pPr>
    </w:p>
    <w:p w14:paraId="02AFA090" w14:textId="77777777" w:rsidR="00062D73" w:rsidRDefault="00062D73" w:rsidP="00062D73">
      <w:pPr>
        <w:pStyle w:val="NoSpacing"/>
        <w:ind w:left="900" w:hanging="900"/>
        <w:rPr>
          <w:rFonts w:ascii="Times New Roman" w:hAnsi="Times New Roman"/>
        </w:rPr>
      </w:pPr>
    </w:p>
    <w:p w14:paraId="26AF5BBA" w14:textId="77777777" w:rsidR="00062D73" w:rsidRDefault="00062D73" w:rsidP="00062D73">
      <w:pPr>
        <w:pStyle w:val="NoSpacing"/>
        <w:ind w:left="900" w:hanging="900"/>
        <w:rPr>
          <w:rFonts w:ascii="Times New Roman" w:hAnsi="Times New Roman"/>
        </w:rPr>
      </w:pPr>
    </w:p>
    <w:p w14:paraId="305EB6E1" w14:textId="77777777" w:rsidR="00062D73" w:rsidRPr="00221B54" w:rsidRDefault="00062D73" w:rsidP="00062D73">
      <w:pPr>
        <w:pStyle w:val="NoSpacing"/>
        <w:ind w:left="900" w:hanging="900"/>
        <w:rPr>
          <w:rFonts w:ascii="Times New Roman" w:hAnsi="Times New Roman"/>
        </w:rPr>
      </w:pPr>
    </w:p>
    <w:p w14:paraId="39E24317" w14:textId="77777777" w:rsidR="00AD6B6C" w:rsidRPr="006A338C" w:rsidRDefault="00AD6B6C" w:rsidP="00187FEA">
      <w:pPr>
        <w:spacing w:line="240" w:lineRule="auto"/>
        <w:rPr>
          <w:rFonts w:ascii="Times New Roman" w:hAnsi="Times New Roman" w:cs="Times New Roman"/>
          <w:b/>
          <w:i/>
          <w:color w:val="0000CC"/>
          <w:sz w:val="20"/>
          <w:szCs w:val="20"/>
        </w:rPr>
      </w:pPr>
      <w:r w:rsidRPr="006A338C">
        <w:rPr>
          <w:rFonts w:ascii="Times New Roman" w:hAnsi="Times New Roman" w:cs="Times New Roman"/>
          <w:b/>
          <w:i/>
          <w:color w:val="0000CC"/>
        </w:rPr>
        <w:br w:type="page"/>
      </w:r>
    </w:p>
    <w:p w14:paraId="38349B1A" w14:textId="77777777" w:rsidR="00AD6B6C" w:rsidRPr="006A338C" w:rsidRDefault="00AD6B6C" w:rsidP="00187FEA">
      <w:pPr>
        <w:pStyle w:val="NoSpacing"/>
        <w:rPr>
          <w:rFonts w:ascii="Times New Roman" w:eastAsiaTheme="minorHAnsi" w:hAnsi="Times New Roman"/>
          <w:b/>
          <w:i/>
          <w:snapToGrid/>
          <w:color w:val="0000CC"/>
        </w:rPr>
      </w:pPr>
      <w:r w:rsidRPr="006A338C">
        <w:rPr>
          <w:rFonts w:ascii="Times New Roman" w:eastAsiaTheme="minorHAnsi" w:hAnsi="Times New Roman"/>
          <w:b/>
          <w:i/>
          <w:snapToGrid/>
          <w:color w:val="0000CC"/>
        </w:rPr>
        <w:lastRenderedPageBreak/>
        <w:t xml:space="preserve">2.5 RESPONSIBILITY OF AND TO THE DEAN </w:t>
      </w:r>
    </w:p>
    <w:p w14:paraId="552F14CD" w14:textId="77777777" w:rsidR="00AD6B6C" w:rsidRPr="006A338C" w:rsidRDefault="00AD6B6C" w:rsidP="00187FEA">
      <w:pPr>
        <w:pStyle w:val="NoSpacing"/>
        <w:rPr>
          <w:rFonts w:ascii="Times New Roman" w:eastAsiaTheme="minorHAnsi" w:hAnsi="Times New Roman"/>
          <w:b/>
          <w:i/>
          <w:snapToGrid/>
          <w:color w:val="0000CC"/>
        </w:rPr>
      </w:pPr>
    </w:p>
    <w:p w14:paraId="04B7A5AF" w14:textId="1913CA49" w:rsidR="0064523A" w:rsidRDefault="00C344A1" w:rsidP="00187FEA">
      <w:pPr>
        <w:pStyle w:val="NoSpacing"/>
        <w:rPr>
          <w:rFonts w:ascii="Times New Roman" w:eastAsiaTheme="minorHAnsi" w:hAnsi="Times New Roman"/>
          <w:b/>
          <w:i/>
          <w:snapToGrid/>
          <w:color w:val="0000CC"/>
        </w:rPr>
      </w:pPr>
      <w:r w:rsidRPr="00C344A1">
        <w:rPr>
          <w:rFonts w:ascii="Times New Roman" w:eastAsiaTheme="minorHAnsi" w:hAnsi="Times New Roman"/>
          <w:b/>
          <w:i/>
          <w:snapToGrid/>
          <w:color w:val="0000CC"/>
        </w:rPr>
        <w:t xml:space="preserve">The dean of a medical school with more than one campus is administratively responsible for the conduct and quality of the medical education program and for ensuring </w:t>
      </w:r>
      <w:proofErr w:type="gramStart"/>
      <w:r w:rsidRPr="00C344A1">
        <w:rPr>
          <w:rFonts w:ascii="Times New Roman" w:eastAsiaTheme="minorHAnsi" w:hAnsi="Times New Roman"/>
          <w:b/>
          <w:i/>
          <w:snapToGrid/>
          <w:color w:val="0000CC"/>
        </w:rPr>
        <w:t>sufficient numbers of</w:t>
      </w:r>
      <w:proofErr w:type="gramEnd"/>
      <w:r w:rsidRPr="00C344A1">
        <w:rPr>
          <w:rFonts w:ascii="Times New Roman" w:eastAsiaTheme="minorHAnsi" w:hAnsi="Times New Roman"/>
          <w:b/>
          <w:i/>
          <w:snapToGrid/>
          <w:color w:val="0000CC"/>
        </w:rPr>
        <w:t xml:space="preserve"> faculty members at each campus. The principal academic officer at each campus (e.g., regional/vice/associate/assistant dean or site director) is administratively responsible to the dean.</w:t>
      </w:r>
    </w:p>
    <w:p w14:paraId="45F8EBAA" w14:textId="77777777" w:rsidR="00C344A1" w:rsidRDefault="00C344A1" w:rsidP="00187FEA">
      <w:pPr>
        <w:pStyle w:val="NoSpacing"/>
        <w:rPr>
          <w:rFonts w:ascii="Times New Roman" w:eastAsiaTheme="minorHAnsi" w:hAnsi="Times New Roman"/>
          <w:b/>
          <w:i/>
          <w:snapToGrid/>
          <w:color w:val="0000CC"/>
        </w:rPr>
      </w:pPr>
    </w:p>
    <w:tbl>
      <w:tblPr>
        <w:tblStyle w:val="TableGrid"/>
        <w:tblW w:w="0" w:type="auto"/>
        <w:shd w:val="clear" w:color="auto" w:fill="B6DDE8" w:themeFill="accent5" w:themeFillTint="66"/>
        <w:tblLook w:val="04A0" w:firstRow="1" w:lastRow="0" w:firstColumn="1" w:lastColumn="0" w:noHBand="0" w:noVBand="1"/>
      </w:tblPr>
      <w:tblGrid>
        <w:gridCol w:w="9350"/>
      </w:tblGrid>
      <w:tr w:rsidR="00201647" w:rsidRPr="00F95AA7" w14:paraId="21C88773" w14:textId="77777777" w:rsidTr="00351A9C">
        <w:tc>
          <w:tcPr>
            <w:tcW w:w="9350" w:type="dxa"/>
            <w:shd w:val="clear" w:color="auto" w:fill="B6DDE8" w:themeFill="accent5" w:themeFillTint="66"/>
          </w:tcPr>
          <w:p w14:paraId="20C78866" w14:textId="77777777" w:rsidR="00201647" w:rsidRPr="00F95AA7" w:rsidRDefault="00201647" w:rsidP="002D1D53">
            <w:pPr>
              <w:rPr>
                <w:rFonts w:ascii="Times New Roman" w:hAnsi="Times New Roman" w:cs="Times New Roman"/>
                <w:b/>
                <w:i/>
                <w:sz w:val="20"/>
                <w:szCs w:val="20"/>
              </w:rPr>
            </w:pPr>
            <w:r w:rsidRPr="00F95AA7">
              <w:rPr>
                <w:rFonts w:ascii="Times New Roman" w:hAnsi="Times New Roman" w:cs="Times New Roman"/>
                <w:b/>
                <w:i/>
                <w:sz w:val="20"/>
                <w:szCs w:val="20"/>
              </w:rPr>
              <w:t>NOTE</w:t>
            </w:r>
            <w:proofErr w:type="gramStart"/>
            <w:r w:rsidRPr="00F95AA7">
              <w:rPr>
                <w:rFonts w:ascii="Times New Roman" w:hAnsi="Times New Roman" w:cs="Times New Roman"/>
                <w:b/>
                <w:i/>
                <w:sz w:val="20"/>
                <w:szCs w:val="20"/>
              </w:rPr>
              <w:t>:  Only</w:t>
            </w:r>
            <w:proofErr w:type="gramEnd"/>
            <w:r w:rsidRPr="00F95AA7">
              <w:rPr>
                <w:rFonts w:ascii="Times New Roman" w:hAnsi="Times New Roman" w:cs="Times New Roman"/>
                <w:b/>
                <w:i/>
                <w:sz w:val="20"/>
                <w:szCs w:val="20"/>
              </w:rPr>
              <w:t xml:space="preserve"> schools operating </w:t>
            </w:r>
            <w:r>
              <w:rPr>
                <w:rFonts w:ascii="Times New Roman" w:hAnsi="Times New Roman" w:cs="Times New Roman"/>
                <w:b/>
                <w:i/>
                <w:sz w:val="20"/>
                <w:szCs w:val="20"/>
              </w:rPr>
              <w:t>more than one campus</w:t>
            </w:r>
            <w:r w:rsidRPr="00F95AA7">
              <w:rPr>
                <w:rFonts w:ascii="Times New Roman" w:hAnsi="Times New Roman" w:cs="Times New Roman"/>
                <w:b/>
                <w:i/>
                <w:sz w:val="20"/>
                <w:szCs w:val="20"/>
              </w:rPr>
              <w:t xml:space="preserve"> should respond to element 2.5.</w:t>
            </w:r>
          </w:p>
        </w:tc>
      </w:tr>
    </w:tbl>
    <w:p w14:paraId="70812180" w14:textId="77777777" w:rsidR="0064523A" w:rsidRDefault="0064523A" w:rsidP="0064523A">
      <w:pPr>
        <w:pStyle w:val="NoSpacing"/>
        <w:rPr>
          <w:rFonts w:ascii="Times New Roman" w:hAnsi="Times New Roman"/>
        </w:rPr>
      </w:pPr>
    </w:p>
    <w:p w14:paraId="1FEC58F5" w14:textId="77777777" w:rsidR="00545BAD" w:rsidRPr="007871EC" w:rsidRDefault="00545BAD" w:rsidP="00545BAD">
      <w:pPr>
        <w:widowControl w:val="0"/>
        <w:spacing w:after="0" w:line="240" w:lineRule="auto"/>
        <w:ind w:left="851" w:hanging="851"/>
        <w:rPr>
          <w:rFonts w:ascii="Times New Roman" w:hAnsi="Times New Roman" w:cs="Times New Roman"/>
          <w:b/>
          <w:i/>
          <w:sz w:val="20"/>
          <w:szCs w:val="20"/>
          <w:u w:val="single"/>
        </w:rPr>
      </w:pPr>
      <w:r w:rsidRPr="007871EC">
        <w:rPr>
          <w:rFonts w:ascii="Times New Roman" w:hAnsi="Times New Roman" w:cs="Times New Roman"/>
          <w:b/>
          <w:i/>
          <w:sz w:val="20"/>
          <w:szCs w:val="20"/>
          <w:u w:val="single"/>
        </w:rPr>
        <w:t>Requirement 2.5-1</w:t>
      </w:r>
    </w:p>
    <w:p w14:paraId="27C3D09C" w14:textId="77777777" w:rsidR="004D3267" w:rsidRPr="007871EC" w:rsidRDefault="004D3267" w:rsidP="004D3267">
      <w:pPr>
        <w:widowControl w:val="0"/>
        <w:spacing w:after="0" w:line="240" w:lineRule="auto"/>
        <w:ind w:left="851" w:hanging="851"/>
        <w:rPr>
          <w:rFonts w:ascii="Times New Roman" w:hAnsi="Times New Roman" w:cs="Times New Roman"/>
          <w:i/>
          <w:sz w:val="20"/>
          <w:szCs w:val="20"/>
        </w:rPr>
      </w:pPr>
      <w:r w:rsidRPr="007871EC">
        <w:rPr>
          <w:rFonts w:ascii="Times New Roman" w:hAnsi="Times New Roman" w:cs="Times New Roman"/>
          <w:i/>
          <w:sz w:val="20"/>
          <w:szCs w:val="20"/>
        </w:rPr>
        <w:t>The dean of a medical school with more than one campus is administratively responsible for:</w:t>
      </w:r>
    </w:p>
    <w:p w14:paraId="1E26C38C" w14:textId="77777777" w:rsidR="004D3267" w:rsidRPr="007871EC" w:rsidRDefault="004D3267" w:rsidP="004D3267">
      <w:pPr>
        <w:widowControl w:val="0"/>
        <w:spacing w:after="0" w:line="240" w:lineRule="auto"/>
        <w:ind w:left="1440" w:hanging="360"/>
        <w:rPr>
          <w:rFonts w:ascii="Times New Roman" w:hAnsi="Times New Roman" w:cs="Times New Roman"/>
          <w:i/>
          <w:sz w:val="20"/>
          <w:szCs w:val="20"/>
        </w:rPr>
      </w:pPr>
      <w:proofErr w:type="spellStart"/>
      <w:r w:rsidRPr="007871EC">
        <w:rPr>
          <w:rFonts w:ascii="Times New Roman" w:hAnsi="Times New Roman" w:cs="Times New Roman"/>
          <w:i/>
          <w:sz w:val="20"/>
          <w:szCs w:val="20"/>
        </w:rPr>
        <w:t>i</w:t>
      </w:r>
      <w:proofErr w:type="spellEnd"/>
      <w:r w:rsidRPr="007871EC">
        <w:rPr>
          <w:rFonts w:ascii="Times New Roman" w:hAnsi="Times New Roman" w:cs="Times New Roman"/>
          <w:i/>
          <w:sz w:val="20"/>
          <w:szCs w:val="20"/>
        </w:rPr>
        <w:t>.</w:t>
      </w:r>
      <w:r w:rsidRPr="007871EC">
        <w:rPr>
          <w:rFonts w:ascii="Times New Roman" w:hAnsi="Times New Roman" w:cs="Times New Roman"/>
          <w:i/>
          <w:sz w:val="20"/>
          <w:szCs w:val="20"/>
        </w:rPr>
        <w:tab/>
        <w:t>the conduct and quality of the medical education program at each campus</w:t>
      </w:r>
    </w:p>
    <w:p w14:paraId="5028814A" w14:textId="77777777" w:rsidR="004D3267" w:rsidRPr="007871EC" w:rsidRDefault="004D3267" w:rsidP="004D3267">
      <w:pPr>
        <w:widowControl w:val="0"/>
        <w:spacing w:after="0" w:line="240" w:lineRule="auto"/>
        <w:ind w:left="1440" w:hanging="360"/>
        <w:rPr>
          <w:rFonts w:ascii="Times New Roman" w:hAnsi="Times New Roman" w:cs="Times New Roman"/>
          <w:i/>
          <w:sz w:val="20"/>
          <w:szCs w:val="20"/>
        </w:rPr>
      </w:pPr>
      <w:r w:rsidRPr="007871EC">
        <w:rPr>
          <w:rFonts w:ascii="Times New Roman" w:hAnsi="Times New Roman" w:cs="Times New Roman"/>
          <w:i/>
          <w:sz w:val="20"/>
          <w:szCs w:val="20"/>
        </w:rPr>
        <w:t>ii.</w:t>
      </w:r>
      <w:r w:rsidRPr="007871EC">
        <w:rPr>
          <w:rFonts w:ascii="Times New Roman" w:hAnsi="Times New Roman" w:cs="Times New Roman"/>
          <w:i/>
          <w:sz w:val="20"/>
          <w:szCs w:val="20"/>
        </w:rPr>
        <w:tab/>
      </w:r>
      <w:bookmarkStart w:id="3" w:name="_Hlk69912800"/>
      <w:r w:rsidRPr="007871EC">
        <w:rPr>
          <w:rFonts w:ascii="Times New Roman" w:hAnsi="Times New Roman" w:cs="Times New Roman"/>
          <w:i/>
          <w:sz w:val="20"/>
          <w:szCs w:val="20"/>
        </w:rPr>
        <w:t xml:space="preserve">ensuring </w:t>
      </w:r>
      <w:proofErr w:type="gramStart"/>
      <w:r>
        <w:rPr>
          <w:rFonts w:ascii="Times New Roman" w:hAnsi="Times New Roman" w:cs="Times New Roman"/>
          <w:i/>
          <w:sz w:val="20"/>
          <w:szCs w:val="20"/>
        </w:rPr>
        <w:t>sufficient numbers of</w:t>
      </w:r>
      <w:proofErr w:type="gramEnd"/>
      <w:r w:rsidRPr="007871EC">
        <w:rPr>
          <w:rFonts w:ascii="Times New Roman" w:hAnsi="Times New Roman" w:cs="Times New Roman"/>
          <w:i/>
          <w:sz w:val="20"/>
          <w:szCs w:val="20"/>
        </w:rPr>
        <w:t xml:space="preserve"> faculty </w:t>
      </w:r>
      <w:bookmarkEnd w:id="3"/>
      <w:r>
        <w:rPr>
          <w:rFonts w:ascii="Times New Roman" w:hAnsi="Times New Roman" w:cs="Times New Roman"/>
          <w:i/>
          <w:sz w:val="20"/>
          <w:szCs w:val="20"/>
        </w:rPr>
        <w:t xml:space="preserve">members </w:t>
      </w:r>
      <w:r w:rsidRPr="007871EC">
        <w:rPr>
          <w:rFonts w:ascii="Times New Roman" w:hAnsi="Times New Roman" w:cs="Times New Roman"/>
          <w:i/>
          <w:sz w:val="20"/>
          <w:szCs w:val="20"/>
        </w:rPr>
        <w:t>at each campus</w:t>
      </w:r>
    </w:p>
    <w:p w14:paraId="2D9DA3D9" w14:textId="77777777" w:rsidR="00545BAD" w:rsidRDefault="00545BAD" w:rsidP="00F829DE">
      <w:pPr>
        <w:pStyle w:val="NoSpacing"/>
        <w:ind w:left="720" w:hanging="720"/>
        <w:rPr>
          <w:rFonts w:ascii="Times New Roman" w:hAnsi="Times New Roman"/>
        </w:rPr>
      </w:pPr>
    </w:p>
    <w:p w14:paraId="265A89BE" w14:textId="1F471AE7" w:rsidR="00062D73" w:rsidRPr="002E5D53" w:rsidRDefault="00062D73" w:rsidP="00062D73">
      <w:pPr>
        <w:pStyle w:val="NoSpacing"/>
        <w:ind w:left="360"/>
        <w:rPr>
          <w:rFonts w:ascii="Times New Roman" w:hAnsi="Times New Roman"/>
          <w:b/>
          <w:color w:val="0000CC"/>
          <w:u w:val="single"/>
        </w:rPr>
      </w:pPr>
      <w:r w:rsidRPr="002E5D53">
        <w:rPr>
          <w:rFonts w:ascii="Times New Roman" w:hAnsi="Times New Roman"/>
          <w:b/>
          <w:color w:val="0000CC"/>
          <w:u w:val="single"/>
        </w:rPr>
        <w:t xml:space="preserve">Analysis of evidence for requirement </w:t>
      </w:r>
      <w:r>
        <w:rPr>
          <w:rFonts w:ascii="Times New Roman" w:hAnsi="Times New Roman"/>
          <w:b/>
          <w:color w:val="0000CC"/>
          <w:u w:val="single"/>
        </w:rPr>
        <w:t>2</w:t>
      </w:r>
      <w:r w:rsidRPr="002E5D53">
        <w:rPr>
          <w:rFonts w:ascii="Times New Roman" w:hAnsi="Times New Roman"/>
          <w:b/>
          <w:color w:val="0000CC"/>
          <w:u w:val="single"/>
        </w:rPr>
        <w:t>.</w:t>
      </w:r>
      <w:r>
        <w:rPr>
          <w:rFonts w:ascii="Times New Roman" w:hAnsi="Times New Roman"/>
          <w:b/>
          <w:color w:val="0000CC"/>
          <w:u w:val="single"/>
        </w:rPr>
        <w:t>5</w:t>
      </w:r>
      <w:r w:rsidRPr="002E5D53">
        <w:rPr>
          <w:rFonts w:ascii="Times New Roman" w:hAnsi="Times New Roman"/>
          <w:b/>
          <w:color w:val="0000CC"/>
          <w:u w:val="single"/>
        </w:rPr>
        <w:t>-1</w:t>
      </w:r>
    </w:p>
    <w:p w14:paraId="7A6307F9" w14:textId="77777777" w:rsidR="00062D73" w:rsidRPr="002E5D53" w:rsidRDefault="00062D73" w:rsidP="00062D73">
      <w:pPr>
        <w:pStyle w:val="NoSpacing"/>
        <w:ind w:left="360"/>
        <w:rPr>
          <w:rFonts w:ascii="Times New Roman" w:eastAsiaTheme="minorHAnsi" w:hAnsi="Times New Roman"/>
          <w:bCs/>
          <w:snapToGrid/>
        </w:rPr>
      </w:pPr>
    </w:p>
    <w:p w14:paraId="4435E660" w14:textId="77777777" w:rsidR="00062D73" w:rsidRPr="002E5D53" w:rsidRDefault="00062D73" w:rsidP="00062D73">
      <w:pPr>
        <w:pStyle w:val="NoSpacing"/>
        <w:ind w:left="360"/>
        <w:rPr>
          <w:rFonts w:ascii="Times New Roman" w:eastAsiaTheme="minorHAnsi" w:hAnsi="Times New Roman"/>
          <w:bCs/>
          <w:snapToGrid/>
        </w:rPr>
      </w:pPr>
    </w:p>
    <w:p w14:paraId="62D3C1B9" w14:textId="01DE8726" w:rsidR="00062D73" w:rsidRDefault="00062D73" w:rsidP="00062D73">
      <w:pPr>
        <w:pStyle w:val="NoSpacing"/>
        <w:ind w:left="360"/>
        <w:rPr>
          <w:rFonts w:ascii="Times New Roman" w:eastAsiaTheme="minorHAnsi" w:hAnsi="Times New Roman"/>
          <w:bCs/>
          <w:snapToGrid/>
        </w:rPr>
      </w:pPr>
    </w:p>
    <w:p w14:paraId="50F365F1" w14:textId="77777777" w:rsidR="007E5913" w:rsidRPr="002E5D53" w:rsidRDefault="007E5913" w:rsidP="00062D73">
      <w:pPr>
        <w:pStyle w:val="NoSpacing"/>
        <w:ind w:left="360"/>
        <w:rPr>
          <w:rFonts w:ascii="Times New Roman" w:eastAsiaTheme="minorHAnsi" w:hAnsi="Times New Roman"/>
          <w:bCs/>
          <w:snapToGrid/>
        </w:rPr>
      </w:pPr>
    </w:p>
    <w:p w14:paraId="70BBAFAB" w14:textId="77777777" w:rsidR="00062D73" w:rsidRPr="002E5D53" w:rsidRDefault="00062D73" w:rsidP="00062D73">
      <w:pPr>
        <w:pStyle w:val="NoSpacing"/>
        <w:ind w:left="360"/>
        <w:rPr>
          <w:rFonts w:ascii="Times New Roman" w:eastAsiaTheme="minorHAnsi" w:hAnsi="Times New Roman"/>
          <w:bCs/>
          <w:snapToGrid/>
        </w:rPr>
      </w:pPr>
    </w:p>
    <w:p w14:paraId="6B4F2EAD" w14:textId="77777777" w:rsidR="00062D73" w:rsidRPr="002E5D53" w:rsidRDefault="00062D73" w:rsidP="00062D73">
      <w:pPr>
        <w:pStyle w:val="NoSpacing"/>
        <w:ind w:left="360"/>
        <w:rPr>
          <w:rFonts w:ascii="Times New Roman" w:eastAsiaTheme="minorHAnsi" w:hAnsi="Times New Roman"/>
          <w:bCs/>
          <w:snapToGrid/>
        </w:rPr>
      </w:pPr>
    </w:p>
    <w:p w14:paraId="0058E048" w14:textId="77777777" w:rsidR="00545BAD" w:rsidRPr="007871EC" w:rsidRDefault="00545BAD" w:rsidP="00545BAD">
      <w:pPr>
        <w:widowControl w:val="0"/>
        <w:spacing w:after="0" w:line="240" w:lineRule="auto"/>
        <w:ind w:left="851" w:hanging="851"/>
        <w:rPr>
          <w:rFonts w:ascii="Times New Roman" w:hAnsi="Times New Roman" w:cs="Times New Roman"/>
          <w:b/>
          <w:i/>
          <w:sz w:val="20"/>
          <w:szCs w:val="20"/>
          <w:u w:val="single"/>
        </w:rPr>
      </w:pPr>
      <w:r w:rsidRPr="007871EC">
        <w:rPr>
          <w:rFonts w:ascii="Times New Roman" w:hAnsi="Times New Roman" w:cs="Times New Roman"/>
          <w:b/>
          <w:i/>
          <w:sz w:val="20"/>
          <w:szCs w:val="20"/>
          <w:u w:val="single"/>
        </w:rPr>
        <w:t>Requirement 2.5-2</w:t>
      </w:r>
    </w:p>
    <w:p w14:paraId="6CA0CDAB" w14:textId="77777777" w:rsidR="00545BAD" w:rsidRPr="007871EC" w:rsidRDefault="00545BAD" w:rsidP="002202E6">
      <w:pPr>
        <w:widowControl w:val="0"/>
        <w:spacing w:after="0" w:line="240" w:lineRule="auto"/>
        <w:rPr>
          <w:rFonts w:ascii="Times New Roman" w:hAnsi="Times New Roman" w:cs="Times New Roman"/>
          <w:i/>
          <w:sz w:val="20"/>
          <w:szCs w:val="20"/>
        </w:rPr>
      </w:pPr>
      <w:r w:rsidRPr="007871EC">
        <w:rPr>
          <w:rFonts w:ascii="Times New Roman" w:hAnsi="Times New Roman" w:cs="Times New Roman"/>
          <w:i/>
          <w:sz w:val="20"/>
          <w:szCs w:val="20"/>
        </w:rPr>
        <w:t>The principal academic officer at each campus (e.g., regional/vice/associate/assistant dean or site director) is administratively responsible to the dean.</w:t>
      </w:r>
    </w:p>
    <w:p w14:paraId="24EF2ACE" w14:textId="2AAA2BB1" w:rsidR="0064523A" w:rsidRDefault="0064523A" w:rsidP="00187FEA">
      <w:pPr>
        <w:pStyle w:val="NoSpacing"/>
        <w:rPr>
          <w:rFonts w:ascii="Times New Roman" w:hAnsi="Times New Roman"/>
        </w:rPr>
      </w:pPr>
    </w:p>
    <w:p w14:paraId="2208F16A" w14:textId="5FB4209B" w:rsidR="00062D73" w:rsidRPr="002E5D53" w:rsidRDefault="00062D73" w:rsidP="00062D73">
      <w:pPr>
        <w:pStyle w:val="NoSpacing"/>
        <w:ind w:left="360"/>
        <w:rPr>
          <w:rFonts w:ascii="Times New Roman" w:hAnsi="Times New Roman"/>
          <w:b/>
          <w:color w:val="0000CC"/>
          <w:u w:val="single"/>
        </w:rPr>
      </w:pPr>
      <w:r w:rsidRPr="002E5D53">
        <w:rPr>
          <w:rFonts w:ascii="Times New Roman" w:hAnsi="Times New Roman"/>
          <w:b/>
          <w:color w:val="0000CC"/>
          <w:u w:val="single"/>
        </w:rPr>
        <w:t xml:space="preserve">Analysis of evidence for requirement </w:t>
      </w:r>
      <w:r>
        <w:rPr>
          <w:rFonts w:ascii="Times New Roman" w:hAnsi="Times New Roman"/>
          <w:b/>
          <w:color w:val="0000CC"/>
          <w:u w:val="single"/>
        </w:rPr>
        <w:t>2</w:t>
      </w:r>
      <w:r w:rsidRPr="002E5D53">
        <w:rPr>
          <w:rFonts w:ascii="Times New Roman" w:hAnsi="Times New Roman"/>
          <w:b/>
          <w:color w:val="0000CC"/>
          <w:u w:val="single"/>
        </w:rPr>
        <w:t>.</w:t>
      </w:r>
      <w:r>
        <w:rPr>
          <w:rFonts w:ascii="Times New Roman" w:hAnsi="Times New Roman"/>
          <w:b/>
          <w:color w:val="0000CC"/>
          <w:u w:val="single"/>
        </w:rPr>
        <w:t>5</w:t>
      </w:r>
      <w:r w:rsidRPr="002E5D53">
        <w:rPr>
          <w:rFonts w:ascii="Times New Roman" w:hAnsi="Times New Roman"/>
          <w:b/>
          <w:color w:val="0000CC"/>
          <w:u w:val="single"/>
        </w:rPr>
        <w:t>-</w:t>
      </w:r>
      <w:r>
        <w:rPr>
          <w:rFonts w:ascii="Times New Roman" w:hAnsi="Times New Roman"/>
          <w:b/>
          <w:color w:val="0000CC"/>
          <w:u w:val="single"/>
        </w:rPr>
        <w:t>2</w:t>
      </w:r>
    </w:p>
    <w:p w14:paraId="4C222BAD" w14:textId="77777777" w:rsidR="00062D73" w:rsidRPr="002E5D53" w:rsidRDefault="00062D73" w:rsidP="00062D73">
      <w:pPr>
        <w:pStyle w:val="NoSpacing"/>
        <w:ind w:left="360"/>
        <w:rPr>
          <w:rFonts w:ascii="Times New Roman" w:eastAsiaTheme="minorHAnsi" w:hAnsi="Times New Roman"/>
          <w:bCs/>
          <w:snapToGrid/>
        </w:rPr>
      </w:pPr>
    </w:p>
    <w:p w14:paraId="55F26037" w14:textId="77777777" w:rsidR="00062D73" w:rsidRPr="002E5D53" w:rsidRDefault="00062D73" w:rsidP="00062D73">
      <w:pPr>
        <w:pStyle w:val="NoSpacing"/>
        <w:ind w:left="360"/>
        <w:rPr>
          <w:rFonts w:ascii="Times New Roman" w:eastAsiaTheme="minorHAnsi" w:hAnsi="Times New Roman"/>
          <w:bCs/>
          <w:snapToGrid/>
        </w:rPr>
      </w:pPr>
    </w:p>
    <w:p w14:paraId="2275220C" w14:textId="249A9DAE" w:rsidR="00062D73" w:rsidRDefault="00062D73" w:rsidP="00062D73">
      <w:pPr>
        <w:pStyle w:val="NoSpacing"/>
        <w:ind w:left="360"/>
        <w:rPr>
          <w:rFonts w:ascii="Times New Roman" w:eastAsiaTheme="minorHAnsi" w:hAnsi="Times New Roman"/>
          <w:bCs/>
          <w:snapToGrid/>
        </w:rPr>
      </w:pPr>
    </w:p>
    <w:p w14:paraId="5A9FDF7F" w14:textId="77777777" w:rsidR="007E5913" w:rsidRDefault="007E5913" w:rsidP="00062D73">
      <w:pPr>
        <w:pStyle w:val="NoSpacing"/>
        <w:ind w:left="360"/>
        <w:rPr>
          <w:rFonts w:ascii="Times New Roman" w:eastAsiaTheme="minorHAnsi" w:hAnsi="Times New Roman"/>
          <w:bCs/>
          <w:snapToGrid/>
        </w:rPr>
      </w:pPr>
    </w:p>
    <w:p w14:paraId="21E7465E" w14:textId="77777777" w:rsidR="007E5913" w:rsidRPr="002E5D53" w:rsidRDefault="007E5913" w:rsidP="00062D73">
      <w:pPr>
        <w:pStyle w:val="NoSpacing"/>
        <w:ind w:left="360"/>
        <w:rPr>
          <w:rFonts w:ascii="Times New Roman" w:eastAsiaTheme="minorHAnsi" w:hAnsi="Times New Roman"/>
          <w:bCs/>
          <w:snapToGrid/>
        </w:rPr>
      </w:pPr>
    </w:p>
    <w:p w14:paraId="502634A2" w14:textId="77777777" w:rsidR="00062D73" w:rsidRDefault="00062D73" w:rsidP="00062D73">
      <w:pPr>
        <w:pStyle w:val="NoSpacing"/>
        <w:ind w:left="360"/>
        <w:rPr>
          <w:rFonts w:ascii="Times New Roman" w:hAnsi="Times New Roman"/>
        </w:rPr>
      </w:pPr>
    </w:p>
    <w:p w14:paraId="64BE037D" w14:textId="77777777" w:rsidR="00062D73" w:rsidRPr="005A2911" w:rsidRDefault="00062D73" w:rsidP="00062D73">
      <w:pPr>
        <w:pStyle w:val="NoSpacing"/>
        <w:ind w:left="360"/>
        <w:jc w:val="center"/>
        <w:rPr>
          <w:rFonts w:ascii="Times New Roman" w:hAnsi="Times New Roman"/>
          <w:color w:val="FF0000"/>
        </w:rPr>
      </w:pP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p>
    <w:p w14:paraId="6898CE0A" w14:textId="77777777" w:rsidR="00062D73" w:rsidRPr="005A2911" w:rsidRDefault="00062D73" w:rsidP="00062D73">
      <w:pPr>
        <w:pStyle w:val="NoSpacing"/>
        <w:ind w:left="360"/>
        <w:jc w:val="center"/>
        <w:rPr>
          <w:rFonts w:ascii="Times New Roman" w:hAnsi="Times New Roman"/>
          <w:color w:val="FF0000"/>
        </w:rPr>
      </w:pPr>
    </w:p>
    <w:p w14:paraId="49254A98" w14:textId="77777777" w:rsidR="00062D73" w:rsidRPr="00F55DA6" w:rsidRDefault="00062D73" w:rsidP="00062D73">
      <w:pPr>
        <w:pStyle w:val="NoSpacing"/>
        <w:ind w:left="851" w:hanging="851"/>
        <w:rPr>
          <w:rFonts w:ascii="Times New Roman" w:hAnsi="Times New Roman"/>
          <w:color w:val="FF0000"/>
        </w:rPr>
      </w:pPr>
      <w:r w:rsidRPr="00F55DA6">
        <w:rPr>
          <w:rFonts w:ascii="Times New Roman" w:hAnsi="Times New Roman"/>
          <w:color w:val="FF0000"/>
        </w:rPr>
        <w:t>For school’s internal purposes only. Delete the rating before submitting the MSS.</w:t>
      </w:r>
    </w:p>
    <w:p w14:paraId="36AB97D0" w14:textId="77777777" w:rsidR="00062D73" w:rsidRDefault="00062D73" w:rsidP="00062D73">
      <w:pPr>
        <w:pStyle w:val="NoSpacing"/>
        <w:ind w:left="851" w:hanging="851"/>
        <w:rPr>
          <w:rFonts w:ascii="Times New Roman" w:hAnsi="Times New Roman"/>
        </w:rPr>
      </w:pPr>
    </w:p>
    <w:p w14:paraId="6FEBE44C" w14:textId="77777777" w:rsidR="00062D73" w:rsidRPr="001E06D2" w:rsidRDefault="00062D73" w:rsidP="00062D73">
      <w:pPr>
        <w:pStyle w:val="NoSpacing"/>
        <w:ind w:left="851" w:hanging="851"/>
        <w:rPr>
          <w:rFonts w:ascii="Times New Roman" w:hAnsi="Times New Roman"/>
          <w:b/>
          <w:bCs/>
        </w:rPr>
      </w:pPr>
      <w:r w:rsidRPr="001E06D2">
        <w:rPr>
          <w:rFonts w:ascii="Times New Roman" w:hAnsi="Times New Roman"/>
          <w:b/>
          <w:bCs/>
        </w:rPr>
        <w:t>REQUIREMENT ASSESSMENT</w:t>
      </w:r>
    </w:p>
    <w:p w14:paraId="47A21A5D" w14:textId="77777777" w:rsidR="00062D73" w:rsidRDefault="00062D73" w:rsidP="00062D73">
      <w:pPr>
        <w:pStyle w:val="NoSpacing"/>
        <w:ind w:left="851" w:hanging="851"/>
        <w:rPr>
          <w:rFonts w:ascii="Times New Roman" w:hAnsi="Times New Roman"/>
        </w:rPr>
      </w:pPr>
    </w:p>
    <w:tbl>
      <w:tblPr>
        <w:tblStyle w:val="TableGrid"/>
        <w:tblW w:w="0" w:type="auto"/>
        <w:tblInd w:w="851" w:type="dxa"/>
        <w:tblLook w:val="04A0" w:firstRow="1" w:lastRow="0" w:firstColumn="1" w:lastColumn="0" w:noHBand="0" w:noVBand="1"/>
      </w:tblPr>
      <w:tblGrid>
        <w:gridCol w:w="1271"/>
        <w:gridCol w:w="933"/>
        <w:gridCol w:w="900"/>
        <w:gridCol w:w="990"/>
      </w:tblGrid>
      <w:tr w:rsidR="00062D73" w14:paraId="772B5912" w14:textId="77777777" w:rsidTr="000B003F">
        <w:tc>
          <w:tcPr>
            <w:tcW w:w="1271" w:type="dxa"/>
          </w:tcPr>
          <w:p w14:paraId="30DA4B36" w14:textId="77777777" w:rsidR="00062D73" w:rsidRDefault="00062D73" w:rsidP="000B003F">
            <w:pPr>
              <w:pStyle w:val="NoSpacing"/>
              <w:rPr>
                <w:rFonts w:ascii="Times New Roman" w:hAnsi="Times New Roman"/>
              </w:rPr>
            </w:pPr>
            <w:r>
              <w:rPr>
                <w:rFonts w:ascii="Times New Roman" w:hAnsi="Times New Roman"/>
              </w:rPr>
              <w:t>Requirement</w:t>
            </w:r>
          </w:p>
        </w:tc>
        <w:tc>
          <w:tcPr>
            <w:tcW w:w="933" w:type="dxa"/>
          </w:tcPr>
          <w:p w14:paraId="41841FE6" w14:textId="77777777" w:rsidR="00062D73" w:rsidRDefault="00062D73" w:rsidP="000B003F">
            <w:pPr>
              <w:pStyle w:val="NoSpacing"/>
              <w:jc w:val="center"/>
              <w:rPr>
                <w:rFonts w:ascii="Times New Roman" w:hAnsi="Times New Roman"/>
              </w:rPr>
            </w:pPr>
            <w:r>
              <w:rPr>
                <w:rFonts w:ascii="Times New Roman" w:hAnsi="Times New Roman"/>
              </w:rPr>
              <w:t>Met</w:t>
            </w:r>
          </w:p>
        </w:tc>
        <w:tc>
          <w:tcPr>
            <w:tcW w:w="900" w:type="dxa"/>
          </w:tcPr>
          <w:p w14:paraId="04C886C3" w14:textId="77777777" w:rsidR="00062D73" w:rsidRDefault="00062D73" w:rsidP="000B003F">
            <w:pPr>
              <w:pStyle w:val="NoSpacing"/>
              <w:jc w:val="center"/>
              <w:rPr>
                <w:rFonts w:ascii="Times New Roman" w:hAnsi="Times New Roman"/>
              </w:rPr>
            </w:pPr>
            <w:r>
              <w:rPr>
                <w:rFonts w:ascii="Times New Roman" w:hAnsi="Times New Roman"/>
              </w:rPr>
              <w:t>Not met</w:t>
            </w:r>
          </w:p>
        </w:tc>
        <w:tc>
          <w:tcPr>
            <w:tcW w:w="990" w:type="dxa"/>
          </w:tcPr>
          <w:p w14:paraId="1BE68FE7" w14:textId="77777777" w:rsidR="00062D73" w:rsidRDefault="00062D73" w:rsidP="000B003F">
            <w:pPr>
              <w:pStyle w:val="NoSpacing"/>
              <w:jc w:val="center"/>
              <w:rPr>
                <w:rFonts w:ascii="Times New Roman" w:hAnsi="Times New Roman"/>
              </w:rPr>
            </w:pPr>
            <w:r>
              <w:rPr>
                <w:rFonts w:ascii="Times New Roman" w:hAnsi="Times New Roman"/>
              </w:rPr>
              <w:t>Unsure</w:t>
            </w:r>
          </w:p>
        </w:tc>
      </w:tr>
      <w:tr w:rsidR="00062D73" w14:paraId="2D233518" w14:textId="77777777" w:rsidTr="000B003F">
        <w:tc>
          <w:tcPr>
            <w:tcW w:w="1271" w:type="dxa"/>
          </w:tcPr>
          <w:p w14:paraId="550504AB" w14:textId="2DEE303F" w:rsidR="00062D73" w:rsidRDefault="007E5913" w:rsidP="000B003F">
            <w:pPr>
              <w:pStyle w:val="NoSpacing"/>
              <w:rPr>
                <w:rFonts w:ascii="Times New Roman" w:hAnsi="Times New Roman"/>
              </w:rPr>
            </w:pPr>
            <w:r>
              <w:rPr>
                <w:rFonts w:ascii="Times New Roman" w:hAnsi="Times New Roman"/>
              </w:rPr>
              <w:t>2</w:t>
            </w:r>
            <w:r w:rsidR="00062D73">
              <w:rPr>
                <w:rFonts w:ascii="Times New Roman" w:hAnsi="Times New Roman"/>
              </w:rPr>
              <w:t>.</w:t>
            </w:r>
            <w:r>
              <w:rPr>
                <w:rFonts w:ascii="Times New Roman" w:hAnsi="Times New Roman"/>
              </w:rPr>
              <w:t>5</w:t>
            </w:r>
            <w:r w:rsidR="00062D73">
              <w:rPr>
                <w:rFonts w:ascii="Times New Roman" w:hAnsi="Times New Roman"/>
              </w:rPr>
              <w:t>-1</w:t>
            </w:r>
          </w:p>
        </w:tc>
        <w:tc>
          <w:tcPr>
            <w:tcW w:w="933" w:type="dxa"/>
          </w:tcPr>
          <w:p w14:paraId="3C90FB26" w14:textId="77777777" w:rsidR="00062D73" w:rsidRDefault="00062D73" w:rsidP="000B003F">
            <w:pPr>
              <w:pStyle w:val="NoSpacing"/>
              <w:jc w:val="center"/>
              <w:rPr>
                <w:rFonts w:ascii="Times New Roman" w:hAnsi="Times New Roman"/>
              </w:rPr>
            </w:pPr>
          </w:p>
        </w:tc>
        <w:tc>
          <w:tcPr>
            <w:tcW w:w="900" w:type="dxa"/>
          </w:tcPr>
          <w:p w14:paraId="20FFB148" w14:textId="77777777" w:rsidR="00062D73" w:rsidRDefault="00062D73" w:rsidP="000B003F">
            <w:pPr>
              <w:pStyle w:val="NoSpacing"/>
              <w:jc w:val="center"/>
              <w:rPr>
                <w:rFonts w:ascii="Times New Roman" w:hAnsi="Times New Roman"/>
              </w:rPr>
            </w:pPr>
          </w:p>
        </w:tc>
        <w:tc>
          <w:tcPr>
            <w:tcW w:w="990" w:type="dxa"/>
          </w:tcPr>
          <w:p w14:paraId="0C40CDC8" w14:textId="77777777" w:rsidR="00062D73" w:rsidRDefault="00062D73" w:rsidP="000B003F">
            <w:pPr>
              <w:pStyle w:val="NoSpacing"/>
              <w:jc w:val="center"/>
              <w:rPr>
                <w:rFonts w:ascii="Times New Roman" w:hAnsi="Times New Roman"/>
              </w:rPr>
            </w:pPr>
          </w:p>
        </w:tc>
      </w:tr>
      <w:tr w:rsidR="00062D73" w14:paraId="125BF88E" w14:textId="77777777" w:rsidTr="000B003F">
        <w:tc>
          <w:tcPr>
            <w:tcW w:w="1271" w:type="dxa"/>
          </w:tcPr>
          <w:p w14:paraId="3AB89F7A" w14:textId="5C8A4987" w:rsidR="00062D73" w:rsidRDefault="007E5913" w:rsidP="000B003F">
            <w:pPr>
              <w:pStyle w:val="NoSpacing"/>
              <w:rPr>
                <w:rFonts w:ascii="Times New Roman" w:hAnsi="Times New Roman"/>
              </w:rPr>
            </w:pPr>
            <w:r>
              <w:rPr>
                <w:rFonts w:ascii="Times New Roman" w:hAnsi="Times New Roman"/>
              </w:rPr>
              <w:t>2</w:t>
            </w:r>
            <w:r w:rsidR="00062D73">
              <w:rPr>
                <w:rFonts w:ascii="Times New Roman" w:hAnsi="Times New Roman"/>
              </w:rPr>
              <w:t>.</w:t>
            </w:r>
            <w:r>
              <w:rPr>
                <w:rFonts w:ascii="Times New Roman" w:hAnsi="Times New Roman"/>
              </w:rPr>
              <w:t>5</w:t>
            </w:r>
            <w:r w:rsidR="00062D73">
              <w:rPr>
                <w:rFonts w:ascii="Times New Roman" w:hAnsi="Times New Roman"/>
              </w:rPr>
              <w:t>-2</w:t>
            </w:r>
          </w:p>
        </w:tc>
        <w:tc>
          <w:tcPr>
            <w:tcW w:w="933" w:type="dxa"/>
          </w:tcPr>
          <w:p w14:paraId="57CAE947" w14:textId="77777777" w:rsidR="00062D73" w:rsidRDefault="00062D73" w:rsidP="000B003F">
            <w:pPr>
              <w:pStyle w:val="NoSpacing"/>
              <w:jc w:val="center"/>
              <w:rPr>
                <w:rFonts w:ascii="Times New Roman" w:hAnsi="Times New Roman"/>
              </w:rPr>
            </w:pPr>
          </w:p>
        </w:tc>
        <w:tc>
          <w:tcPr>
            <w:tcW w:w="900" w:type="dxa"/>
          </w:tcPr>
          <w:p w14:paraId="1E644075" w14:textId="77777777" w:rsidR="00062D73" w:rsidRDefault="00062D73" w:rsidP="000B003F">
            <w:pPr>
              <w:pStyle w:val="NoSpacing"/>
              <w:jc w:val="center"/>
              <w:rPr>
                <w:rFonts w:ascii="Times New Roman" w:hAnsi="Times New Roman"/>
              </w:rPr>
            </w:pPr>
          </w:p>
        </w:tc>
        <w:tc>
          <w:tcPr>
            <w:tcW w:w="990" w:type="dxa"/>
          </w:tcPr>
          <w:p w14:paraId="07097F0E" w14:textId="77777777" w:rsidR="00062D73" w:rsidRDefault="00062D73" w:rsidP="000B003F">
            <w:pPr>
              <w:pStyle w:val="NoSpacing"/>
              <w:jc w:val="center"/>
              <w:rPr>
                <w:rFonts w:ascii="Times New Roman" w:hAnsi="Times New Roman"/>
              </w:rPr>
            </w:pPr>
          </w:p>
        </w:tc>
      </w:tr>
    </w:tbl>
    <w:p w14:paraId="1448D020" w14:textId="77777777" w:rsidR="00062D73" w:rsidRDefault="00062D73" w:rsidP="00062D73">
      <w:pPr>
        <w:pStyle w:val="NoSpacing"/>
        <w:ind w:left="851" w:hanging="851"/>
        <w:rPr>
          <w:rFonts w:ascii="Times New Roman" w:hAnsi="Times New Roman"/>
        </w:rPr>
      </w:pPr>
    </w:p>
    <w:p w14:paraId="48650A3B" w14:textId="77777777" w:rsidR="00062D73" w:rsidRDefault="00062D73" w:rsidP="00062D73">
      <w:pPr>
        <w:pStyle w:val="NoSpacing"/>
        <w:rPr>
          <w:rFonts w:ascii="Times New Roman" w:hAnsi="Times New Roman"/>
          <w:b/>
        </w:rPr>
      </w:pPr>
      <w:r>
        <w:rPr>
          <w:rFonts w:ascii="Times New Roman" w:hAnsi="Times New Roman"/>
          <w:b/>
        </w:rPr>
        <w:t xml:space="preserve">OVERALL ELEMENT </w:t>
      </w:r>
      <w:r w:rsidRPr="00980779">
        <w:rPr>
          <w:rFonts w:ascii="Times New Roman" w:hAnsi="Times New Roman"/>
          <w:b/>
        </w:rPr>
        <w:t>RATING</w:t>
      </w:r>
    </w:p>
    <w:p w14:paraId="67465285" w14:textId="77777777" w:rsidR="00062D73" w:rsidRPr="009E08D7" w:rsidRDefault="00062D73" w:rsidP="00062D73">
      <w:pPr>
        <w:pStyle w:val="NoSpacing"/>
        <w:ind w:left="900" w:hanging="900"/>
        <w:rPr>
          <w:rFonts w:ascii="Times New Roman" w:hAnsi="Times New Roman"/>
          <w:bCs/>
        </w:rPr>
      </w:pPr>
    </w:p>
    <w:p w14:paraId="0FD8B766" w14:textId="77777777" w:rsidR="00062D73" w:rsidRPr="00980779" w:rsidRDefault="00000000" w:rsidP="00062D73">
      <w:pPr>
        <w:pStyle w:val="NoSpacing"/>
        <w:ind w:left="1080" w:hanging="360"/>
        <w:rPr>
          <w:rFonts w:ascii="Times New Roman" w:hAnsi="Times New Roman"/>
        </w:rPr>
      </w:pPr>
      <w:sdt>
        <w:sdtPr>
          <w:rPr>
            <w:rFonts w:ascii="Times New Roman" w:hAnsi="Times New Roman"/>
          </w:rPr>
          <w:id w:val="1403485934"/>
          <w14:checkbox>
            <w14:checked w14:val="0"/>
            <w14:checkedState w14:val="2612" w14:font="MS Gothic"/>
            <w14:uncheckedState w14:val="2610" w14:font="MS Gothic"/>
          </w14:checkbox>
        </w:sdtPr>
        <w:sdtContent>
          <w:r w:rsidR="00062D73" w:rsidRPr="00980779">
            <w:rPr>
              <w:rFonts w:ascii="MS Mincho" w:eastAsia="MS Mincho" w:hAnsi="MS Mincho" w:cs="MS Mincho" w:hint="eastAsia"/>
            </w:rPr>
            <w:t>☐</w:t>
          </w:r>
        </w:sdtContent>
      </w:sdt>
      <w:r w:rsidR="00062D73" w:rsidRPr="00980779">
        <w:rPr>
          <w:rFonts w:ascii="Times New Roman" w:hAnsi="Times New Roman"/>
        </w:rPr>
        <w:tab/>
        <w:t>Satisfactory</w:t>
      </w:r>
    </w:p>
    <w:p w14:paraId="080079EF" w14:textId="77777777" w:rsidR="00062D73" w:rsidRPr="00980779" w:rsidRDefault="00000000" w:rsidP="00062D73">
      <w:pPr>
        <w:pStyle w:val="NoSpacing"/>
        <w:ind w:left="1080" w:hanging="360"/>
        <w:rPr>
          <w:rFonts w:ascii="Times New Roman" w:hAnsi="Times New Roman"/>
        </w:rPr>
      </w:pPr>
      <w:sdt>
        <w:sdtPr>
          <w:rPr>
            <w:rFonts w:ascii="Times New Roman" w:hAnsi="Times New Roman"/>
          </w:rPr>
          <w:id w:val="-870447038"/>
          <w14:checkbox>
            <w14:checked w14:val="0"/>
            <w14:checkedState w14:val="2612" w14:font="MS Gothic"/>
            <w14:uncheckedState w14:val="2610" w14:font="MS Gothic"/>
          </w14:checkbox>
        </w:sdtPr>
        <w:sdtContent>
          <w:r w:rsidR="00062D73" w:rsidRPr="00980779">
            <w:rPr>
              <w:rFonts w:ascii="MS Mincho" w:eastAsia="MS Mincho" w:hAnsi="MS Mincho" w:cs="MS Mincho" w:hint="eastAsia"/>
            </w:rPr>
            <w:t>☐</w:t>
          </w:r>
        </w:sdtContent>
      </w:sdt>
      <w:r w:rsidR="00062D73" w:rsidRPr="00980779">
        <w:rPr>
          <w:rFonts w:ascii="Times New Roman" w:hAnsi="Times New Roman"/>
        </w:rPr>
        <w:tab/>
        <w:t>Satisfactory with a need for monitoring</w:t>
      </w:r>
    </w:p>
    <w:p w14:paraId="155269F1" w14:textId="77777777" w:rsidR="00062D73" w:rsidRPr="00980779" w:rsidRDefault="00000000" w:rsidP="00062D73">
      <w:pPr>
        <w:pStyle w:val="NoSpacing"/>
        <w:ind w:left="1080" w:hanging="360"/>
        <w:rPr>
          <w:rFonts w:ascii="Times New Roman" w:hAnsi="Times New Roman"/>
        </w:rPr>
      </w:pPr>
      <w:sdt>
        <w:sdtPr>
          <w:rPr>
            <w:rFonts w:ascii="Times New Roman" w:hAnsi="Times New Roman"/>
          </w:rPr>
          <w:id w:val="691726916"/>
          <w14:checkbox>
            <w14:checked w14:val="0"/>
            <w14:checkedState w14:val="2612" w14:font="MS Gothic"/>
            <w14:uncheckedState w14:val="2610" w14:font="MS Gothic"/>
          </w14:checkbox>
        </w:sdtPr>
        <w:sdtContent>
          <w:r w:rsidR="00062D73" w:rsidRPr="00980779">
            <w:rPr>
              <w:rFonts w:ascii="MS Mincho" w:eastAsia="MS Mincho" w:hAnsi="MS Mincho" w:cs="MS Mincho" w:hint="eastAsia"/>
            </w:rPr>
            <w:t>☐</w:t>
          </w:r>
        </w:sdtContent>
      </w:sdt>
      <w:r w:rsidR="00062D73" w:rsidRPr="00980779">
        <w:rPr>
          <w:rFonts w:ascii="Times New Roman" w:hAnsi="Times New Roman"/>
        </w:rPr>
        <w:tab/>
        <w:t>Unsatisfactory</w:t>
      </w:r>
    </w:p>
    <w:p w14:paraId="15B70B29" w14:textId="77777777" w:rsidR="00062D73" w:rsidRPr="00980779" w:rsidRDefault="00062D73" w:rsidP="00062D73">
      <w:pPr>
        <w:pStyle w:val="NoSpacing"/>
        <w:rPr>
          <w:rFonts w:ascii="Times New Roman" w:hAnsi="Times New Roman"/>
        </w:rPr>
      </w:pPr>
    </w:p>
    <w:p w14:paraId="2A33D7BF" w14:textId="77777777" w:rsidR="00062D73" w:rsidRPr="009E08D7" w:rsidRDefault="00062D73" w:rsidP="00062D73">
      <w:pPr>
        <w:pStyle w:val="NoSpacing"/>
        <w:rPr>
          <w:rFonts w:ascii="Times New Roman" w:hAnsi="Times New Roman"/>
        </w:rPr>
      </w:pPr>
    </w:p>
    <w:p w14:paraId="21E8888A" w14:textId="77777777" w:rsidR="00062D73" w:rsidRPr="005A2911" w:rsidRDefault="00062D73" w:rsidP="00062D73">
      <w:pPr>
        <w:pStyle w:val="NoSpacing"/>
        <w:rPr>
          <w:rFonts w:ascii="Times New Roman" w:hAnsi="Times New Roman"/>
        </w:rPr>
      </w:pPr>
      <w:r>
        <w:rPr>
          <w:rFonts w:ascii="Times New Roman" w:hAnsi="Times New Roman"/>
          <w:b/>
        </w:rPr>
        <w:t>CONTINUOUS QUALITY IMPROVEMENT RECOMMENDATIONS FOR THIS ELEMENT</w:t>
      </w:r>
      <w:r w:rsidRPr="00691C8E">
        <w:rPr>
          <w:rFonts w:ascii="Times New Roman" w:hAnsi="Times New Roman"/>
          <w:b/>
        </w:rPr>
        <w:t xml:space="preserve"> (OPTIONAL)</w:t>
      </w:r>
      <w:r>
        <w:rPr>
          <w:rFonts w:ascii="Times New Roman" w:hAnsi="Times New Roman"/>
          <w:b/>
        </w:rPr>
        <w:t>:</w:t>
      </w:r>
    </w:p>
    <w:p w14:paraId="50A813E7" w14:textId="77777777" w:rsidR="00C7253C" w:rsidRPr="006A338C" w:rsidRDefault="00C7253C" w:rsidP="00187FEA">
      <w:pPr>
        <w:spacing w:line="240" w:lineRule="auto"/>
        <w:rPr>
          <w:rFonts w:ascii="Times New Roman" w:hAnsi="Times New Roman" w:cs="Times New Roman"/>
          <w:b/>
          <w:i/>
          <w:color w:val="0000CC"/>
          <w:sz w:val="20"/>
          <w:szCs w:val="20"/>
        </w:rPr>
      </w:pPr>
      <w:r w:rsidRPr="006A338C">
        <w:rPr>
          <w:rFonts w:ascii="Times New Roman" w:hAnsi="Times New Roman" w:cs="Times New Roman"/>
          <w:b/>
          <w:i/>
          <w:color w:val="0000CC"/>
        </w:rPr>
        <w:br w:type="page"/>
      </w:r>
    </w:p>
    <w:p w14:paraId="5B106C78" w14:textId="5E096FC0" w:rsidR="00AD6B6C" w:rsidRPr="006A338C" w:rsidRDefault="00AD6B6C" w:rsidP="00187FEA">
      <w:pPr>
        <w:pStyle w:val="NoSpacing"/>
        <w:rPr>
          <w:rFonts w:ascii="Times New Roman" w:eastAsiaTheme="minorHAnsi" w:hAnsi="Times New Roman"/>
          <w:b/>
          <w:i/>
          <w:snapToGrid/>
          <w:color w:val="0000CC"/>
        </w:rPr>
      </w:pPr>
      <w:r w:rsidRPr="006A338C">
        <w:rPr>
          <w:rFonts w:ascii="Times New Roman" w:eastAsiaTheme="minorHAnsi" w:hAnsi="Times New Roman"/>
          <w:b/>
          <w:i/>
          <w:snapToGrid/>
          <w:color w:val="0000CC"/>
        </w:rPr>
        <w:lastRenderedPageBreak/>
        <w:t xml:space="preserve">2.6 </w:t>
      </w:r>
      <w:r w:rsidR="009D4217" w:rsidRPr="009D4217">
        <w:rPr>
          <w:rFonts w:ascii="Times New Roman" w:eastAsiaTheme="minorHAnsi" w:hAnsi="Times New Roman"/>
          <w:b/>
          <w:i/>
          <w:snapToGrid/>
          <w:color w:val="0000CC"/>
        </w:rPr>
        <w:t>FUNCTIONAL INTEGRATION OF FACULTY MEMBERS</w:t>
      </w:r>
    </w:p>
    <w:p w14:paraId="201E127C" w14:textId="77777777" w:rsidR="00AD6B6C" w:rsidRPr="006A338C" w:rsidRDefault="00AD6B6C" w:rsidP="00187FEA">
      <w:pPr>
        <w:pStyle w:val="NoSpacing"/>
        <w:rPr>
          <w:rFonts w:ascii="Times New Roman" w:eastAsiaTheme="minorHAnsi" w:hAnsi="Times New Roman"/>
          <w:b/>
          <w:i/>
          <w:snapToGrid/>
          <w:color w:val="0000CC"/>
        </w:rPr>
      </w:pPr>
    </w:p>
    <w:p w14:paraId="3615C2D2" w14:textId="77777777" w:rsidR="00324CBD" w:rsidRDefault="00324CBD" w:rsidP="00324CBD">
      <w:pPr>
        <w:spacing w:after="0" w:line="240" w:lineRule="auto"/>
        <w:rPr>
          <w:rFonts w:ascii="Times New Roman" w:eastAsia="Calibri" w:hAnsi="Times New Roman" w:cs="Times New Roman"/>
          <w:b/>
          <w:i/>
          <w:color w:val="0000CC"/>
          <w:sz w:val="20"/>
          <w:szCs w:val="20"/>
          <w:lang w:val="en-CA"/>
        </w:rPr>
      </w:pPr>
      <w:r w:rsidRPr="009B4581">
        <w:rPr>
          <w:rFonts w:ascii="Times New Roman" w:eastAsia="Calibri" w:hAnsi="Times New Roman" w:cs="Times New Roman"/>
          <w:b/>
          <w:i/>
          <w:color w:val="0000CC"/>
          <w:sz w:val="20"/>
          <w:szCs w:val="20"/>
          <w:lang w:val="en-CA"/>
        </w:rPr>
        <w:t>At a medical school with more than one campus, the faculty members at the departmental and medical school levels at each campus are functionally integrated by appropriate administrative mechanisms (e.g., participation in shared governance; regular meetings with minutes and/or communication; periodic visits; review of student clinical learning experiences, performance, and evaluation data; and review of faculty member performance data related to their academic responsibilities).</w:t>
      </w:r>
    </w:p>
    <w:p w14:paraId="27FE4411" w14:textId="77777777" w:rsidR="00324CBD" w:rsidRPr="009B4581" w:rsidRDefault="00324CBD" w:rsidP="00324CBD">
      <w:pPr>
        <w:spacing w:after="0" w:line="240" w:lineRule="auto"/>
        <w:rPr>
          <w:rFonts w:ascii="Times New Roman" w:eastAsia="Calibri" w:hAnsi="Times New Roman" w:cs="Times New Roman"/>
          <w:b/>
          <w:i/>
          <w:color w:val="0000CC"/>
          <w:sz w:val="20"/>
          <w:szCs w:val="20"/>
          <w:lang w:val="en-CA"/>
        </w:rPr>
      </w:pPr>
    </w:p>
    <w:tbl>
      <w:tblPr>
        <w:tblStyle w:val="TableGrid"/>
        <w:tblW w:w="0" w:type="auto"/>
        <w:shd w:val="clear" w:color="auto" w:fill="B6DDE8" w:themeFill="accent5" w:themeFillTint="66"/>
        <w:tblLook w:val="04A0" w:firstRow="1" w:lastRow="0" w:firstColumn="1" w:lastColumn="0" w:noHBand="0" w:noVBand="1"/>
      </w:tblPr>
      <w:tblGrid>
        <w:gridCol w:w="9350"/>
      </w:tblGrid>
      <w:tr w:rsidR="00201647" w:rsidRPr="00F95AA7" w14:paraId="350BAD9C" w14:textId="77777777" w:rsidTr="00351A9C">
        <w:tc>
          <w:tcPr>
            <w:tcW w:w="9350" w:type="dxa"/>
            <w:shd w:val="clear" w:color="auto" w:fill="B6DDE8" w:themeFill="accent5" w:themeFillTint="66"/>
          </w:tcPr>
          <w:p w14:paraId="74F9FA7E" w14:textId="77777777" w:rsidR="00201647" w:rsidRPr="00F95AA7" w:rsidRDefault="00201647" w:rsidP="002D1D53">
            <w:pPr>
              <w:rPr>
                <w:rFonts w:ascii="Times New Roman" w:hAnsi="Times New Roman" w:cs="Times New Roman"/>
                <w:b/>
                <w:i/>
                <w:sz w:val="20"/>
                <w:szCs w:val="20"/>
              </w:rPr>
            </w:pPr>
            <w:r w:rsidRPr="00F95AA7">
              <w:rPr>
                <w:rFonts w:ascii="Times New Roman" w:hAnsi="Times New Roman" w:cs="Times New Roman"/>
                <w:b/>
                <w:i/>
                <w:sz w:val="20"/>
                <w:szCs w:val="20"/>
              </w:rPr>
              <w:t>NOTE</w:t>
            </w:r>
            <w:proofErr w:type="gramStart"/>
            <w:r w:rsidRPr="00F95AA7">
              <w:rPr>
                <w:rFonts w:ascii="Times New Roman" w:hAnsi="Times New Roman" w:cs="Times New Roman"/>
                <w:b/>
                <w:i/>
                <w:sz w:val="20"/>
                <w:szCs w:val="20"/>
              </w:rPr>
              <w:t>:  Only</w:t>
            </w:r>
            <w:proofErr w:type="gramEnd"/>
            <w:r w:rsidRPr="00F95AA7">
              <w:rPr>
                <w:rFonts w:ascii="Times New Roman" w:hAnsi="Times New Roman" w:cs="Times New Roman"/>
                <w:b/>
                <w:i/>
                <w:sz w:val="20"/>
                <w:szCs w:val="20"/>
              </w:rPr>
              <w:t xml:space="preserve"> schools operating </w:t>
            </w:r>
            <w:r>
              <w:rPr>
                <w:rFonts w:ascii="Times New Roman" w:hAnsi="Times New Roman" w:cs="Times New Roman"/>
                <w:b/>
                <w:i/>
                <w:sz w:val="20"/>
                <w:szCs w:val="20"/>
              </w:rPr>
              <w:t>more than one campus</w:t>
            </w:r>
            <w:r w:rsidRPr="00F95AA7">
              <w:rPr>
                <w:rFonts w:ascii="Times New Roman" w:hAnsi="Times New Roman" w:cs="Times New Roman"/>
                <w:b/>
                <w:i/>
                <w:sz w:val="20"/>
                <w:szCs w:val="20"/>
              </w:rPr>
              <w:t xml:space="preserve"> should respond to element 2.</w:t>
            </w:r>
            <w:r>
              <w:rPr>
                <w:rFonts w:ascii="Times New Roman" w:hAnsi="Times New Roman" w:cs="Times New Roman"/>
                <w:b/>
                <w:i/>
                <w:sz w:val="20"/>
                <w:szCs w:val="20"/>
              </w:rPr>
              <w:t>6</w:t>
            </w:r>
          </w:p>
        </w:tc>
      </w:tr>
    </w:tbl>
    <w:p w14:paraId="47FD7458" w14:textId="0A020592" w:rsidR="00CE5EFF" w:rsidRDefault="00CE5EFF" w:rsidP="00187FEA">
      <w:pPr>
        <w:pStyle w:val="NoSpacing"/>
        <w:rPr>
          <w:rFonts w:ascii="Times New Roman" w:hAnsi="Times New Roman"/>
        </w:rPr>
      </w:pPr>
    </w:p>
    <w:p w14:paraId="2EF68CD4" w14:textId="77777777" w:rsidR="00545BAD" w:rsidRPr="007871EC" w:rsidRDefault="00545BAD" w:rsidP="00545BAD">
      <w:pPr>
        <w:widowControl w:val="0"/>
        <w:spacing w:after="0" w:line="240" w:lineRule="auto"/>
        <w:ind w:left="851" w:hanging="851"/>
        <w:rPr>
          <w:rFonts w:ascii="Times New Roman" w:hAnsi="Times New Roman" w:cs="Times New Roman"/>
          <w:b/>
          <w:i/>
          <w:sz w:val="20"/>
          <w:szCs w:val="20"/>
          <w:u w:val="single"/>
        </w:rPr>
      </w:pPr>
      <w:r w:rsidRPr="007871EC">
        <w:rPr>
          <w:rFonts w:ascii="Times New Roman" w:hAnsi="Times New Roman" w:cs="Times New Roman"/>
          <w:b/>
          <w:i/>
          <w:sz w:val="20"/>
          <w:szCs w:val="20"/>
          <w:u w:val="single"/>
        </w:rPr>
        <w:t>Requirement 2.6-1</w:t>
      </w:r>
    </w:p>
    <w:p w14:paraId="577553C4" w14:textId="51515BF0" w:rsidR="00737902" w:rsidRDefault="008E6A25" w:rsidP="00187FEA">
      <w:pPr>
        <w:pStyle w:val="NoSpacing"/>
        <w:rPr>
          <w:rFonts w:ascii="Times New Roman" w:eastAsiaTheme="minorHAnsi" w:hAnsi="Times New Roman"/>
          <w:i/>
          <w:snapToGrid/>
        </w:rPr>
      </w:pPr>
      <w:r w:rsidRPr="008E6A25">
        <w:rPr>
          <w:rFonts w:ascii="Times New Roman" w:eastAsiaTheme="minorHAnsi" w:hAnsi="Times New Roman"/>
          <w:i/>
          <w:snapToGrid/>
        </w:rPr>
        <w:t>At a medical school with more than one campus, the faculty members at the departmental and medical school levels at each campus are functionally integrated by appropriate administrative mechanisms.</w:t>
      </w:r>
    </w:p>
    <w:p w14:paraId="0BB39DA1" w14:textId="77777777" w:rsidR="008E6A25" w:rsidRDefault="008E6A25" w:rsidP="00187FEA">
      <w:pPr>
        <w:pStyle w:val="NoSpacing"/>
        <w:rPr>
          <w:rFonts w:ascii="Times New Roman" w:hAnsi="Times New Roman"/>
        </w:rPr>
      </w:pPr>
    </w:p>
    <w:p w14:paraId="1C53D232" w14:textId="389331FA" w:rsidR="00062D73" w:rsidRPr="002E5D53" w:rsidRDefault="00062D73" w:rsidP="00062D73">
      <w:pPr>
        <w:pStyle w:val="NoSpacing"/>
        <w:ind w:left="360"/>
        <w:rPr>
          <w:rFonts w:ascii="Times New Roman" w:hAnsi="Times New Roman"/>
          <w:b/>
          <w:color w:val="0000CC"/>
          <w:u w:val="single"/>
        </w:rPr>
      </w:pPr>
      <w:r w:rsidRPr="002E5D53">
        <w:rPr>
          <w:rFonts w:ascii="Times New Roman" w:hAnsi="Times New Roman"/>
          <w:b/>
          <w:color w:val="0000CC"/>
          <w:u w:val="single"/>
        </w:rPr>
        <w:t xml:space="preserve">Analysis of evidence for requirement </w:t>
      </w:r>
      <w:r>
        <w:rPr>
          <w:rFonts w:ascii="Times New Roman" w:hAnsi="Times New Roman"/>
          <w:b/>
          <w:color w:val="0000CC"/>
          <w:u w:val="single"/>
        </w:rPr>
        <w:t>2</w:t>
      </w:r>
      <w:r w:rsidRPr="002E5D53">
        <w:rPr>
          <w:rFonts w:ascii="Times New Roman" w:hAnsi="Times New Roman"/>
          <w:b/>
          <w:color w:val="0000CC"/>
          <w:u w:val="single"/>
        </w:rPr>
        <w:t>.</w:t>
      </w:r>
      <w:r>
        <w:rPr>
          <w:rFonts w:ascii="Times New Roman" w:hAnsi="Times New Roman"/>
          <w:b/>
          <w:color w:val="0000CC"/>
          <w:u w:val="single"/>
        </w:rPr>
        <w:t>6</w:t>
      </w:r>
      <w:r w:rsidRPr="002E5D53">
        <w:rPr>
          <w:rFonts w:ascii="Times New Roman" w:hAnsi="Times New Roman"/>
          <w:b/>
          <w:color w:val="0000CC"/>
          <w:u w:val="single"/>
        </w:rPr>
        <w:t>-1</w:t>
      </w:r>
    </w:p>
    <w:p w14:paraId="56B3939E" w14:textId="77777777" w:rsidR="00062D73" w:rsidRPr="002E5D53" w:rsidRDefault="00062D73" w:rsidP="00062D73">
      <w:pPr>
        <w:pStyle w:val="NoSpacing"/>
        <w:ind w:left="360"/>
        <w:rPr>
          <w:rFonts w:ascii="Times New Roman" w:eastAsiaTheme="minorHAnsi" w:hAnsi="Times New Roman"/>
          <w:bCs/>
          <w:snapToGrid/>
        </w:rPr>
      </w:pPr>
    </w:p>
    <w:p w14:paraId="4232EADE" w14:textId="77777777" w:rsidR="00062D73" w:rsidRPr="002E5D53" w:rsidRDefault="00062D73" w:rsidP="00062D73">
      <w:pPr>
        <w:pStyle w:val="NoSpacing"/>
        <w:ind w:left="360"/>
        <w:rPr>
          <w:rFonts w:ascii="Times New Roman" w:eastAsiaTheme="minorHAnsi" w:hAnsi="Times New Roman"/>
          <w:bCs/>
          <w:snapToGrid/>
        </w:rPr>
      </w:pPr>
    </w:p>
    <w:p w14:paraId="366911A7" w14:textId="77777777" w:rsidR="00062D73" w:rsidRPr="002E5D53" w:rsidRDefault="00062D73" w:rsidP="00062D73">
      <w:pPr>
        <w:pStyle w:val="NoSpacing"/>
        <w:ind w:left="360"/>
        <w:rPr>
          <w:rFonts w:ascii="Times New Roman" w:eastAsiaTheme="minorHAnsi" w:hAnsi="Times New Roman"/>
          <w:bCs/>
          <w:snapToGrid/>
        </w:rPr>
      </w:pPr>
    </w:p>
    <w:p w14:paraId="77D706AF" w14:textId="77777777" w:rsidR="00062D73" w:rsidRPr="002E5D53" w:rsidRDefault="00062D73" w:rsidP="00062D73">
      <w:pPr>
        <w:pStyle w:val="NoSpacing"/>
        <w:ind w:left="360"/>
        <w:rPr>
          <w:rFonts w:ascii="Times New Roman" w:eastAsiaTheme="minorHAnsi" w:hAnsi="Times New Roman"/>
          <w:bCs/>
          <w:snapToGrid/>
        </w:rPr>
      </w:pPr>
    </w:p>
    <w:p w14:paraId="0F2871AC" w14:textId="77777777" w:rsidR="00062D73" w:rsidRPr="002E5D53" w:rsidRDefault="00062D73" w:rsidP="00062D73">
      <w:pPr>
        <w:pStyle w:val="NoSpacing"/>
        <w:ind w:left="360"/>
        <w:rPr>
          <w:rFonts w:ascii="Times New Roman" w:eastAsiaTheme="minorHAnsi" w:hAnsi="Times New Roman"/>
          <w:bCs/>
          <w:snapToGrid/>
        </w:rPr>
      </w:pPr>
    </w:p>
    <w:p w14:paraId="248AD8FE" w14:textId="77777777" w:rsidR="00062D73" w:rsidRDefault="00062D73" w:rsidP="00062D73">
      <w:pPr>
        <w:pStyle w:val="NoSpacing"/>
        <w:ind w:left="360"/>
        <w:rPr>
          <w:rFonts w:ascii="Times New Roman" w:hAnsi="Times New Roman"/>
        </w:rPr>
      </w:pPr>
    </w:p>
    <w:p w14:paraId="7DB341F7" w14:textId="77777777" w:rsidR="00062D73" w:rsidRPr="005A2911" w:rsidRDefault="00062D73" w:rsidP="00062D73">
      <w:pPr>
        <w:pStyle w:val="NoSpacing"/>
        <w:ind w:left="360"/>
        <w:jc w:val="center"/>
        <w:rPr>
          <w:rFonts w:ascii="Times New Roman" w:hAnsi="Times New Roman"/>
          <w:color w:val="FF0000"/>
        </w:rPr>
      </w:pP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p>
    <w:p w14:paraId="60F69BB0" w14:textId="77777777" w:rsidR="00062D73" w:rsidRPr="005A2911" w:rsidRDefault="00062D73" w:rsidP="00062D73">
      <w:pPr>
        <w:pStyle w:val="NoSpacing"/>
        <w:ind w:left="360"/>
        <w:jc w:val="center"/>
        <w:rPr>
          <w:rFonts w:ascii="Times New Roman" w:hAnsi="Times New Roman"/>
          <w:color w:val="FF0000"/>
        </w:rPr>
      </w:pPr>
    </w:p>
    <w:p w14:paraId="6FBF8B9F" w14:textId="77777777" w:rsidR="00062D73" w:rsidRPr="00F55DA6" w:rsidRDefault="00062D73" w:rsidP="00062D73">
      <w:pPr>
        <w:pStyle w:val="NoSpacing"/>
        <w:ind w:left="851" w:hanging="851"/>
        <w:rPr>
          <w:rFonts w:ascii="Times New Roman" w:hAnsi="Times New Roman"/>
          <w:color w:val="FF0000"/>
        </w:rPr>
      </w:pPr>
      <w:r w:rsidRPr="00F55DA6">
        <w:rPr>
          <w:rFonts w:ascii="Times New Roman" w:hAnsi="Times New Roman"/>
          <w:color w:val="FF0000"/>
        </w:rPr>
        <w:t>For school’s internal purposes only. Delete the rating before submitting the MSS.</w:t>
      </w:r>
    </w:p>
    <w:p w14:paraId="225C470D" w14:textId="77777777" w:rsidR="00062D73" w:rsidRDefault="00062D73" w:rsidP="00062D73">
      <w:pPr>
        <w:pStyle w:val="NoSpacing"/>
        <w:ind w:left="851" w:hanging="851"/>
        <w:rPr>
          <w:rFonts w:ascii="Times New Roman" w:hAnsi="Times New Roman"/>
        </w:rPr>
      </w:pPr>
    </w:p>
    <w:p w14:paraId="491E93F7" w14:textId="77777777" w:rsidR="00062D73" w:rsidRPr="001E06D2" w:rsidRDefault="00062D73" w:rsidP="00062D73">
      <w:pPr>
        <w:pStyle w:val="NoSpacing"/>
        <w:ind w:left="851" w:hanging="851"/>
        <w:rPr>
          <w:rFonts w:ascii="Times New Roman" w:hAnsi="Times New Roman"/>
          <w:b/>
          <w:bCs/>
        </w:rPr>
      </w:pPr>
      <w:r w:rsidRPr="001E06D2">
        <w:rPr>
          <w:rFonts w:ascii="Times New Roman" w:hAnsi="Times New Roman"/>
          <w:b/>
          <w:bCs/>
        </w:rPr>
        <w:t>REQUIREMENT ASSESSMENT</w:t>
      </w:r>
    </w:p>
    <w:p w14:paraId="351F4731" w14:textId="77777777" w:rsidR="00062D73" w:rsidRDefault="00062D73" w:rsidP="00062D73">
      <w:pPr>
        <w:pStyle w:val="NoSpacing"/>
        <w:ind w:left="851" w:hanging="851"/>
        <w:rPr>
          <w:rFonts w:ascii="Times New Roman" w:hAnsi="Times New Roman"/>
        </w:rPr>
      </w:pPr>
    </w:p>
    <w:tbl>
      <w:tblPr>
        <w:tblStyle w:val="TableGrid"/>
        <w:tblW w:w="0" w:type="auto"/>
        <w:tblInd w:w="851" w:type="dxa"/>
        <w:tblLook w:val="04A0" w:firstRow="1" w:lastRow="0" w:firstColumn="1" w:lastColumn="0" w:noHBand="0" w:noVBand="1"/>
      </w:tblPr>
      <w:tblGrid>
        <w:gridCol w:w="1271"/>
        <w:gridCol w:w="933"/>
        <w:gridCol w:w="900"/>
        <w:gridCol w:w="990"/>
      </w:tblGrid>
      <w:tr w:rsidR="00062D73" w14:paraId="14E0CDE6" w14:textId="77777777" w:rsidTr="000B003F">
        <w:tc>
          <w:tcPr>
            <w:tcW w:w="1271" w:type="dxa"/>
          </w:tcPr>
          <w:p w14:paraId="0BFB0230" w14:textId="77777777" w:rsidR="00062D73" w:rsidRDefault="00062D73" w:rsidP="000B003F">
            <w:pPr>
              <w:pStyle w:val="NoSpacing"/>
              <w:rPr>
                <w:rFonts w:ascii="Times New Roman" w:hAnsi="Times New Roman"/>
              </w:rPr>
            </w:pPr>
            <w:r>
              <w:rPr>
                <w:rFonts w:ascii="Times New Roman" w:hAnsi="Times New Roman"/>
              </w:rPr>
              <w:t>Requirement</w:t>
            </w:r>
          </w:p>
        </w:tc>
        <w:tc>
          <w:tcPr>
            <w:tcW w:w="933" w:type="dxa"/>
          </w:tcPr>
          <w:p w14:paraId="378FA7AE" w14:textId="77777777" w:rsidR="00062D73" w:rsidRDefault="00062D73" w:rsidP="000B003F">
            <w:pPr>
              <w:pStyle w:val="NoSpacing"/>
              <w:jc w:val="center"/>
              <w:rPr>
                <w:rFonts w:ascii="Times New Roman" w:hAnsi="Times New Roman"/>
              </w:rPr>
            </w:pPr>
            <w:r>
              <w:rPr>
                <w:rFonts w:ascii="Times New Roman" w:hAnsi="Times New Roman"/>
              </w:rPr>
              <w:t>Met</w:t>
            </w:r>
          </w:p>
        </w:tc>
        <w:tc>
          <w:tcPr>
            <w:tcW w:w="900" w:type="dxa"/>
          </w:tcPr>
          <w:p w14:paraId="1D20998D" w14:textId="77777777" w:rsidR="00062D73" w:rsidRDefault="00062D73" w:rsidP="000B003F">
            <w:pPr>
              <w:pStyle w:val="NoSpacing"/>
              <w:jc w:val="center"/>
              <w:rPr>
                <w:rFonts w:ascii="Times New Roman" w:hAnsi="Times New Roman"/>
              </w:rPr>
            </w:pPr>
            <w:r>
              <w:rPr>
                <w:rFonts w:ascii="Times New Roman" w:hAnsi="Times New Roman"/>
              </w:rPr>
              <w:t>Not met</w:t>
            </w:r>
          </w:p>
        </w:tc>
        <w:tc>
          <w:tcPr>
            <w:tcW w:w="990" w:type="dxa"/>
          </w:tcPr>
          <w:p w14:paraId="06AF79D0" w14:textId="77777777" w:rsidR="00062D73" w:rsidRDefault="00062D73" w:rsidP="000B003F">
            <w:pPr>
              <w:pStyle w:val="NoSpacing"/>
              <w:jc w:val="center"/>
              <w:rPr>
                <w:rFonts w:ascii="Times New Roman" w:hAnsi="Times New Roman"/>
              </w:rPr>
            </w:pPr>
            <w:r>
              <w:rPr>
                <w:rFonts w:ascii="Times New Roman" w:hAnsi="Times New Roman"/>
              </w:rPr>
              <w:t>Unsure</w:t>
            </w:r>
          </w:p>
        </w:tc>
      </w:tr>
      <w:tr w:rsidR="00062D73" w14:paraId="45422BEF" w14:textId="77777777" w:rsidTr="000B003F">
        <w:tc>
          <w:tcPr>
            <w:tcW w:w="1271" w:type="dxa"/>
          </w:tcPr>
          <w:p w14:paraId="0F479FEA" w14:textId="4722E55B" w:rsidR="00062D73" w:rsidRDefault="007E5913" w:rsidP="000B003F">
            <w:pPr>
              <w:pStyle w:val="NoSpacing"/>
              <w:rPr>
                <w:rFonts w:ascii="Times New Roman" w:hAnsi="Times New Roman"/>
              </w:rPr>
            </w:pPr>
            <w:r>
              <w:rPr>
                <w:rFonts w:ascii="Times New Roman" w:hAnsi="Times New Roman"/>
              </w:rPr>
              <w:t>2</w:t>
            </w:r>
            <w:r w:rsidR="00062D73">
              <w:rPr>
                <w:rFonts w:ascii="Times New Roman" w:hAnsi="Times New Roman"/>
              </w:rPr>
              <w:t>.</w:t>
            </w:r>
            <w:r>
              <w:rPr>
                <w:rFonts w:ascii="Times New Roman" w:hAnsi="Times New Roman"/>
              </w:rPr>
              <w:t>6</w:t>
            </w:r>
            <w:r w:rsidR="00062D73">
              <w:rPr>
                <w:rFonts w:ascii="Times New Roman" w:hAnsi="Times New Roman"/>
              </w:rPr>
              <w:t>-1</w:t>
            </w:r>
          </w:p>
        </w:tc>
        <w:tc>
          <w:tcPr>
            <w:tcW w:w="933" w:type="dxa"/>
          </w:tcPr>
          <w:p w14:paraId="49CE7FB1" w14:textId="77777777" w:rsidR="00062D73" w:rsidRDefault="00062D73" w:rsidP="000B003F">
            <w:pPr>
              <w:pStyle w:val="NoSpacing"/>
              <w:jc w:val="center"/>
              <w:rPr>
                <w:rFonts w:ascii="Times New Roman" w:hAnsi="Times New Roman"/>
              </w:rPr>
            </w:pPr>
          </w:p>
        </w:tc>
        <w:tc>
          <w:tcPr>
            <w:tcW w:w="900" w:type="dxa"/>
          </w:tcPr>
          <w:p w14:paraId="12057F2C" w14:textId="77777777" w:rsidR="00062D73" w:rsidRDefault="00062D73" w:rsidP="000B003F">
            <w:pPr>
              <w:pStyle w:val="NoSpacing"/>
              <w:jc w:val="center"/>
              <w:rPr>
                <w:rFonts w:ascii="Times New Roman" w:hAnsi="Times New Roman"/>
              </w:rPr>
            </w:pPr>
          </w:p>
        </w:tc>
        <w:tc>
          <w:tcPr>
            <w:tcW w:w="990" w:type="dxa"/>
          </w:tcPr>
          <w:p w14:paraId="77EC749A" w14:textId="77777777" w:rsidR="00062D73" w:rsidRDefault="00062D73" w:rsidP="000B003F">
            <w:pPr>
              <w:pStyle w:val="NoSpacing"/>
              <w:jc w:val="center"/>
              <w:rPr>
                <w:rFonts w:ascii="Times New Roman" w:hAnsi="Times New Roman"/>
              </w:rPr>
            </w:pPr>
          </w:p>
        </w:tc>
      </w:tr>
    </w:tbl>
    <w:p w14:paraId="5610BC13" w14:textId="77777777" w:rsidR="00062D73" w:rsidRDefault="00062D73" w:rsidP="00062D73">
      <w:pPr>
        <w:pStyle w:val="NoSpacing"/>
        <w:ind w:left="851" w:hanging="851"/>
        <w:rPr>
          <w:rFonts w:ascii="Times New Roman" w:hAnsi="Times New Roman"/>
        </w:rPr>
      </w:pPr>
    </w:p>
    <w:p w14:paraId="5B0BF9DF" w14:textId="77777777" w:rsidR="00062D73" w:rsidRDefault="00062D73" w:rsidP="00062D73">
      <w:pPr>
        <w:pStyle w:val="NoSpacing"/>
        <w:rPr>
          <w:rFonts w:ascii="Times New Roman" w:hAnsi="Times New Roman"/>
          <w:b/>
        </w:rPr>
      </w:pPr>
      <w:r>
        <w:rPr>
          <w:rFonts w:ascii="Times New Roman" w:hAnsi="Times New Roman"/>
          <w:b/>
        </w:rPr>
        <w:t xml:space="preserve">OVERALL ELEMENT </w:t>
      </w:r>
      <w:r w:rsidRPr="00980779">
        <w:rPr>
          <w:rFonts w:ascii="Times New Roman" w:hAnsi="Times New Roman"/>
          <w:b/>
        </w:rPr>
        <w:t>RATING</w:t>
      </w:r>
    </w:p>
    <w:p w14:paraId="757DB919" w14:textId="77777777" w:rsidR="00062D73" w:rsidRPr="009E08D7" w:rsidRDefault="00062D73" w:rsidP="00062D73">
      <w:pPr>
        <w:pStyle w:val="NoSpacing"/>
        <w:ind w:left="900" w:hanging="900"/>
        <w:rPr>
          <w:rFonts w:ascii="Times New Roman" w:hAnsi="Times New Roman"/>
          <w:bCs/>
        </w:rPr>
      </w:pPr>
    </w:p>
    <w:p w14:paraId="7332F328" w14:textId="77777777" w:rsidR="00062D73" w:rsidRPr="00980779" w:rsidRDefault="00000000" w:rsidP="00062D73">
      <w:pPr>
        <w:pStyle w:val="NoSpacing"/>
        <w:ind w:left="1080" w:hanging="360"/>
        <w:rPr>
          <w:rFonts w:ascii="Times New Roman" w:hAnsi="Times New Roman"/>
        </w:rPr>
      </w:pPr>
      <w:sdt>
        <w:sdtPr>
          <w:rPr>
            <w:rFonts w:ascii="Times New Roman" w:hAnsi="Times New Roman"/>
          </w:rPr>
          <w:id w:val="-717825474"/>
          <w14:checkbox>
            <w14:checked w14:val="0"/>
            <w14:checkedState w14:val="2612" w14:font="MS Gothic"/>
            <w14:uncheckedState w14:val="2610" w14:font="MS Gothic"/>
          </w14:checkbox>
        </w:sdtPr>
        <w:sdtContent>
          <w:r w:rsidR="00062D73" w:rsidRPr="00980779">
            <w:rPr>
              <w:rFonts w:ascii="MS Mincho" w:eastAsia="MS Mincho" w:hAnsi="MS Mincho" w:cs="MS Mincho" w:hint="eastAsia"/>
            </w:rPr>
            <w:t>☐</w:t>
          </w:r>
        </w:sdtContent>
      </w:sdt>
      <w:r w:rsidR="00062D73" w:rsidRPr="00980779">
        <w:rPr>
          <w:rFonts w:ascii="Times New Roman" w:hAnsi="Times New Roman"/>
        </w:rPr>
        <w:tab/>
        <w:t>Satisfactory</w:t>
      </w:r>
    </w:p>
    <w:p w14:paraId="04A74823" w14:textId="77777777" w:rsidR="00062D73" w:rsidRPr="00980779" w:rsidRDefault="00000000" w:rsidP="00062D73">
      <w:pPr>
        <w:pStyle w:val="NoSpacing"/>
        <w:ind w:left="1080" w:hanging="360"/>
        <w:rPr>
          <w:rFonts w:ascii="Times New Roman" w:hAnsi="Times New Roman"/>
        </w:rPr>
      </w:pPr>
      <w:sdt>
        <w:sdtPr>
          <w:rPr>
            <w:rFonts w:ascii="Times New Roman" w:hAnsi="Times New Roman"/>
          </w:rPr>
          <w:id w:val="-517919794"/>
          <w14:checkbox>
            <w14:checked w14:val="0"/>
            <w14:checkedState w14:val="2612" w14:font="MS Gothic"/>
            <w14:uncheckedState w14:val="2610" w14:font="MS Gothic"/>
          </w14:checkbox>
        </w:sdtPr>
        <w:sdtContent>
          <w:r w:rsidR="00062D73" w:rsidRPr="00980779">
            <w:rPr>
              <w:rFonts w:ascii="MS Mincho" w:eastAsia="MS Mincho" w:hAnsi="MS Mincho" w:cs="MS Mincho" w:hint="eastAsia"/>
            </w:rPr>
            <w:t>☐</w:t>
          </w:r>
        </w:sdtContent>
      </w:sdt>
      <w:r w:rsidR="00062D73" w:rsidRPr="00980779">
        <w:rPr>
          <w:rFonts w:ascii="Times New Roman" w:hAnsi="Times New Roman"/>
        </w:rPr>
        <w:tab/>
        <w:t>Satisfactory with a need for monitoring</w:t>
      </w:r>
    </w:p>
    <w:p w14:paraId="20870AE8" w14:textId="77777777" w:rsidR="00062D73" w:rsidRPr="00980779" w:rsidRDefault="00000000" w:rsidP="00062D73">
      <w:pPr>
        <w:pStyle w:val="NoSpacing"/>
        <w:ind w:left="1080" w:hanging="360"/>
        <w:rPr>
          <w:rFonts w:ascii="Times New Roman" w:hAnsi="Times New Roman"/>
        </w:rPr>
      </w:pPr>
      <w:sdt>
        <w:sdtPr>
          <w:rPr>
            <w:rFonts w:ascii="Times New Roman" w:hAnsi="Times New Roman"/>
          </w:rPr>
          <w:id w:val="-587228826"/>
          <w14:checkbox>
            <w14:checked w14:val="0"/>
            <w14:checkedState w14:val="2612" w14:font="MS Gothic"/>
            <w14:uncheckedState w14:val="2610" w14:font="MS Gothic"/>
          </w14:checkbox>
        </w:sdtPr>
        <w:sdtContent>
          <w:r w:rsidR="00062D73" w:rsidRPr="00980779">
            <w:rPr>
              <w:rFonts w:ascii="MS Mincho" w:eastAsia="MS Mincho" w:hAnsi="MS Mincho" w:cs="MS Mincho" w:hint="eastAsia"/>
            </w:rPr>
            <w:t>☐</w:t>
          </w:r>
        </w:sdtContent>
      </w:sdt>
      <w:r w:rsidR="00062D73" w:rsidRPr="00980779">
        <w:rPr>
          <w:rFonts w:ascii="Times New Roman" w:hAnsi="Times New Roman"/>
        </w:rPr>
        <w:tab/>
        <w:t>Unsatisfactory</w:t>
      </w:r>
    </w:p>
    <w:p w14:paraId="77BA35DA" w14:textId="77777777" w:rsidR="00062D73" w:rsidRPr="00980779" w:rsidRDefault="00062D73" w:rsidP="00062D73">
      <w:pPr>
        <w:pStyle w:val="NoSpacing"/>
        <w:rPr>
          <w:rFonts w:ascii="Times New Roman" w:hAnsi="Times New Roman"/>
        </w:rPr>
      </w:pPr>
    </w:p>
    <w:p w14:paraId="3DB0E8A7" w14:textId="77777777" w:rsidR="00062D73" w:rsidRPr="009E08D7" w:rsidRDefault="00062D73" w:rsidP="00062D73">
      <w:pPr>
        <w:pStyle w:val="NoSpacing"/>
        <w:rPr>
          <w:rFonts w:ascii="Times New Roman" w:hAnsi="Times New Roman"/>
        </w:rPr>
      </w:pPr>
    </w:p>
    <w:p w14:paraId="46DA1D45" w14:textId="77777777" w:rsidR="00062D73" w:rsidRPr="005A2911" w:rsidRDefault="00062D73" w:rsidP="00062D73">
      <w:pPr>
        <w:pStyle w:val="NoSpacing"/>
        <w:rPr>
          <w:rFonts w:ascii="Times New Roman" w:hAnsi="Times New Roman"/>
        </w:rPr>
      </w:pPr>
      <w:r>
        <w:rPr>
          <w:rFonts w:ascii="Times New Roman" w:hAnsi="Times New Roman"/>
          <w:b/>
        </w:rPr>
        <w:t>CONTINUOUS QUALITY IMPROVEMENT RECOMMENDATIONS FOR THIS ELEMENT</w:t>
      </w:r>
      <w:r w:rsidRPr="00691C8E">
        <w:rPr>
          <w:rFonts w:ascii="Times New Roman" w:hAnsi="Times New Roman"/>
          <w:b/>
        </w:rPr>
        <w:t xml:space="preserve"> (OPTIONAL)</w:t>
      </w:r>
      <w:r>
        <w:rPr>
          <w:rFonts w:ascii="Times New Roman" w:hAnsi="Times New Roman"/>
          <w:b/>
        </w:rPr>
        <w:t>:</w:t>
      </w:r>
    </w:p>
    <w:p w14:paraId="38A1A84C" w14:textId="77777777" w:rsidR="00062D73" w:rsidRPr="005A2911" w:rsidRDefault="00062D73" w:rsidP="00062D73">
      <w:pPr>
        <w:pStyle w:val="NoSpacing"/>
        <w:rPr>
          <w:rFonts w:ascii="Times New Roman" w:hAnsi="Times New Roman"/>
        </w:rPr>
      </w:pPr>
    </w:p>
    <w:p w14:paraId="2CC24959" w14:textId="77777777" w:rsidR="00062D73" w:rsidRDefault="00062D73" w:rsidP="00062D73">
      <w:pPr>
        <w:pStyle w:val="NoSpacing"/>
        <w:rPr>
          <w:rFonts w:ascii="Times New Roman" w:hAnsi="Times New Roman"/>
        </w:rPr>
      </w:pPr>
    </w:p>
    <w:p w14:paraId="348497BA" w14:textId="77777777" w:rsidR="00062D73" w:rsidRDefault="00062D73" w:rsidP="00062D73">
      <w:pPr>
        <w:pStyle w:val="NoSpacing"/>
        <w:ind w:left="900" w:hanging="900"/>
        <w:rPr>
          <w:rFonts w:ascii="Times New Roman" w:hAnsi="Times New Roman"/>
        </w:rPr>
      </w:pPr>
    </w:p>
    <w:p w14:paraId="5DBD7D7B" w14:textId="77777777" w:rsidR="00062D73" w:rsidRDefault="00062D73" w:rsidP="00062D73">
      <w:pPr>
        <w:pStyle w:val="NoSpacing"/>
        <w:ind w:left="900" w:hanging="900"/>
        <w:rPr>
          <w:rFonts w:ascii="Times New Roman" w:hAnsi="Times New Roman"/>
        </w:rPr>
      </w:pPr>
    </w:p>
    <w:p w14:paraId="4983B964" w14:textId="77777777" w:rsidR="00062D73" w:rsidRPr="00221B54" w:rsidRDefault="00062D73" w:rsidP="00062D73">
      <w:pPr>
        <w:pStyle w:val="NoSpacing"/>
        <w:ind w:left="900" w:hanging="900"/>
        <w:rPr>
          <w:rFonts w:ascii="Times New Roman" w:hAnsi="Times New Roman"/>
        </w:rPr>
      </w:pPr>
    </w:p>
    <w:p w14:paraId="0D60FB2A" w14:textId="77777777" w:rsidR="00A16D47" w:rsidRPr="00E70E38" w:rsidRDefault="00A16D47" w:rsidP="00062D73">
      <w:pPr>
        <w:pStyle w:val="NoSpacing"/>
        <w:rPr>
          <w:rFonts w:ascii="Times New Roman" w:hAnsi="Times New Roman"/>
        </w:rPr>
      </w:pPr>
    </w:p>
    <w:sectPr w:rsidR="00A16D47" w:rsidRPr="00E70E38">
      <w:foot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ACD4790" w14:textId="77777777" w:rsidR="00CE7652" w:rsidRDefault="00CE7652" w:rsidP="00AE25BD">
      <w:pPr>
        <w:spacing w:after="0" w:line="240" w:lineRule="auto"/>
      </w:pPr>
      <w:r>
        <w:separator/>
      </w:r>
    </w:p>
  </w:endnote>
  <w:endnote w:type="continuationSeparator" w:id="0">
    <w:p w14:paraId="561B6C58" w14:textId="77777777" w:rsidR="00CE7652" w:rsidRDefault="00CE7652" w:rsidP="00AE25BD">
      <w:pPr>
        <w:spacing w:after="0" w:line="240" w:lineRule="auto"/>
      </w:pPr>
      <w:r>
        <w:continuationSeparator/>
      </w:r>
    </w:p>
  </w:endnote>
  <w:endnote w:type="continuationNotice" w:id="1">
    <w:p w14:paraId="42D59E5C" w14:textId="77777777" w:rsidR="00CE7652" w:rsidRDefault="00CE765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imes New Roman" w:hAnsi="Times New Roman" w:cs="Times New Roman"/>
        <w:i/>
        <w:iCs/>
        <w:sz w:val="18"/>
        <w:szCs w:val="18"/>
      </w:rPr>
      <w:id w:val="1687866214"/>
      <w:docPartObj>
        <w:docPartGallery w:val="Page Numbers (Bottom of Page)"/>
        <w:docPartUnique/>
      </w:docPartObj>
    </w:sdtPr>
    <w:sdtContent>
      <w:sdt>
        <w:sdtPr>
          <w:rPr>
            <w:rFonts w:ascii="Times New Roman" w:hAnsi="Times New Roman" w:cs="Times New Roman"/>
            <w:i/>
            <w:iCs/>
            <w:sz w:val="18"/>
            <w:szCs w:val="18"/>
          </w:rPr>
          <w:id w:val="860082579"/>
          <w:docPartObj>
            <w:docPartGallery w:val="Page Numbers (Top of Page)"/>
            <w:docPartUnique/>
          </w:docPartObj>
        </w:sdtPr>
        <w:sdtContent>
          <w:p w14:paraId="4679FC04" w14:textId="0BF437E9" w:rsidR="000064D2" w:rsidRPr="00F13761" w:rsidRDefault="000064D2" w:rsidP="0053136A">
            <w:pPr>
              <w:pStyle w:val="Footer"/>
              <w:jc w:val="both"/>
              <w:rPr>
                <w:rFonts w:ascii="Times New Roman" w:hAnsi="Times New Roman" w:cs="Times New Roman"/>
                <w:i/>
                <w:sz w:val="18"/>
                <w:szCs w:val="18"/>
              </w:rPr>
            </w:pPr>
            <w:r w:rsidRPr="00862838">
              <w:rPr>
                <w:rFonts w:ascii="Times New Roman" w:hAnsi="Times New Roman" w:cs="Times New Roman"/>
                <w:i/>
                <w:sz w:val="18"/>
                <w:szCs w:val="18"/>
              </w:rPr>
              <w:t xml:space="preserve">MSS - Standard 2 Evaluation Forms AY </w:t>
            </w:r>
            <w:r w:rsidR="00E059A7">
              <w:rPr>
                <w:rFonts w:ascii="Times New Roman" w:hAnsi="Times New Roman" w:cs="Times New Roman"/>
                <w:i/>
                <w:sz w:val="18"/>
                <w:szCs w:val="18"/>
              </w:rPr>
              <w:t>202</w:t>
            </w:r>
            <w:r w:rsidR="00600370">
              <w:rPr>
                <w:rFonts w:ascii="Times New Roman" w:hAnsi="Times New Roman" w:cs="Times New Roman"/>
                <w:i/>
                <w:sz w:val="18"/>
                <w:szCs w:val="18"/>
              </w:rPr>
              <w:t>7</w:t>
            </w:r>
            <w:r w:rsidR="00701435">
              <w:rPr>
                <w:rFonts w:ascii="Times New Roman" w:hAnsi="Times New Roman" w:cs="Times New Roman"/>
                <w:i/>
                <w:sz w:val="18"/>
                <w:szCs w:val="18"/>
              </w:rPr>
              <w:t>-202</w:t>
            </w:r>
            <w:r w:rsidR="00600370">
              <w:rPr>
                <w:rFonts w:ascii="Times New Roman" w:hAnsi="Times New Roman" w:cs="Times New Roman"/>
                <w:i/>
                <w:sz w:val="18"/>
                <w:szCs w:val="18"/>
              </w:rPr>
              <w:t>8</w:t>
            </w:r>
            <w:r w:rsidR="00253BD6">
              <w:rPr>
                <w:rFonts w:ascii="Times New Roman" w:hAnsi="Times New Roman" w:cs="Times New Roman"/>
                <w:i/>
                <w:sz w:val="18"/>
                <w:szCs w:val="18"/>
              </w:rPr>
              <w:t xml:space="preserve"> </w:t>
            </w:r>
            <w:r w:rsidR="00253BD6">
              <w:rPr>
                <w:rFonts w:ascii="Times New Roman" w:hAnsi="Times New Roman" w:cs="Times New Roman"/>
                <w:i/>
                <w:sz w:val="18"/>
                <w:szCs w:val="18"/>
              </w:rPr>
              <w:tab/>
            </w:r>
            <w:r w:rsidRPr="00862838">
              <w:rPr>
                <w:rFonts w:ascii="Times New Roman" w:hAnsi="Times New Roman" w:cs="Times New Roman"/>
                <w:i/>
                <w:sz w:val="18"/>
                <w:szCs w:val="18"/>
              </w:rPr>
              <w:tab/>
              <w:t xml:space="preserve">Page </w:t>
            </w:r>
            <w:r w:rsidRPr="00862838">
              <w:rPr>
                <w:rFonts w:ascii="Times New Roman" w:hAnsi="Times New Roman" w:cs="Times New Roman"/>
                <w:i/>
                <w:sz w:val="18"/>
                <w:szCs w:val="18"/>
              </w:rPr>
              <w:fldChar w:fldCharType="begin"/>
            </w:r>
            <w:r w:rsidRPr="00862838">
              <w:rPr>
                <w:rFonts w:ascii="Times New Roman" w:hAnsi="Times New Roman" w:cs="Times New Roman"/>
                <w:i/>
                <w:sz w:val="18"/>
                <w:szCs w:val="18"/>
              </w:rPr>
              <w:instrText xml:space="preserve"> PAGE </w:instrText>
            </w:r>
            <w:r w:rsidRPr="00862838">
              <w:rPr>
                <w:rFonts w:ascii="Times New Roman" w:hAnsi="Times New Roman" w:cs="Times New Roman"/>
                <w:i/>
                <w:sz w:val="18"/>
                <w:szCs w:val="18"/>
              </w:rPr>
              <w:fldChar w:fldCharType="separate"/>
            </w:r>
            <w:r w:rsidR="00493C89">
              <w:rPr>
                <w:rFonts w:ascii="Times New Roman" w:hAnsi="Times New Roman" w:cs="Times New Roman"/>
                <w:i/>
                <w:noProof/>
                <w:sz w:val="18"/>
                <w:szCs w:val="18"/>
              </w:rPr>
              <w:t>13</w:t>
            </w:r>
            <w:r w:rsidRPr="00862838">
              <w:rPr>
                <w:rFonts w:ascii="Times New Roman" w:hAnsi="Times New Roman" w:cs="Times New Roman"/>
                <w:i/>
                <w:sz w:val="18"/>
                <w:szCs w:val="18"/>
              </w:rPr>
              <w:fldChar w:fldCharType="end"/>
            </w:r>
            <w:r w:rsidRPr="00862838">
              <w:rPr>
                <w:rFonts w:ascii="Times New Roman" w:hAnsi="Times New Roman" w:cs="Times New Roman"/>
                <w:i/>
                <w:sz w:val="18"/>
                <w:szCs w:val="18"/>
              </w:rPr>
              <w:t xml:space="preserve"> of </w:t>
            </w:r>
            <w:r w:rsidRPr="00862838">
              <w:rPr>
                <w:rFonts w:ascii="Times New Roman" w:hAnsi="Times New Roman" w:cs="Times New Roman"/>
                <w:i/>
                <w:sz w:val="18"/>
                <w:szCs w:val="18"/>
              </w:rPr>
              <w:fldChar w:fldCharType="begin"/>
            </w:r>
            <w:r w:rsidRPr="00862838">
              <w:rPr>
                <w:rFonts w:ascii="Times New Roman" w:hAnsi="Times New Roman" w:cs="Times New Roman"/>
                <w:i/>
                <w:sz w:val="18"/>
                <w:szCs w:val="18"/>
              </w:rPr>
              <w:instrText xml:space="preserve"> NUMPAGES  </w:instrText>
            </w:r>
            <w:r w:rsidRPr="00862838">
              <w:rPr>
                <w:rFonts w:ascii="Times New Roman" w:hAnsi="Times New Roman" w:cs="Times New Roman"/>
                <w:i/>
                <w:sz w:val="18"/>
                <w:szCs w:val="18"/>
              </w:rPr>
              <w:fldChar w:fldCharType="separate"/>
            </w:r>
            <w:r w:rsidR="00493C89">
              <w:rPr>
                <w:rFonts w:ascii="Times New Roman" w:hAnsi="Times New Roman" w:cs="Times New Roman"/>
                <w:i/>
                <w:noProof/>
                <w:sz w:val="18"/>
                <w:szCs w:val="18"/>
              </w:rPr>
              <w:t>13</w:t>
            </w:r>
            <w:r w:rsidRPr="00862838">
              <w:rPr>
                <w:rFonts w:ascii="Times New Roman" w:hAnsi="Times New Roman" w:cs="Times New Roman"/>
                <w:i/>
                <w:sz w:val="18"/>
                <w:szCs w:val="18"/>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68D859E" w14:textId="77777777" w:rsidR="00CE7652" w:rsidRDefault="00CE7652" w:rsidP="00AE25BD">
      <w:pPr>
        <w:spacing w:after="0" w:line="240" w:lineRule="auto"/>
      </w:pPr>
      <w:r>
        <w:separator/>
      </w:r>
    </w:p>
  </w:footnote>
  <w:footnote w:type="continuationSeparator" w:id="0">
    <w:p w14:paraId="3422AF50" w14:textId="77777777" w:rsidR="00CE7652" w:rsidRDefault="00CE7652" w:rsidP="00AE25BD">
      <w:pPr>
        <w:spacing w:after="0" w:line="240" w:lineRule="auto"/>
      </w:pPr>
      <w:r>
        <w:continuationSeparator/>
      </w:r>
    </w:p>
  </w:footnote>
  <w:footnote w:type="continuationNotice" w:id="1">
    <w:p w14:paraId="3F6D28D2" w14:textId="77777777" w:rsidR="00CE7652" w:rsidRDefault="00CE7652">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548DE5"/>
    <w:multiLevelType w:val="hybridMultilevel"/>
    <w:tmpl w:val="EE5CC988"/>
    <w:lvl w:ilvl="0" w:tplc="F244A1D6">
      <w:start w:val="1"/>
      <w:numFmt w:val="bullet"/>
      <w:lvlText w:val="-"/>
      <w:lvlJc w:val="left"/>
      <w:pPr>
        <w:ind w:left="720" w:hanging="360"/>
      </w:pPr>
      <w:rPr>
        <w:rFonts w:ascii="Calibri" w:hAnsi="Calibri" w:hint="default"/>
      </w:rPr>
    </w:lvl>
    <w:lvl w:ilvl="1" w:tplc="1494EE8A">
      <w:start w:val="1"/>
      <w:numFmt w:val="bullet"/>
      <w:lvlText w:val="o"/>
      <w:lvlJc w:val="left"/>
      <w:pPr>
        <w:ind w:left="1440" w:hanging="360"/>
      </w:pPr>
      <w:rPr>
        <w:rFonts w:ascii="Courier New" w:hAnsi="Courier New" w:hint="default"/>
      </w:rPr>
    </w:lvl>
    <w:lvl w:ilvl="2" w:tplc="CE70363A">
      <w:start w:val="1"/>
      <w:numFmt w:val="bullet"/>
      <w:lvlText w:val=""/>
      <w:lvlJc w:val="left"/>
      <w:pPr>
        <w:ind w:left="2160" w:hanging="360"/>
      </w:pPr>
      <w:rPr>
        <w:rFonts w:ascii="Wingdings" w:hAnsi="Wingdings" w:hint="default"/>
      </w:rPr>
    </w:lvl>
    <w:lvl w:ilvl="3" w:tplc="BC2A1B02">
      <w:start w:val="1"/>
      <w:numFmt w:val="bullet"/>
      <w:lvlText w:val=""/>
      <w:lvlJc w:val="left"/>
      <w:pPr>
        <w:ind w:left="2880" w:hanging="360"/>
      </w:pPr>
      <w:rPr>
        <w:rFonts w:ascii="Symbol" w:hAnsi="Symbol" w:hint="default"/>
      </w:rPr>
    </w:lvl>
    <w:lvl w:ilvl="4" w:tplc="751E8E56">
      <w:start w:val="1"/>
      <w:numFmt w:val="bullet"/>
      <w:lvlText w:val="o"/>
      <w:lvlJc w:val="left"/>
      <w:pPr>
        <w:ind w:left="3600" w:hanging="360"/>
      </w:pPr>
      <w:rPr>
        <w:rFonts w:ascii="Courier New" w:hAnsi="Courier New" w:hint="default"/>
      </w:rPr>
    </w:lvl>
    <w:lvl w:ilvl="5" w:tplc="F6AAA1DE">
      <w:start w:val="1"/>
      <w:numFmt w:val="bullet"/>
      <w:lvlText w:val=""/>
      <w:lvlJc w:val="left"/>
      <w:pPr>
        <w:ind w:left="4320" w:hanging="360"/>
      </w:pPr>
      <w:rPr>
        <w:rFonts w:ascii="Wingdings" w:hAnsi="Wingdings" w:hint="default"/>
      </w:rPr>
    </w:lvl>
    <w:lvl w:ilvl="6" w:tplc="48147648">
      <w:start w:val="1"/>
      <w:numFmt w:val="bullet"/>
      <w:lvlText w:val=""/>
      <w:lvlJc w:val="left"/>
      <w:pPr>
        <w:ind w:left="5040" w:hanging="360"/>
      </w:pPr>
      <w:rPr>
        <w:rFonts w:ascii="Symbol" w:hAnsi="Symbol" w:hint="default"/>
      </w:rPr>
    </w:lvl>
    <w:lvl w:ilvl="7" w:tplc="473E7F90">
      <w:start w:val="1"/>
      <w:numFmt w:val="bullet"/>
      <w:lvlText w:val="o"/>
      <w:lvlJc w:val="left"/>
      <w:pPr>
        <w:ind w:left="5760" w:hanging="360"/>
      </w:pPr>
      <w:rPr>
        <w:rFonts w:ascii="Courier New" w:hAnsi="Courier New" w:hint="default"/>
      </w:rPr>
    </w:lvl>
    <w:lvl w:ilvl="8" w:tplc="4ECC3B62">
      <w:start w:val="1"/>
      <w:numFmt w:val="bullet"/>
      <w:lvlText w:val=""/>
      <w:lvlJc w:val="left"/>
      <w:pPr>
        <w:ind w:left="6480" w:hanging="360"/>
      </w:pPr>
      <w:rPr>
        <w:rFonts w:ascii="Wingdings" w:hAnsi="Wingdings" w:hint="default"/>
      </w:rPr>
    </w:lvl>
  </w:abstractNum>
  <w:abstractNum w:abstractNumId="1" w15:restartNumberingAfterBreak="0">
    <w:nsid w:val="25363404"/>
    <w:multiLevelType w:val="hybridMultilevel"/>
    <w:tmpl w:val="BFE65836"/>
    <w:lvl w:ilvl="0" w:tplc="76C27C62">
      <w:start w:val="1"/>
      <w:numFmt w:val="upperLetter"/>
      <w:lvlText w:val="%1)"/>
      <w:lvlJc w:val="left"/>
      <w:pPr>
        <w:ind w:left="720" w:hanging="360"/>
      </w:pPr>
      <w:rPr>
        <w:rFonts w:hint="default"/>
        <w:b/>
        <w:color w:val="0070C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 w15:restartNumberingAfterBreak="0">
    <w:nsid w:val="256C4CC2"/>
    <w:multiLevelType w:val="hybridMultilevel"/>
    <w:tmpl w:val="74D47F9E"/>
    <w:lvl w:ilvl="0" w:tplc="3B908060">
      <w:start w:val="1"/>
      <w:numFmt w:val="upperLetter"/>
      <w:lvlText w:val="%1)"/>
      <w:lvlJc w:val="left"/>
      <w:pPr>
        <w:ind w:left="720" w:hanging="360"/>
      </w:pPr>
      <w:rPr>
        <w:rFonts w:hint="default"/>
        <w:b/>
        <w:color w:val="0070C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 w15:restartNumberingAfterBreak="0">
    <w:nsid w:val="350A0EF1"/>
    <w:multiLevelType w:val="hybridMultilevel"/>
    <w:tmpl w:val="50728B76"/>
    <w:lvl w:ilvl="0" w:tplc="9E943248">
      <w:start w:val="1"/>
      <w:numFmt w:val="upperLetter"/>
      <w:lvlText w:val="%1)"/>
      <w:lvlJc w:val="left"/>
      <w:pPr>
        <w:ind w:left="720" w:hanging="360"/>
      </w:pPr>
      <w:rPr>
        <w:rFonts w:hint="default"/>
        <w:b/>
        <w:color w:val="0070C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 w15:restartNumberingAfterBreak="0">
    <w:nsid w:val="377D62B0"/>
    <w:multiLevelType w:val="hybridMultilevel"/>
    <w:tmpl w:val="F3F6EC42"/>
    <w:lvl w:ilvl="0" w:tplc="4A2E29B2">
      <w:start w:val="1"/>
      <w:numFmt w:val="bullet"/>
      <w:lvlText w:val="-"/>
      <w:lvlJc w:val="left"/>
      <w:pPr>
        <w:ind w:left="720" w:hanging="360"/>
      </w:pPr>
      <w:rPr>
        <w:rFonts w:ascii="Segoe UI" w:eastAsiaTheme="minorHAnsi" w:hAnsi="Segoe UI" w:cs="Segoe UI"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5" w15:restartNumberingAfterBreak="0">
    <w:nsid w:val="418F4036"/>
    <w:multiLevelType w:val="hybridMultilevel"/>
    <w:tmpl w:val="B10A4F72"/>
    <w:lvl w:ilvl="0" w:tplc="22E4CDD6">
      <w:start w:val="1"/>
      <w:numFmt w:val="upperLetter"/>
      <w:lvlText w:val="%1)"/>
      <w:lvlJc w:val="left"/>
      <w:pPr>
        <w:ind w:left="720" w:hanging="360"/>
      </w:pPr>
      <w:rPr>
        <w:rFonts w:hint="default"/>
        <w:b/>
        <w:color w:val="0070C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 w15:restartNumberingAfterBreak="0">
    <w:nsid w:val="540877BB"/>
    <w:multiLevelType w:val="hybridMultilevel"/>
    <w:tmpl w:val="3D22C55C"/>
    <w:lvl w:ilvl="0" w:tplc="E7B6E5E2">
      <w:start w:val="1"/>
      <w:numFmt w:val="upperLetter"/>
      <w:lvlText w:val="%1)"/>
      <w:lvlJc w:val="left"/>
      <w:pPr>
        <w:ind w:left="720" w:hanging="360"/>
      </w:pPr>
      <w:rPr>
        <w:rFonts w:hint="default"/>
        <w:b/>
        <w:color w:val="0070C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7" w15:restartNumberingAfterBreak="0">
    <w:nsid w:val="76FD14CC"/>
    <w:multiLevelType w:val="hybridMultilevel"/>
    <w:tmpl w:val="39EC80DE"/>
    <w:lvl w:ilvl="0" w:tplc="5ACA82F0">
      <w:start w:val="1"/>
      <w:numFmt w:val="upperLetter"/>
      <w:lvlText w:val="%1)"/>
      <w:lvlJc w:val="left"/>
      <w:pPr>
        <w:ind w:left="720" w:hanging="360"/>
      </w:pPr>
      <w:rPr>
        <w:rFonts w:hint="default"/>
        <w:b/>
        <w:color w:val="0070C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num w:numId="1" w16cid:durableId="1659992513">
    <w:abstractNumId w:val="4"/>
  </w:num>
  <w:num w:numId="2" w16cid:durableId="1424571633">
    <w:abstractNumId w:val="6"/>
  </w:num>
  <w:num w:numId="3" w16cid:durableId="1614745325">
    <w:abstractNumId w:val="5"/>
  </w:num>
  <w:num w:numId="4" w16cid:durableId="2107801175">
    <w:abstractNumId w:val="7"/>
  </w:num>
  <w:num w:numId="5" w16cid:durableId="1129589176">
    <w:abstractNumId w:val="1"/>
  </w:num>
  <w:num w:numId="6" w16cid:durableId="1812557437">
    <w:abstractNumId w:val="3"/>
  </w:num>
  <w:num w:numId="7" w16cid:durableId="799347224">
    <w:abstractNumId w:val="2"/>
  </w:num>
  <w:num w:numId="8" w16cid:durableId="16823874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trackRevisions/>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zAwMTE3NDYzNDUzMDZR0lEKTi0uzszPAykwrgUAzAKJ9ywAAAA="/>
  </w:docVars>
  <w:rsids>
    <w:rsidRoot w:val="00AD6B6C"/>
    <w:rsid w:val="000064D2"/>
    <w:rsid w:val="000164DF"/>
    <w:rsid w:val="00016F22"/>
    <w:rsid w:val="00031264"/>
    <w:rsid w:val="00037F3E"/>
    <w:rsid w:val="0004598B"/>
    <w:rsid w:val="00051ECD"/>
    <w:rsid w:val="00062D73"/>
    <w:rsid w:val="00087391"/>
    <w:rsid w:val="00097340"/>
    <w:rsid w:val="000A6315"/>
    <w:rsid w:val="000C20D2"/>
    <w:rsid w:val="000C2D26"/>
    <w:rsid w:val="000C74AC"/>
    <w:rsid w:val="000D2D09"/>
    <w:rsid w:val="00102C9A"/>
    <w:rsid w:val="00104BA7"/>
    <w:rsid w:val="00122EF2"/>
    <w:rsid w:val="00124877"/>
    <w:rsid w:val="0012784F"/>
    <w:rsid w:val="0017295A"/>
    <w:rsid w:val="00187FEA"/>
    <w:rsid w:val="00197919"/>
    <w:rsid w:val="001D2B50"/>
    <w:rsid w:val="001D5307"/>
    <w:rsid w:val="001F2173"/>
    <w:rsid w:val="00201647"/>
    <w:rsid w:val="00201D99"/>
    <w:rsid w:val="002060CF"/>
    <w:rsid w:val="00212077"/>
    <w:rsid w:val="002202E6"/>
    <w:rsid w:val="00230092"/>
    <w:rsid w:val="00253BD6"/>
    <w:rsid w:val="00263E96"/>
    <w:rsid w:val="002C6E6E"/>
    <w:rsid w:val="002D1D53"/>
    <w:rsid w:val="002D6A80"/>
    <w:rsid w:val="002E3A59"/>
    <w:rsid w:val="002F191B"/>
    <w:rsid w:val="002F30EA"/>
    <w:rsid w:val="0030266E"/>
    <w:rsid w:val="0030635B"/>
    <w:rsid w:val="00310EF6"/>
    <w:rsid w:val="00324CBD"/>
    <w:rsid w:val="00351A9C"/>
    <w:rsid w:val="00353918"/>
    <w:rsid w:val="003601A8"/>
    <w:rsid w:val="003735DB"/>
    <w:rsid w:val="00376727"/>
    <w:rsid w:val="003B0A07"/>
    <w:rsid w:val="003C405B"/>
    <w:rsid w:val="003C6B3D"/>
    <w:rsid w:val="003D6975"/>
    <w:rsid w:val="003E5338"/>
    <w:rsid w:val="003E60C2"/>
    <w:rsid w:val="003F2CD1"/>
    <w:rsid w:val="003F4354"/>
    <w:rsid w:val="004002CD"/>
    <w:rsid w:val="00404026"/>
    <w:rsid w:val="00420EAA"/>
    <w:rsid w:val="00443608"/>
    <w:rsid w:val="004464DF"/>
    <w:rsid w:val="00493C89"/>
    <w:rsid w:val="004D3267"/>
    <w:rsid w:val="004E1223"/>
    <w:rsid w:val="004F48DF"/>
    <w:rsid w:val="004F56F8"/>
    <w:rsid w:val="00507849"/>
    <w:rsid w:val="00517684"/>
    <w:rsid w:val="0053136A"/>
    <w:rsid w:val="00533222"/>
    <w:rsid w:val="00541269"/>
    <w:rsid w:val="00545BAD"/>
    <w:rsid w:val="00551A94"/>
    <w:rsid w:val="00555236"/>
    <w:rsid w:val="00563274"/>
    <w:rsid w:val="00563E52"/>
    <w:rsid w:val="00595FC3"/>
    <w:rsid w:val="005C5D7D"/>
    <w:rsid w:val="005E31DC"/>
    <w:rsid w:val="00600370"/>
    <w:rsid w:val="00610DF9"/>
    <w:rsid w:val="006260CE"/>
    <w:rsid w:val="00634BB1"/>
    <w:rsid w:val="0064523A"/>
    <w:rsid w:val="00652CC3"/>
    <w:rsid w:val="006540AA"/>
    <w:rsid w:val="00661741"/>
    <w:rsid w:val="00667BBE"/>
    <w:rsid w:val="00676901"/>
    <w:rsid w:val="0069050A"/>
    <w:rsid w:val="006A338C"/>
    <w:rsid w:val="006A44E0"/>
    <w:rsid w:val="006A6182"/>
    <w:rsid w:val="006A618F"/>
    <w:rsid w:val="006A6A7C"/>
    <w:rsid w:val="006A75A3"/>
    <w:rsid w:val="006B064F"/>
    <w:rsid w:val="006B6891"/>
    <w:rsid w:val="006C16AB"/>
    <w:rsid w:val="006C676A"/>
    <w:rsid w:val="006D16A3"/>
    <w:rsid w:val="006E1B60"/>
    <w:rsid w:val="006E27BB"/>
    <w:rsid w:val="006F0953"/>
    <w:rsid w:val="006F5605"/>
    <w:rsid w:val="00701435"/>
    <w:rsid w:val="007043D6"/>
    <w:rsid w:val="00716869"/>
    <w:rsid w:val="00726670"/>
    <w:rsid w:val="00737902"/>
    <w:rsid w:val="007674DA"/>
    <w:rsid w:val="00767E6E"/>
    <w:rsid w:val="00772393"/>
    <w:rsid w:val="00773377"/>
    <w:rsid w:val="00787FAA"/>
    <w:rsid w:val="007A0CC9"/>
    <w:rsid w:val="007A30C2"/>
    <w:rsid w:val="007B4AB7"/>
    <w:rsid w:val="007C105E"/>
    <w:rsid w:val="007C145E"/>
    <w:rsid w:val="007C54E7"/>
    <w:rsid w:val="007D2029"/>
    <w:rsid w:val="007E0B58"/>
    <w:rsid w:val="007E5913"/>
    <w:rsid w:val="007F0815"/>
    <w:rsid w:val="007F273F"/>
    <w:rsid w:val="008028E0"/>
    <w:rsid w:val="00807E4B"/>
    <w:rsid w:val="0082119B"/>
    <w:rsid w:val="00835696"/>
    <w:rsid w:val="0084589A"/>
    <w:rsid w:val="00862838"/>
    <w:rsid w:val="00875696"/>
    <w:rsid w:val="00876B4C"/>
    <w:rsid w:val="00882E4F"/>
    <w:rsid w:val="008A5FE8"/>
    <w:rsid w:val="008C3B2E"/>
    <w:rsid w:val="008C5423"/>
    <w:rsid w:val="008D7073"/>
    <w:rsid w:val="008E1C92"/>
    <w:rsid w:val="008E6A25"/>
    <w:rsid w:val="008F53F7"/>
    <w:rsid w:val="008F6CB3"/>
    <w:rsid w:val="009007CD"/>
    <w:rsid w:val="00917C5D"/>
    <w:rsid w:val="00946CFA"/>
    <w:rsid w:val="00951AF7"/>
    <w:rsid w:val="00964D82"/>
    <w:rsid w:val="009730F1"/>
    <w:rsid w:val="00996B61"/>
    <w:rsid w:val="009C13CB"/>
    <w:rsid w:val="009D0460"/>
    <w:rsid w:val="009D4217"/>
    <w:rsid w:val="00A006CF"/>
    <w:rsid w:val="00A0128E"/>
    <w:rsid w:val="00A01A56"/>
    <w:rsid w:val="00A04590"/>
    <w:rsid w:val="00A16D47"/>
    <w:rsid w:val="00A178D8"/>
    <w:rsid w:val="00A27391"/>
    <w:rsid w:val="00A41AF1"/>
    <w:rsid w:val="00A60D1A"/>
    <w:rsid w:val="00A75228"/>
    <w:rsid w:val="00A819B2"/>
    <w:rsid w:val="00A9527A"/>
    <w:rsid w:val="00A97ECE"/>
    <w:rsid w:val="00AA19ED"/>
    <w:rsid w:val="00AA3D50"/>
    <w:rsid w:val="00AD657B"/>
    <w:rsid w:val="00AD6B6C"/>
    <w:rsid w:val="00AD713E"/>
    <w:rsid w:val="00AE25BD"/>
    <w:rsid w:val="00B20BD5"/>
    <w:rsid w:val="00B210B2"/>
    <w:rsid w:val="00B22A37"/>
    <w:rsid w:val="00B255F9"/>
    <w:rsid w:val="00B4411F"/>
    <w:rsid w:val="00B53C1D"/>
    <w:rsid w:val="00B5639A"/>
    <w:rsid w:val="00B70D0F"/>
    <w:rsid w:val="00BA1088"/>
    <w:rsid w:val="00BA1577"/>
    <w:rsid w:val="00BC0CF8"/>
    <w:rsid w:val="00BE6034"/>
    <w:rsid w:val="00C2600C"/>
    <w:rsid w:val="00C310F1"/>
    <w:rsid w:val="00C3309F"/>
    <w:rsid w:val="00C344A1"/>
    <w:rsid w:val="00C418F1"/>
    <w:rsid w:val="00C65D88"/>
    <w:rsid w:val="00C67841"/>
    <w:rsid w:val="00C719F1"/>
    <w:rsid w:val="00C7253C"/>
    <w:rsid w:val="00C9217F"/>
    <w:rsid w:val="00C95182"/>
    <w:rsid w:val="00C97BBF"/>
    <w:rsid w:val="00CC50E8"/>
    <w:rsid w:val="00CE35AE"/>
    <w:rsid w:val="00CE5EFF"/>
    <w:rsid w:val="00CE7652"/>
    <w:rsid w:val="00CF200C"/>
    <w:rsid w:val="00CF61B0"/>
    <w:rsid w:val="00D24C22"/>
    <w:rsid w:val="00D353B0"/>
    <w:rsid w:val="00D37C4B"/>
    <w:rsid w:val="00D504CC"/>
    <w:rsid w:val="00D84C3C"/>
    <w:rsid w:val="00D87A86"/>
    <w:rsid w:val="00D9145C"/>
    <w:rsid w:val="00D92023"/>
    <w:rsid w:val="00DA4EEA"/>
    <w:rsid w:val="00DB4154"/>
    <w:rsid w:val="00DD6B06"/>
    <w:rsid w:val="00DD6E83"/>
    <w:rsid w:val="00E059A7"/>
    <w:rsid w:val="00E05C1A"/>
    <w:rsid w:val="00E26F60"/>
    <w:rsid w:val="00E50FED"/>
    <w:rsid w:val="00E70E38"/>
    <w:rsid w:val="00E95651"/>
    <w:rsid w:val="00E9669A"/>
    <w:rsid w:val="00EA11F3"/>
    <w:rsid w:val="00EB3AE8"/>
    <w:rsid w:val="00EC39BD"/>
    <w:rsid w:val="00ED420B"/>
    <w:rsid w:val="00ED6227"/>
    <w:rsid w:val="00EE5DAF"/>
    <w:rsid w:val="00EE68A6"/>
    <w:rsid w:val="00EF16BC"/>
    <w:rsid w:val="00F00D83"/>
    <w:rsid w:val="00F13761"/>
    <w:rsid w:val="00F15AD2"/>
    <w:rsid w:val="00F4475D"/>
    <w:rsid w:val="00F5108E"/>
    <w:rsid w:val="00F53312"/>
    <w:rsid w:val="00F64F9C"/>
    <w:rsid w:val="00F829DE"/>
    <w:rsid w:val="00F83008"/>
    <w:rsid w:val="00F8467F"/>
    <w:rsid w:val="00F87032"/>
    <w:rsid w:val="00F93145"/>
    <w:rsid w:val="00FA2793"/>
    <w:rsid w:val="00FA578E"/>
    <w:rsid w:val="7B18296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1554D837"/>
  <w15:docId w15:val="{0FD6CE0D-6EF6-4146-B159-794DB852A3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aliases w:val="Title 1"/>
    <w:link w:val="NoSpacingChar"/>
    <w:uiPriority w:val="1"/>
    <w:qFormat/>
    <w:rsid w:val="00AD6B6C"/>
    <w:pPr>
      <w:widowControl w:val="0"/>
      <w:spacing w:after="0" w:line="240" w:lineRule="auto"/>
    </w:pPr>
    <w:rPr>
      <w:rFonts w:ascii="Segoe UI" w:eastAsia="Times New Roman" w:hAnsi="Segoe UI" w:cs="Times New Roman"/>
      <w:snapToGrid w:val="0"/>
      <w:sz w:val="20"/>
      <w:szCs w:val="20"/>
    </w:rPr>
  </w:style>
  <w:style w:type="table" w:styleId="TableGrid">
    <w:name w:val="Table Grid"/>
    <w:basedOn w:val="TableNormal"/>
    <w:uiPriority w:val="59"/>
    <w:rsid w:val="00AD6B6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SpacingChar">
    <w:name w:val="No Spacing Char"/>
    <w:aliases w:val="Title 1 Char"/>
    <w:basedOn w:val="DefaultParagraphFont"/>
    <w:link w:val="NoSpacing"/>
    <w:uiPriority w:val="1"/>
    <w:rsid w:val="00AD6B6C"/>
    <w:rPr>
      <w:rFonts w:ascii="Segoe UI" w:eastAsia="Times New Roman" w:hAnsi="Segoe UI" w:cs="Times New Roman"/>
      <w:snapToGrid w:val="0"/>
      <w:sz w:val="20"/>
      <w:szCs w:val="20"/>
    </w:rPr>
  </w:style>
  <w:style w:type="paragraph" w:customStyle="1" w:styleId="Tableofcontent4">
    <w:name w:val="Table of content 4"/>
    <w:basedOn w:val="NoSpacing"/>
    <w:link w:val="Tableofcontent4Char"/>
    <w:qFormat/>
    <w:rsid w:val="00AD6B6C"/>
    <w:rPr>
      <w:rFonts w:cs="Segoe UI"/>
      <w:b/>
      <w:snapToGrid/>
      <w:color w:val="0000CC"/>
      <w:u w:val="single"/>
    </w:rPr>
  </w:style>
  <w:style w:type="character" w:customStyle="1" w:styleId="Tableofcontent4Char">
    <w:name w:val="Table of content 4 Char"/>
    <w:basedOn w:val="NoSpacingChar"/>
    <w:link w:val="Tableofcontent4"/>
    <w:rsid w:val="00AD6B6C"/>
    <w:rPr>
      <w:rFonts w:ascii="Segoe UI" w:eastAsia="Times New Roman" w:hAnsi="Segoe UI" w:cs="Segoe UI"/>
      <w:b/>
      <w:snapToGrid/>
      <w:color w:val="0000CC"/>
      <w:sz w:val="20"/>
      <w:szCs w:val="20"/>
      <w:u w:val="single"/>
    </w:rPr>
  </w:style>
  <w:style w:type="paragraph" w:styleId="BalloonText">
    <w:name w:val="Balloon Text"/>
    <w:basedOn w:val="Normal"/>
    <w:link w:val="BalloonTextChar"/>
    <w:uiPriority w:val="99"/>
    <w:semiHidden/>
    <w:unhideWhenUsed/>
    <w:rsid w:val="00AD6B6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D6B6C"/>
    <w:rPr>
      <w:rFonts w:ascii="Tahoma" w:hAnsi="Tahoma" w:cs="Tahoma"/>
      <w:sz w:val="16"/>
      <w:szCs w:val="16"/>
    </w:rPr>
  </w:style>
  <w:style w:type="paragraph" w:customStyle="1" w:styleId="Tableofcontent1">
    <w:name w:val="Table of content 1"/>
    <w:basedOn w:val="NoSpacing"/>
    <w:link w:val="Tableofcontent1Char"/>
    <w:qFormat/>
    <w:rsid w:val="00AD6B6C"/>
    <w:rPr>
      <w:b/>
      <w:sz w:val="24"/>
      <w:szCs w:val="24"/>
      <w:u w:val="single"/>
    </w:rPr>
  </w:style>
  <w:style w:type="character" w:customStyle="1" w:styleId="Tableofcontent1Char">
    <w:name w:val="Table of content 1 Char"/>
    <w:basedOn w:val="NoSpacingChar"/>
    <w:link w:val="Tableofcontent1"/>
    <w:rsid w:val="00AD6B6C"/>
    <w:rPr>
      <w:rFonts w:ascii="Segoe UI" w:eastAsia="Times New Roman" w:hAnsi="Segoe UI" w:cs="Times New Roman"/>
      <w:b/>
      <w:snapToGrid w:val="0"/>
      <w:sz w:val="24"/>
      <w:szCs w:val="24"/>
      <w:u w:val="single"/>
    </w:rPr>
  </w:style>
  <w:style w:type="paragraph" w:styleId="Header">
    <w:name w:val="header"/>
    <w:basedOn w:val="Normal"/>
    <w:link w:val="HeaderChar"/>
    <w:uiPriority w:val="99"/>
    <w:unhideWhenUsed/>
    <w:rsid w:val="00AE25BD"/>
    <w:pPr>
      <w:tabs>
        <w:tab w:val="center" w:pos="4680"/>
        <w:tab w:val="right" w:pos="9360"/>
      </w:tabs>
      <w:spacing w:after="0" w:line="240" w:lineRule="auto"/>
    </w:pPr>
  </w:style>
  <w:style w:type="character" w:customStyle="1" w:styleId="HeaderChar">
    <w:name w:val="Header Char"/>
    <w:basedOn w:val="DefaultParagraphFont"/>
    <w:link w:val="Header"/>
    <w:uiPriority w:val="99"/>
    <w:rsid w:val="00AE25BD"/>
  </w:style>
  <w:style w:type="paragraph" w:styleId="Footer">
    <w:name w:val="footer"/>
    <w:basedOn w:val="Normal"/>
    <w:link w:val="FooterChar"/>
    <w:uiPriority w:val="99"/>
    <w:unhideWhenUsed/>
    <w:rsid w:val="00AE25BD"/>
    <w:pPr>
      <w:tabs>
        <w:tab w:val="center" w:pos="4680"/>
        <w:tab w:val="right" w:pos="9360"/>
      </w:tabs>
      <w:spacing w:after="0" w:line="240" w:lineRule="auto"/>
    </w:pPr>
  </w:style>
  <w:style w:type="character" w:customStyle="1" w:styleId="FooterChar">
    <w:name w:val="Footer Char"/>
    <w:basedOn w:val="DefaultParagraphFont"/>
    <w:link w:val="Footer"/>
    <w:uiPriority w:val="99"/>
    <w:rsid w:val="00AE25BD"/>
  </w:style>
  <w:style w:type="character" w:styleId="CommentReference">
    <w:name w:val="annotation reference"/>
    <w:basedOn w:val="DefaultParagraphFont"/>
    <w:uiPriority w:val="99"/>
    <w:semiHidden/>
    <w:unhideWhenUsed/>
    <w:rsid w:val="004002CD"/>
    <w:rPr>
      <w:sz w:val="18"/>
      <w:szCs w:val="18"/>
    </w:rPr>
  </w:style>
  <w:style w:type="paragraph" w:styleId="CommentText">
    <w:name w:val="annotation text"/>
    <w:basedOn w:val="Normal"/>
    <w:link w:val="CommentTextChar"/>
    <w:uiPriority w:val="99"/>
    <w:unhideWhenUsed/>
    <w:rsid w:val="004002CD"/>
    <w:pPr>
      <w:spacing w:line="240" w:lineRule="auto"/>
    </w:pPr>
    <w:rPr>
      <w:sz w:val="24"/>
      <w:szCs w:val="24"/>
    </w:rPr>
  </w:style>
  <w:style w:type="character" w:customStyle="1" w:styleId="CommentTextChar">
    <w:name w:val="Comment Text Char"/>
    <w:basedOn w:val="DefaultParagraphFont"/>
    <w:link w:val="CommentText"/>
    <w:uiPriority w:val="99"/>
    <w:rsid w:val="004002CD"/>
    <w:rPr>
      <w:sz w:val="24"/>
      <w:szCs w:val="24"/>
    </w:rPr>
  </w:style>
  <w:style w:type="paragraph" w:styleId="CommentSubject">
    <w:name w:val="annotation subject"/>
    <w:basedOn w:val="CommentText"/>
    <w:next w:val="CommentText"/>
    <w:link w:val="CommentSubjectChar"/>
    <w:uiPriority w:val="99"/>
    <w:semiHidden/>
    <w:unhideWhenUsed/>
    <w:rsid w:val="004002CD"/>
    <w:rPr>
      <w:b/>
      <w:bCs/>
      <w:sz w:val="20"/>
      <w:szCs w:val="20"/>
    </w:rPr>
  </w:style>
  <w:style w:type="character" w:customStyle="1" w:styleId="CommentSubjectChar">
    <w:name w:val="Comment Subject Char"/>
    <w:basedOn w:val="CommentTextChar"/>
    <w:link w:val="CommentSubject"/>
    <w:uiPriority w:val="99"/>
    <w:semiHidden/>
    <w:rsid w:val="004002CD"/>
    <w:rPr>
      <w:b/>
      <w:bCs/>
      <w:sz w:val="20"/>
      <w:szCs w:val="20"/>
    </w:rPr>
  </w:style>
  <w:style w:type="paragraph" w:styleId="ListParagraph">
    <w:name w:val="List Paragraph"/>
    <w:basedOn w:val="Normal"/>
    <w:qFormat/>
    <w:rsid w:val="00951AF7"/>
    <w:pPr>
      <w:ind w:left="720"/>
      <w:contextualSpacing/>
    </w:pPr>
  </w:style>
  <w:style w:type="paragraph" w:styleId="Revision">
    <w:name w:val="Revision"/>
    <w:hidden/>
    <w:uiPriority w:val="99"/>
    <w:semiHidden/>
    <w:rsid w:val="00AD657B"/>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1ce33990-a428-486c-b88d-225a09351aba" xsi:nil="true"/>
    <lcf76f155ced4ddcb4097134ff3c332f xmlns="e60f1add-f419-4f4e-8627-1b9d3f88a490">
      <Terms xmlns="http://schemas.microsoft.com/office/infopath/2007/PartnerControls"/>
    </lcf76f155ced4ddcb4097134ff3c332f>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5418355600210245B467E0C25D9F336C" ma:contentTypeVersion="18" ma:contentTypeDescription="Create a new document." ma:contentTypeScope="" ma:versionID="c5af0aeb09048902eb8b81059934528a">
  <xsd:schema xmlns:xsd="http://www.w3.org/2001/XMLSchema" xmlns:xs="http://www.w3.org/2001/XMLSchema" xmlns:p="http://schemas.microsoft.com/office/2006/metadata/properties" xmlns:ns2="e60f1add-f419-4f4e-8627-1b9d3f88a490" xmlns:ns3="1ce33990-a428-486c-b88d-225a09351aba" targetNamespace="http://schemas.microsoft.com/office/2006/metadata/properties" ma:root="true" ma:fieldsID="5252030cd6028210849af21907733748" ns2:_="" ns3:_="">
    <xsd:import namespace="e60f1add-f419-4f4e-8627-1b9d3f88a490"/>
    <xsd:import namespace="1ce33990-a428-486c-b88d-225a09351aba"/>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LengthInSeconds"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60f1add-f419-4f4e-8627-1b9d3f88a49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0995a349-8477-4595-8dd7-f27a7bbf2eff" ma:termSetId="09814cd3-568e-fe90-9814-8d621ff8fb84" ma:anchorId="fba54fb3-c3e1-fe81-a776-ca4b69148c4d" ma:open="true" ma:isKeyword="false">
      <xsd:complexType>
        <xsd:sequence>
          <xsd:element ref="pc:Terms" minOccurs="0" maxOccurs="1"/>
        </xsd:sequence>
      </xsd:complex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DateTaken" ma:index="20" nillable="true" ma:displayName="MediaServiceDateTaken" ma:hidden="true" ma:indexed="true" ma:internalName="MediaServiceDateTaken"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element name="MediaServiceLocation" ma:index="22" nillable="true" ma:displayName="Location" ma:indexed="true"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ce33990-a428-486c-b88d-225a09351aba"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95edd612-04b6-4804-80df-2ca6f98a5513}" ma:internalName="TaxCatchAll" ma:showField="CatchAllData" ma:web="1ce33990-a428-486c-b88d-225a09351ab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AB177CB-E35C-4CE0-9A36-FD69E51BEFFE}">
  <ds:schemaRefs>
    <ds:schemaRef ds:uri="http://schemas.openxmlformats.org/officeDocument/2006/bibliography"/>
  </ds:schemaRefs>
</ds:datastoreItem>
</file>

<file path=customXml/itemProps2.xml><?xml version="1.0" encoding="utf-8"?>
<ds:datastoreItem xmlns:ds="http://schemas.openxmlformats.org/officeDocument/2006/customXml" ds:itemID="{84AF7E51-D7C2-4810-A497-BB4E27A017DF}">
  <ds:schemaRefs>
    <ds:schemaRef ds:uri="http://schemas.microsoft.com/sharepoint/v3/contenttype/forms"/>
  </ds:schemaRefs>
</ds:datastoreItem>
</file>

<file path=customXml/itemProps3.xml><?xml version="1.0" encoding="utf-8"?>
<ds:datastoreItem xmlns:ds="http://schemas.openxmlformats.org/officeDocument/2006/customXml" ds:itemID="{2D24A747-3416-497B-8860-C040292C4F3D}">
  <ds:schemaRefs>
    <ds:schemaRef ds:uri="http://schemas.microsoft.com/office/2006/metadata/properties"/>
    <ds:schemaRef ds:uri="http://schemas.microsoft.com/office/infopath/2007/PartnerControls"/>
    <ds:schemaRef ds:uri="1ce33990-a428-486c-b88d-225a09351aba"/>
    <ds:schemaRef ds:uri="e60f1add-f419-4f4e-8627-1b9d3f88a490"/>
  </ds:schemaRefs>
</ds:datastoreItem>
</file>

<file path=customXml/itemProps4.xml><?xml version="1.0" encoding="utf-8"?>
<ds:datastoreItem xmlns:ds="http://schemas.openxmlformats.org/officeDocument/2006/customXml" ds:itemID="{32B1DE3F-3DF4-4E73-99BD-CCA40A3EFC1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60f1add-f419-4f4e-8627-1b9d3f88a490"/>
    <ds:schemaRef ds:uri="1ce33990-a428-486c-b88d-225a09351ab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7</Pages>
  <Words>1241</Words>
  <Characters>6767</Characters>
  <Application>Microsoft Office Word</Application>
  <DocSecurity>0</DocSecurity>
  <Lines>360</Lines>
  <Paragraphs>150</Paragraphs>
  <ScaleCrop>false</ScaleCrop>
  <Company>London hospitals</Company>
  <LinksUpToDate>false</LinksUpToDate>
  <CharactersWithSpaces>7997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Lise Dupéré</dc:creator>
  <cp:keywords/>
  <cp:lastModifiedBy>Gretchen Greer</cp:lastModifiedBy>
  <cp:revision>12</cp:revision>
  <cp:lastPrinted>2019-03-05T15:53:00Z</cp:lastPrinted>
  <dcterms:created xsi:type="dcterms:W3CDTF">2023-01-22T22:49:00Z</dcterms:created>
  <dcterms:modified xsi:type="dcterms:W3CDTF">2026-03-19T13:57:00Z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0x0101005418355600210245B467E0C25D9F336C</vt:lpwstr>
  </property>
  <property fmtid="{D5CDD505-2E9C-101B-9397-08002B2CF9AE}" pid="3" name="MediaServiceImageTags">
    <vt:lpwstr/>
  </property>
  <property fmtid="{D5CDD505-2E9C-101B-9397-08002B2CF9AE}" pid="4" name="docLang">
    <vt:lpwstr>en</vt:lpwstr>
  </property>
</Properties>
</file>