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A8DC56" w14:textId="77777777" w:rsidR="000978A9" w:rsidRPr="004B31C1" w:rsidRDefault="000978A9" w:rsidP="00D018BD">
      <w:pPr>
        <w:pStyle w:val="Tableofcontent1"/>
        <w:rPr>
          <w:rFonts w:ascii="Times New Roman" w:hAnsi="Times New Roman"/>
        </w:rPr>
      </w:pPr>
      <w:bookmarkStart w:id="0" w:name="_Toc401905216"/>
      <w:bookmarkStart w:id="1" w:name="_Toc401905228"/>
    </w:p>
    <w:bookmarkEnd w:id="0"/>
    <w:p w14:paraId="1C19A497" w14:textId="77777777" w:rsidR="00846E76" w:rsidRPr="004B31C1" w:rsidRDefault="00846E76" w:rsidP="00846E76">
      <w:pPr>
        <w:pStyle w:val="Tableofcontent1"/>
        <w:jc w:val="center"/>
        <w:rPr>
          <w:rFonts w:ascii="Times New Roman" w:hAnsi="Times New Roman"/>
        </w:rPr>
      </w:pPr>
      <w:r w:rsidRPr="004B31C1">
        <w:rPr>
          <w:rFonts w:ascii="Times New Roman" w:hAnsi="Times New Roman"/>
        </w:rPr>
        <w:t xml:space="preserve">STANDARD 12 </w:t>
      </w:r>
    </w:p>
    <w:p w14:paraId="1ECBE410" w14:textId="67271C87" w:rsidR="00846E76" w:rsidRPr="004B31C1" w:rsidRDefault="00846E76" w:rsidP="00846E76">
      <w:pPr>
        <w:pStyle w:val="Tableofcontent1"/>
        <w:jc w:val="center"/>
        <w:rPr>
          <w:rFonts w:ascii="Times New Roman" w:hAnsi="Times New Roman"/>
        </w:rPr>
      </w:pPr>
      <w:r w:rsidRPr="004B31C1">
        <w:rPr>
          <w:rFonts w:ascii="Times New Roman" w:hAnsi="Times New Roman"/>
        </w:rPr>
        <w:t>ELEMENT EVALUATION FORMS</w:t>
      </w:r>
    </w:p>
    <w:p w14:paraId="0EF8FDED" w14:textId="77777777" w:rsidR="000978A9" w:rsidRPr="004B31C1" w:rsidRDefault="000978A9" w:rsidP="000978A9">
      <w:pPr>
        <w:pStyle w:val="Tableofcontent1"/>
        <w:jc w:val="center"/>
        <w:rPr>
          <w:rFonts w:ascii="Times New Roman" w:hAnsi="Times New Roman"/>
          <w:b w:val="0"/>
          <w:u w:val="none"/>
        </w:rPr>
      </w:pPr>
    </w:p>
    <w:p w14:paraId="013224D9" w14:textId="77777777" w:rsidR="000978A9" w:rsidRPr="004B31C1" w:rsidRDefault="000978A9" w:rsidP="000978A9">
      <w:pPr>
        <w:pStyle w:val="Tableofcontent1"/>
        <w:jc w:val="center"/>
        <w:rPr>
          <w:rFonts w:ascii="Times New Roman" w:hAnsi="Times New Roman"/>
          <w:b w:val="0"/>
          <w:u w:val="none"/>
        </w:rPr>
      </w:pPr>
    </w:p>
    <w:p w14:paraId="7BBC51B3" w14:textId="6128B716" w:rsidR="000978A9" w:rsidRPr="00990506" w:rsidRDefault="000978A9" w:rsidP="000978A9">
      <w:pPr>
        <w:pStyle w:val="Tableofcontent4"/>
        <w:rPr>
          <w:rFonts w:ascii="Times New Roman" w:hAnsi="Times New Roman" w:cs="Times New Roman"/>
          <w:i/>
          <w:sz w:val="22"/>
          <w:szCs w:val="22"/>
        </w:rPr>
      </w:pPr>
      <w:r w:rsidRPr="00990506">
        <w:rPr>
          <w:rFonts w:ascii="Times New Roman" w:hAnsi="Times New Roman" w:cs="Times New Roman"/>
          <w:i/>
          <w:sz w:val="22"/>
          <w:szCs w:val="22"/>
        </w:rPr>
        <w:t xml:space="preserve">STANDARD 12:  MEDICAL STUDENT HEALTH SERVICES, PERSONAL </w:t>
      </w:r>
      <w:r w:rsidR="00F06AD5">
        <w:rPr>
          <w:rFonts w:ascii="Times New Roman" w:hAnsi="Times New Roman" w:cs="Times New Roman"/>
          <w:i/>
          <w:sz w:val="22"/>
          <w:szCs w:val="22"/>
        </w:rPr>
        <w:t>COUNSELLING</w:t>
      </w:r>
      <w:r w:rsidRPr="00990506">
        <w:rPr>
          <w:rFonts w:ascii="Times New Roman" w:hAnsi="Times New Roman" w:cs="Times New Roman"/>
          <w:i/>
          <w:sz w:val="22"/>
          <w:szCs w:val="22"/>
        </w:rPr>
        <w:t>, AND FINANCIAL AID SERVICES</w:t>
      </w:r>
      <w:bookmarkEnd w:id="1"/>
    </w:p>
    <w:p w14:paraId="02973B11" w14:textId="77777777" w:rsidR="000978A9" w:rsidRPr="00990506" w:rsidRDefault="000978A9" w:rsidP="000978A9">
      <w:pPr>
        <w:pStyle w:val="NoSpacing"/>
        <w:rPr>
          <w:rFonts w:ascii="Times New Roman" w:eastAsiaTheme="minorHAnsi" w:hAnsi="Times New Roman"/>
          <w:b/>
          <w:i/>
          <w:snapToGrid/>
          <w:color w:val="0000CC"/>
          <w:sz w:val="22"/>
          <w:szCs w:val="22"/>
        </w:rPr>
      </w:pPr>
    </w:p>
    <w:p w14:paraId="7EC19D90" w14:textId="77777777" w:rsidR="000978A9" w:rsidRPr="00990506" w:rsidRDefault="000978A9" w:rsidP="000978A9">
      <w:pPr>
        <w:pStyle w:val="NoSpacing"/>
        <w:rPr>
          <w:rFonts w:ascii="Times New Roman" w:eastAsiaTheme="minorHAnsi" w:hAnsi="Times New Roman"/>
          <w:b/>
          <w:i/>
          <w:snapToGrid/>
          <w:color w:val="0000CC"/>
          <w:sz w:val="22"/>
          <w:szCs w:val="22"/>
        </w:rPr>
      </w:pPr>
      <w:r w:rsidRPr="00990506">
        <w:rPr>
          <w:rFonts w:ascii="Times New Roman" w:eastAsiaTheme="minorHAnsi" w:hAnsi="Times New Roman"/>
          <w:b/>
          <w:i/>
          <w:snapToGrid/>
          <w:color w:val="0000CC"/>
          <w:sz w:val="22"/>
          <w:szCs w:val="22"/>
        </w:rPr>
        <w:t>A medical school provides effective student services to all medical students to assist them in achieving the program’s goals for its students. All medical students have the same rights and receive comparable services.</w:t>
      </w:r>
    </w:p>
    <w:p w14:paraId="64C6ABD4" w14:textId="77777777" w:rsidR="000978A9" w:rsidRPr="004B31C1" w:rsidRDefault="000978A9" w:rsidP="000978A9">
      <w:pPr>
        <w:pStyle w:val="NoSpacing"/>
        <w:rPr>
          <w:rFonts w:ascii="Times New Roman" w:hAnsi="Times New Roman"/>
        </w:rPr>
      </w:pPr>
    </w:p>
    <w:p w14:paraId="34BAC101" w14:textId="77777777" w:rsidR="00846E76" w:rsidRPr="004B31C1" w:rsidRDefault="00846E76" w:rsidP="000978A9">
      <w:pPr>
        <w:pStyle w:val="NoSpacing"/>
        <w:rPr>
          <w:rFonts w:ascii="Times New Roman" w:hAnsi="Times New Roman"/>
        </w:rPr>
      </w:pPr>
    </w:p>
    <w:p w14:paraId="3393A1C0" w14:textId="77777777" w:rsidR="007E6FB9" w:rsidRPr="006B46C7" w:rsidRDefault="007E6FB9" w:rsidP="007E6FB9">
      <w:pPr>
        <w:pStyle w:val="NoSpacing"/>
        <w:ind w:left="360"/>
        <w:jc w:val="center"/>
        <w:rPr>
          <w:rFonts w:ascii="Times New Roman" w:hAnsi="Times New Roman"/>
        </w:rPr>
      </w:pPr>
      <w:r w:rsidRPr="006B46C7">
        <w:rPr>
          <w:rFonts w:ascii="Times New Roman" w:hAnsi="Times New Roman"/>
        </w:rPr>
        <w:t>==========================================</w:t>
      </w:r>
    </w:p>
    <w:p w14:paraId="41B120A3" w14:textId="77777777" w:rsidR="007E6FB9" w:rsidRPr="006B46C7" w:rsidRDefault="007E6FB9" w:rsidP="007E6FB9">
      <w:pPr>
        <w:pStyle w:val="NoSpacing"/>
        <w:ind w:left="851" w:hanging="851"/>
        <w:rPr>
          <w:rFonts w:ascii="Times New Roman" w:hAnsi="Times New Roman"/>
        </w:rPr>
      </w:pPr>
    </w:p>
    <w:p w14:paraId="433DD78B" w14:textId="77777777" w:rsidR="007E6FB9" w:rsidRPr="006B46C7" w:rsidRDefault="007E6FB9" w:rsidP="007E6FB9">
      <w:pPr>
        <w:pStyle w:val="NoSpacing"/>
        <w:ind w:left="851" w:hanging="851"/>
        <w:rPr>
          <w:rFonts w:ascii="Times New Roman" w:hAnsi="Times New Roman"/>
        </w:rPr>
      </w:pPr>
    </w:p>
    <w:p w14:paraId="3682D087" w14:textId="25A808DD" w:rsidR="007E6FB9" w:rsidRPr="00980779" w:rsidRDefault="007E6FB9" w:rsidP="007E6FB9">
      <w:pPr>
        <w:pStyle w:val="NoSpacing"/>
        <w:ind w:left="851" w:hanging="851"/>
        <w:rPr>
          <w:rFonts w:ascii="Times New Roman" w:hAnsi="Times New Roman"/>
        </w:rPr>
      </w:pPr>
      <w:r w:rsidRPr="006B46C7">
        <w:rPr>
          <w:rFonts w:ascii="Times New Roman" w:hAnsi="Times New Roman"/>
        </w:rPr>
        <w:t>For sc</w:t>
      </w:r>
      <w:r w:rsidR="00E4402F">
        <w:rPr>
          <w:rFonts w:ascii="Times New Roman" w:hAnsi="Times New Roman"/>
        </w:rPr>
        <w:t xml:space="preserve">hool’s internal purposes only. </w:t>
      </w:r>
      <w:r w:rsidRPr="006B46C7">
        <w:rPr>
          <w:rFonts w:ascii="Times New Roman" w:hAnsi="Times New Roman"/>
        </w:rPr>
        <w:t>Delete the following element rating table before submitting the MSS.</w:t>
      </w:r>
    </w:p>
    <w:p w14:paraId="5386AD7F" w14:textId="77777777" w:rsidR="007E6FB9" w:rsidRPr="00980779" w:rsidRDefault="007E6FB9" w:rsidP="007E6FB9">
      <w:pPr>
        <w:pStyle w:val="NoSpacing"/>
        <w:ind w:left="851" w:hanging="851"/>
        <w:rPr>
          <w:rFonts w:ascii="Times New Roman" w:hAnsi="Times New Roman"/>
        </w:rPr>
      </w:pPr>
    </w:p>
    <w:p w14:paraId="3DBCE921" w14:textId="77777777" w:rsidR="00AE272F" w:rsidRDefault="00AE272F" w:rsidP="00AE272F">
      <w:pPr>
        <w:pStyle w:val="NoSpacing"/>
        <w:rPr>
          <w:rFonts w:ascii="Times New Roman" w:hAnsi="Times New Roman"/>
        </w:rPr>
      </w:pPr>
    </w:p>
    <w:p w14:paraId="1348704E" w14:textId="77777777" w:rsidR="00AE272F" w:rsidRDefault="00AE272F" w:rsidP="00AE272F">
      <w:pPr>
        <w:pStyle w:val="Header"/>
        <w:jc w:val="center"/>
        <w:rPr>
          <w:rFonts w:ascii="Times New Roman" w:hAnsi="Times New Roman"/>
          <w:szCs w:val="24"/>
        </w:rPr>
      </w:pPr>
      <w:r>
        <w:rPr>
          <w:rFonts w:ascii="Times New Roman" w:hAnsi="Times New Roman"/>
          <w:szCs w:val="24"/>
        </w:rPr>
        <w:t>Medical School Self-Study Subcommittee</w:t>
      </w:r>
    </w:p>
    <w:p w14:paraId="5D092797" w14:textId="77777777" w:rsidR="00AE272F" w:rsidRDefault="00AE272F" w:rsidP="00AE272F">
      <w:pPr>
        <w:pStyle w:val="Header"/>
        <w:jc w:val="center"/>
        <w:rPr>
          <w:rFonts w:ascii="Times New Roman" w:hAnsi="Times New Roman"/>
          <w:szCs w:val="24"/>
        </w:rPr>
      </w:pPr>
      <w:r>
        <w:rPr>
          <w:rFonts w:ascii="Times New Roman" w:hAnsi="Times New Roman"/>
          <w:szCs w:val="24"/>
        </w:rPr>
        <w:t>Standard 12 Element Rating Table</w:t>
      </w:r>
    </w:p>
    <w:p w14:paraId="4340C218" w14:textId="77777777" w:rsidR="00AE272F" w:rsidRDefault="00AE272F" w:rsidP="00AE272F">
      <w:pPr>
        <w:rPr>
          <w:rFonts w:ascii="Times New Roman" w:hAnsi="Times New Roman"/>
          <w:b w:val="0"/>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6945"/>
      </w:tblGrid>
      <w:tr w:rsidR="00AE272F" w14:paraId="739444EC" w14:textId="77777777" w:rsidTr="00AE272F">
        <w:tc>
          <w:tcPr>
            <w:tcW w:w="1668" w:type="dxa"/>
            <w:tcBorders>
              <w:top w:val="single" w:sz="4" w:space="0" w:color="auto"/>
              <w:left w:val="single" w:sz="4" w:space="0" w:color="auto"/>
              <w:bottom w:val="single" w:sz="4" w:space="0" w:color="auto"/>
              <w:right w:val="single" w:sz="4" w:space="0" w:color="auto"/>
            </w:tcBorders>
            <w:hideMark/>
          </w:tcPr>
          <w:p w14:paraId="2662DE53" w14:textId="77777777" w:rsidR="00AE272F" w:rsidRDefault="00AE272F">
            <w:pPr>
              <w:snapToGrid w:val="0"/>
              <w:spacing w:line="276" w:lineRule="auto"/>
              <w:rPr>
                <w:rFonts w:ascii="Times New Roman" w:hAnsi="Times New Roman"/>
                <w:b w:val="0"/>
                <w:sz w:val="20"/>
              </w:rPr>
            </w:pPr>
            <w:r>
              <w:rPr>
                <w:rFonts w:ascii="Times New Roman" w:hAnsi="Times New Roman"/>
                <w:b w:val="0"/>
                <w:sz w:val="20"/>
              </w:rPr>
              <w:t>Standard 12</w:t>
            </w:r>
          </w:p>
        </w:tc>
        <w:tc>
          <w:tcPr>
            <w:tcW w:w="6945" w:type="dxa"/>
            <w:tcBorders>
              <w:top w:val="single" w:sz="4" w:space="0" w:color="auto"/>
              <w:left w:val="single" w:sz="4" w:space="0" w:color="auto"/>
              <w:bottom w:val="single" w:sz="4" w:space="0" w:color="auto"/>
              <w:right w:val="single" w:sz="4" w:space="0" w:color="auto"/>
            </w:tcBorders>
            <w:hideMark/>
          </w:tcPr>
          <w:p w14:paraId="39F7D432" w14:textId="6A38A3F0" w:rsidR="00AE272F" w:rsidRDefault="00AE272F">
            <w:pPr>
              <w:snapToGrid w:val="0"/>
              <w:spacing w:line="276" w:lineRule="auto"/>
              <w:rPr>
                <w:rFonts w:ascii="Times New Roman" w:hAnsi="Times New Roman"/>
                <w:b w:val="0"/>
                <w:sz w:val="20"/>
              </w:rPr>
            </w:pPr>
            <w:r>
              <w:rPr>
                <w:rFonts w:ascii="Times New Roman" w:hAnsi="Times New Roman"/>
                <w:b w:val="0"/>
                <w:sz w:val="20"/>
              </w:rPr>
              <w:t xml:space="preserve">Medical Student Health Services, Personal </w:t>
            </w:r>
            <w:r w:rsidR="00F06AD5">
              <w:rPr>
                <w:rFonts w:ascii="Times New Roman" w:hAnsi="Times New Roman"/>
                <w:b w:val="0"/>
                <w:sz w:val="20"/>
              </w:rPr>
              <w:t>Counselling</w:t>
            </w:r>
            <w:r>
              <w:rPr>
                <w:rFonts w:ascii="Times New Roman" w:hAnsi="Times New Roman"/>
                <w:b w:val="0"/>
                <w:sz w:val="20"/>
              </w:rPr>
              <w:t xml:space="preserve"> and Financial Aid Services</w:t>
            </w:r>
          </w:p>
        </w:tc>
      </w:tr>
      <w:tr w:rsidR="00AE272F" w14:paraId="68F6512A" w14:textId="77777777" w:rsidTr="00AE272F">
        <w:tc>
          <w:tcPr>
            <w:tcW w:w="1668" w:type="dxa"/>
            <w:tcBorders>
              <w:top w:val="single" w:sz="4" w:space="0" w:color="auto"/>
              <w:left w:val="single" w:sz="4" w:space="0" w:color="auto"/>
              <w:bottom w:val="single" w:sz="4" w:space="0" w:color="auto"/>
              <w:right w:val="single" w:sz="4" w:space="0" w:color="auto"/>
            </w:tcBorders>
            <w:hideMark/>
          </w:tcPr>
          <w:p w14:paraId="1A250BDF" w14:textId="77777777" w:rsidR="00AE272F" w:rsidRDefault="00AE272F">
            <w:pPr>
              <w:snapToGrid w:val="0"/>
              <w:spacing w:line="276" w:lineRule="auto"/>
              <w:rPr>
                <w:rFonts w:ascii="Times New Roman" w:hAnsi="Times New Roman"/>
                <w:b w:val="0"/>
                <w:sz w:val="20"/>
              </w:rPr>
            </w:pPr>
            <w:r>
              <w:rPr>
                <w:rFonts w:ascii="Times New Roman" w:hAnsi="Times New Roman"/>
                <w:b w:val="0"/>
                <w:sz w:val="20"/>
              </w:rPr>
              <w:t>Element</w:t>
            </w:r>
          </w:p>
        </w:tc>
        <w:tc>
          <w:tcPr>
            <w:tcW w:w="6945" w:type="dxa"/>
            <w:tcBorders>
              <w:top w:val="single" w:sz="4" w:space="0" w:color="auto"/>
              <w:left w:val="single" w:sz="4" w:space="0" w:color="auto"/>
              <w:bottom w:val="single" w:sz="4" w:space="0" w:color="auto"/>
              <w:right w:val="single" w:sz="4" w:space="0" w:color="auto"/>
            </w:tcBorders>
          </w:tcPr>
          <w:p w14:paraId="1A452056" w14:textId="77777777" w:rsidR="00AE272F" w:rsidRDefault="00AE272F">
            <w:pPr>
              <w:snapToGrid w:val="0"/>
              <w:spacing w:line="276" w:lineRule="auto"/>
              <w:rPr>
                <w:rFonts w:ascii="Times New Roman" w:hAnsi="Times New Roman"/>
                <w:b w:val="0"/>
                <w:sz w:val="20"/>
              </w:rPr>
            </w:pPr>
          </w:p>
        </w:tc>
      </w:tr>
      <w:tr w:rsidR="00AE272F" w14:paraId="039EA4C6" w14:textId="77777777" w:rsidTr="005F470B">
        <w:tc>
          <w:tcPr>
            <w:tcW w:w="1668" w:type="dxa"/>
            <w:tcBorders>
              <w:top w:val="single" w:sz="4" w:space="0" w:color="auto"/>
              <w:left w:val="single" w:sz="4" w:space="0" w:color="auto"/>
              <w:bottom w:val="single" w:sz="4" w:space="0" w:color="auto"/>
              <w:right w:val="single" w:sz="4" w:space="0" w:color="auto"/>
            </w:tcBorders>
            <w:shd w:val="clear" w:color="auto" w:fill="00B0F0"/>
            <w:hideMark/>
          </w:tcPr>
          <w:p w14:paraId="4C94B4DD" w14:textId="77777777" w:rsidR="00AE272F" w:rsidRDefault="00AE272F">
            <w:pPr>
              <w:snapToGrid w:val="0"/>
              <w:spacing w:line="276" w:lineRule="auto"/>
              <w:rPr>
                <w:rFonts w:ascii="Times New Roman" w:hAnsi="Times New Roman"/>
                <w:b w:val="0"/>
                <w:sz w:val="20"/>
              </w:rPr>
            </w:pPr>
            <w:r>
              <w:rPr>
                <w:rFonts w:ascii="Times New Roman" w:hAnsi="Times New Roman"/>
                <w:b w:val="0"/>
                <w:sz w:val="20"/>
              </w:rPr>
              <w:t>12.1</w:t>
            </w:r>
          </w:p>
        </w:tc>
        <w:tc>
          <w:tcPr>
            <w:tcW w:w="6945" w:type="dxa"/>
            <w:tcBorders>
              <w:top w:val="single" w:sz="4" w:space="0" w:color="auto"/>
              <w:left w:val="single" w:sz="4" w:space="0" w:color="auto"/>
              <w:bottom w:val="single" w:sz="4" w:space="0" w:color="auto"/>
              <w:right w:val="single" w:sz="4" w:space="0" w:color="auto"/>
            </w:tcBorders>
            <w:hideMark/>
          </w:tcPr>
          <w:p w14:paraId="7FEB5EBE" w14:textId="120E5EA5" w:rsidR="00AE272F" w:rsidRDefault="00AE272F">
            <w:pPr>
              <w:snapToGrid w:val="0"/>
              <w:spacing w:line="276" w:lineRule="auto"/>
              <w:rPr>
                <w:rFonts w:ascii="Times New Roman" w:hAnsi="Times New Roman"/>
                <w:b w:val="0"/>
                <w:sz w:val="20"/>
              </w:rPr>
            </w:pPr>
            <w:r>
              <w:rPr>
                <w:rFonts w:ascii="Times New Roman" w:hAnsi="Times New Roman"/>
                <w:b w:val="0"/>
                <w:sz w:val="20"/>
              </w:rPr>
              <w:t xml:space="preserve">Financial Aid/Debt Management </w:t>
            </w:r>
            <w:r w:rsidR="00F06AD5">
              <w:rPr>
                <w:rFonts w:ascii="Times New Roman" w:hAnsi="Times New Roman"/>
                <w:b w:val="0"/>
                <w:sz w:val="20"/>
              </w:rPr>
              <w:t>Counselling</w:t>
            </w:r>
            <w:r>
              <w:rPr>
                <w:rFonts w:ascii="Times New Roman" w:hAnsi="Times New Roman"/>
                <w:b w:val="0"/>
                <w:sz w:val="20"/>
              </w:rPr>
              <w:t>/Student Educational Debt</w:t>
            </w:r>
          </w:p>
        </w:tc>
      </w:tr>
      <w:tr w:rsidR="00AE272F" w14:paraId="2BCF40A1" w14:textId="77777777" w:rsidTr="00AE272F">
        <w:tc>
          <w:tcPr>
            <w:tcW w:w="1668" w:type="dxa"/>
            <w:tcBorders>
              <w:top w:val="single" w:sz="4" w:space="0" w:color="auto"/>
              <w:left w:val="single" w:sz="4" w:space="0" w:color="auto"/>
              <w:bottom w:val="single" w:sz="4" w:space="0" w:color="auto"/>
              <w:right w:val="single" w:sz="4" w:space="0" w:color="auto"/>
            </w:tcBorders>
            <w:hideMark/>
          </w:tcPr>
          <w:p w14:paraId="7823FC3E" w14:textId="77777777" w:rsidR="00AE272F" w:rsidRDefault="00AE272F">
            <w:pPr>
              <w:snapToGrid w:val="0"/>
              <w:spacing w:line="276" w:lineRule="auto"/>
              <w:rPr>
                <w:rFonts w:ascii="Times New Roman" w:hAnsi="Times New Roman"/>
                <w:b w:val="0"/>
                <w:sz w:val="20"/>
              </w:rPr>
            </w:pPr>
            <w:r>
              <w:rPr>
                <w:rFonts w:ascii="Times New Roman" w:hAnsi="Times New Roman"/>
                <w:b w:val="0"/>
                <w:sz w:val="20"/>
              </w:rPr>
              <w:t>12.2</w:t>
            </w:r>
          </w:p>
        </w:tc>
        <w:tc>
          <w:tcPr>
            <w:tcW w:w="6945" w:type="dxa"/>
            <w:tcBorders>
              <w:top w:val="single" w:sz="4" w:space="0" w:color="auto"/>
              <w:left w:val="single" w:sz="4" w:space="0" w:color="auto"/>
              <w:bottom w:val="single" w:sz="4" w:space="0" w:color="auto"/>
              <w:right w:val="single" w:sz="4" w:space="0" w:color="auto"/>
            </w:tcBorders>
            <w:hideMark/>
          </w:tcPr>
          <w:p w14:paraId="1790DF32" w14:textId="77777777" w:rsidR="00AE272F" w:rsidRDefault="00AE272F">
            <w:pPr>
              <w:snapToGrid w:val="0"/>
              <w:spacing w:line="276" w:lineRule="auto"/>
              <w:rPr>
                <w:rFonts w:ascii="Times New Roman" w:hAnsi="Times New Roman"/>
                <w:b w:val="0"/>
                <w:sz w:val="20"/>
              </w:rPr>
            </w:pPr>
            <w:r>
              <w:rPr>
                <w:rFonts w:ascii="Times New Roman" w:hAnsi="Times New Roman"/>
                <w:b w:val="0"/>
                <w:sz w:val="20"/>
              </w:rPr>
              <w:t>Tuition Refund Policy</w:t>
            </w:r>
          </w:p>
        </w:tc>
      </w:tr>
      <w:tr w:rsidR="00AE272F" w14:paraId="3537833F" w14:textId="77777777" w:rsidTr="00AE272F">
        <w:tc>
          <w:tcPr>
            <w:tcW w:w="1668" w:type="dxa"/>
            <w:tcBorders>
              <w:top w:val="single" w:sz="4" w:space="0" w:color="auto"/>
              <w:left w:val="single" w:sz="4" w:space="0" w:color="auto"/>
              <w:bottom w:val="single" w:sz="4" w:space="0" w:color="auto"/>
              <w:right w:val="single" w:sz="4" w:space="0" w:color="auto"/>
            </w:tcBorders>
            <w:hideMark/>
          </w:tcPr>
          <w:p w14:paraId="48EF348F" w14:textId="77777777" w:rsidR="00AE272F" w:rsidRDefault="00AE272F">
            <w:pPr>
              <w:snapToGrid w:val="0"/>
              <w:spacing w:line="276" w:lineRule="auto"/>
              <w:rPr>
                <w:rFonts w:ascii="Times New Roman" w:hAnsi="Times New Roman"/>
                <w:b w:val="0"/>
                <w:sz w:val="20"/>
              </w:rPr>
            </w:pPr>
            <w:r>
              <w:rPr>
                <w:rFonts w:ascii="Times New Roman" w:hAnsi="Times New Roman"/>
                <w:b w:val="0"/>
                <w:sz w:val="20"/>
              </w:rPr>
              <w:t>12.3</w:t>
            </w:r>
          </w:p>
        </w:tc>
        <w:tc>
          <w:tcPr>
            <w:tcW w:w="6945" w:type="dxa"/>
            <w:tcBorders>
              <w:top w:val="single" w:sz="4" w:space="0" w:color="auto"/>
              <w:left w:val="single" w:sz="4" w:space="0" w:color="auto"/>
              <w:bottom w:val="single" w:sz="4" w:space="0" w:color="auto"/>
              <w:right w:val="single" w:sz="4" w:space="0" w:color="auto"/>
            </w:tcBorders>
            <w:hideMark/>
          </w:tcPr>
          <w:p w14:paraId="1BC02426" w14:textId="713DB9C8" w:rsidR="00AE272F" w:rsidRDefault="00AE272F">
            <w:pPr>
              <w:snapToGrid w:val="0"/>
              <w:spacing w:line="276" w:lineRule="auto"/>
              <w:rPr>
                <w:rFonts w:ascii="Times New Roman" w:hAnsi="Times New Roman"/>
                <w:b w:val="0"/>
                <w:sz w:val="20"/>
              </w:rPr>
            </w:pPr>
            <w:r>
              <w:rPr>
                <w:rFonts w:ascii="Times New Roman" w:hAnsi="Times New Roman"/>
                <w:b w:val="0"/>
                <w:sz w:val="20"/>
              </w:rPr>
              <w:t xml:space="preserve">Personal </w:t>
            </w:r>
            <w:r w:rsidR="00F06AD5">
              <w:rPr>
                <w:rFonts w:ascii="Times New Roman" w:hAnsi="Times New Roman"/>
                <w:b w:val="0"/>
                <w:sz w:val="20"/>
              </w:rPr>
              <w:t>Counselling</w:t>
            </w:r>
            <w:r>
              <w:rPr>
                <w:rFonts w:ascii="Times New Roman" w:hAnsi="Times New Roman"/>
                <w:b w:val="0"/>
                <w:sz w:val="20"/>
              </w:rPr>
              <w:t>/Well-being Programs</w:t>
            </w:r>
          </w:p>
        </w:tc>
      </w:tr>
      <w:tr w:rsidR="00AE272F" w14:paraId="440084F9" w14:textId="77777777" w:rsidTr="00AE272F">
        <w:tc>
          <w:tcPr>
            <w:tcW w:w="1668" w:type="dxa"/>
            <w:tcBorders>
              <w:top w:val="single" w:sz="4" w:space="0" w:color="auto"/>
              <w:left w:val="single" w:sz="4" w:space="0" w:color="auto"/>
              <w:bottom w:val="single" w:sz="4" w:space="0" w:color="auto"/>
              <w:right w:val="single" w:sz="4" w:space="0" w:color="auto"/>
            </w:tcBorders>
            <w:hideMark/>
          </w:tcPr>
          <w:p w14:paraId="2DB2DFA1" w14:textId="77777777" w:rsidR="00AE272F" w:rsidRDefault="00AE272F">
            <w:pPr>
              <w:snapToGrid w:val="0"/>
              <w:spacing w:line="276" w:lineRule="auto"/>
              <w:rPr>
                <w:rFonts w:ascii="Times New Roman" w:hAnsi="Times New Roman"/>
                <w:b w:val="0"/>
                <w:sz w:val="20"/>
              </w:rPr>
            </w:pPr>
            <w:r>
              <w:rPr>
                <w:rFonts w:ascii="Times New Roman" w:hAnsi="Times New Roman"/>
                <w:b w:val="0"/>
                <w:sz w:val="20"/>
              </w:rPr>
              <w:t>12.4</w:t>
            </w:r>
          </w:p>
        </w:tc>
        <w:tc>
          <w:tcPr>
            <w:tcW w:w="6945" w:type="dxa"/>
            <w:tcBorders>
              <w:top w:val="single" w:sz="4" w:space="0" w:color="auto"/>
              <w:left w:val="single" w:sz="4" w:space="0" w:color="auto"/>
              <w:bottom w:val="single" w:sz="4" w:space="0" w:color="auto"/>
              <w:right w:val="single" w:sz="4" w:space="0" w:color="auto"/>
            </w:tcBorders>
            <w:hideMark/>
          </w:tcPr>
          <w:p w14:paraId="4239F1DD" w14:textId="77777777" w:rsidR="00AE272F" w:rsidRDefault="00AE272F">
            <w:pPr>
              <w:snapToGrid w:val="0"/>
              <w:spacing w:line="276" w:lineRule="auto"/>
              <w:rPr>
                <w:rFonts w:ascii="Times New Roman" w:hAnsi="Times New Roman"/>
                <w:b w:val="0"/>
                <w:sz w:val="20"/>
              </w:rPr>
            </w:pPr>
            <w:r>
              <w:rPr>
                <w:rFonts w:ascii="Times New Roman" w:hAnsi="Times New Roman"/>
                <w:b w:val="0"/>
                <w:sz w:val="20"/>
              </w:rPr>
              <w:t>Student Access to Health Care Services</w:t>
            </w:r>
          </w:p>
        </w:tc>
      </w:tr>
      <w:tr w:rsidR="00AE272F" w14:paraId="44F834D2" w14:textId="77777777" w:rsidTr="00AE272F">
        <w:tc>
          <w:tcPr>
            <w:tcW w:w="1668" w:type="dxa"/>
            <w:tcBorders>
              <w:top w:val="single" w:sz="4" w:space="0" w:color="auto"/>
              <w:left w:val="single" w:sz="4" w:space="0" w:color="auto"/>
              <w:bottom w:val="single" w:sz="4" w:space="0" w:color="auto"/>
              <w:right w:val="single" w:sz="4" w:space="0" w:color="auto"/>
            </w:tcBorders>
            <w:hideMark/>
          </w:tcPr>
          <w:p w14:paraId="62FA2E8E" w14:textId="77777777" w:rsidR="00AE272F" w:rsidRDefault="00AE272F">
            <w:pPr>
              <w:snapToGrid w:val="0"/>
              <w:spacing w:line="276" w:lineRule="auto"/>
              <w:rPr>
                <w:rFonts w:ascii="Times New Roman" w:hAnsi="Times New Roman"/>
                <w:b w:val="0"/>
                <w:sz w:val="20"/>
              </w:rPr>
            </w:pPr>
            <w:r>
              <w:rPr>
                <w:rFonts w:ascii="Times New Roman" w:hAnsi="Times New Roman"/>
                <w:b w:val="0"/>
                <w:sz w:val="20"/>
              </w:rPr>
              <w:t>12.5</w:t>
            </w:r>
          </w:p>
        </w:tc>
        <w:tc>
          <w:tcPr>
            <w:tcW w:w="6945" w:type="dxa"/>
            <w:tcBorders>
              <w:top w:val="single" w:sz="4" w:space="0" w:color="auto"/>
              <w:left w:val="single" w:sz="4" w:space="0" w:color="auto"/>
              <w:bottom w:val="single" w:sz="4" w:space="0" w:color="auto"/>
              <w:right w:val="single" w:sz="4" w:space="0" w:color="auto"/>
            </w:tcBorders>
            <w:hideMark/>
          </w:tcPr>
          <w:p w14:paraId="32D8DF38" w14:textId="77777777" w:rsidR="00AE272F" w:rsidRDefault="00AE272F">
            <w:pPr>
              <w:snapToGrid w:val="0"/>
              <w:spacing w:line="276" w:lineRule="auto"/>
              <w:rPr>
                <w:rFonts w:ascii="Times New Roman" w:hAnsi="Times New Roman"/>
                <w:b w:val="0"/>
                <w:sz w:val="20"/>
              </w:rPr>
            </w:pPr>
            <w:r>
              <w:rPr>
                <w:rFonts w:ascii="Times New Roman" w:hAnsi="Times New Roman"/>
                <w:b w:val="0"/>
                <w:sz w:val="20"/>
              </w:rPr>
              <w:t>Providers of Student Health Services/Location of Student Health Records</w:t>
            </w:r>
          </w:p>
        </w:tc>
      </w:tr>
      <w:tr w:rsidR="00AE272F" w14:paraId="6F80880F" w14:textId="77777777" w:rsidTr="00AE272F">
        <w:tc>
          <w:tcPr>
            <w:tcW w:w="1668" w:type="dxa"/>
            <w:tcBorders>
              <w:top w:val="single" w:sz="4" w:space="0" w:color="auto"/>
              <w:left w:val="single" w:sz="4" w:space="0" w:color="auto"/>
              <w:bottom w:val="single" w:sz="4" w:space="0" w:color="auto"/>
              <w:right w:val="single" w:sz="4" w:space="0" w:color="auto"/>
            </w:tcBorders>
            <w:hideMark/>
          </w:tcPr>
          <w:p w14:paraId="010F2F17" w14:textId="77777777" w:rsidR="00AE272F" w:rsidRDefault="00AE272F">
            <w:pPr>
              <w:snapToGrid w:val="0"/>
              <w:spacing w:line="276" w:lineRule="auto"/>
              <w:rPr>
                <w:rFonts w:ascii="Times New Roman" w:hAnsi="Times New Roman"/>
                <w:b w:val="0"/>
                <w:sz w:val="20"/>
              </w:rPr>
            </w:pPr>
            <w:r>
              <w:rPr>
                <w:rFonts w:ascii="Times New Roman" w:hAnsi="Times New Roman"/>
                <w:b w:val="0"/>
                <w:sz w:val="20"/>
              </w:rPr>
              <w:t>12.6</w:t>
            </w:r>
          </w:p>
        </w:tc>
        <w:tc>
          <w:tcPr>
            <w:tcW w:w="6945" w:type="dxa"/>
            <w:tcBorders>
              <w:top w:val="single" w:sz="4" w:space="0" w:color="auto"/>
              <w:left w:val="single" w:sz="4" w:space="0" w:color="auto"/>
              <w:bottom w:val="single" w:sz="4" w:space="0" w:color="auto"/>
              <w:right w:val="single" w:sz="4" w:space="0" w:color="auto"/>
            </w:tcBorders>
            <w:hideMark/>
          </w:tcPr>
          <w:p w14:paraId="3E8E2DD1" w14:textId="659EB381" w:rsidR="00AE272F" w:rsidRDefault="00AE272F" w:rsidP="00990506">
            <w:pPr>
              <w:snapToGrid w:val="0"/>
              <w:spacing w:line="276" w:lineRule="auto"/>
              <w:rPr>
                <w:rFonts w:ascii="Times New Roman" w:hAnsi="Times New Roman"/>
                <w:b w:val="0"/>
                <w:sz w:val="20"/>
              </w:rPr>
            </w:pPr>
            <w:r>
              <w:rPr>
                <w:rFonts w:ascii="Times New Roman" w:hAnsi="Times New Roman"/>
                <w:b w:val="0"/>
                <w:sz w:val="20"/>
              </w:rPr>
              <w:t>Student Health and Disability Insurance</w:t>
            </w:r>
          </w:p>
        </w:tc>
      </w:tr>
      <w:tr w:rsidR="00AE272F" w14:paraId="022AE57F" w14:textId="77777777" w:rsidTr="00AE272F">
        <w:tc>
          <w:tcPr>
            <w:tcW w:w="1668" w:type="dxa"/>
            <w:tcBorders>
              <w:top w:val="single" w:sz="4" w:space="0" w:color="auto"/>
              <w:left w:val="single" w:sz="4" w:space="0" w:color="auto"/>
              <w:bottom w:val="single" w:sz="4" w:space="0" w:color="auto"/>
              <w:right w:val="single" w:sz="4" w:space="0" w:color="auto"/>
            </w:tcBorders>
            <w:hideMark/>
          </w:tcPr>
          <w:p w14:paraId="30F0AAA6" w14:textId="77777777" w:rsidR="00AE272F" w:rsidRDefault="00AE272F">
            <w:pPr>
              <w:snapToGrid w:val="0"/>
              <w:spacing w:line="276" w:lineRule="auto"/>
              <w:rPr>
                <w:rFonts w:ascii="Times New Roman" w:hAnsi="Times New Roman"/>
                <w:b w:val="0"/>
                <w:sz w:val="20"/>
              </w:rPr>
            </w:pPr>
            <w:r>
              <w:rPr>
                <w:rFonts w:ascii="Times New Roman" w:hAnsi="Times New Roman"/>
                <w:b w:val="0"/>
                <w:sz w:val="20"/>
              </w:rPr>
              <w:t>12.7</w:t>
            </w:r>
          </w:p>
        </w:tc>
        <w:tc>
          <w:tcPr>
            <w:tcW w:w="6945" w:type="dxa"/>
            <w:tcBorders>
              <w:top w:val="single" w:sz="4" w:space="0" w:color="auto"/>
              <w:left w:val="single" w:sz="4" w:space="0" w:color="auto"/>
              <w:bottom w:val="single" w:sz="4" w:space="0" w:color="auto"/>
              <w:right w:val="single" w:sz="4" w:space="0" w:color="auto"/>
            </w:tcBorders>
            <w:hideMark/>
          </w:tcPr>
          <w:p w14:paraId="1BCF7E3F" w14:textId="77777777" w:rsidR="00AE272F" w:rsidRDefault="00AE272F">
            <w:pPr>
              <w:snapToGrid w:val="0"/>
              <w:spacing w:line="276" w:lineRule="auto"/>
              <w:rPr>
                <w:rFonts w:ascii="Times New Roman" w:hAnsi="Times New Roman"/>
                <w:b w:val="0"/>
                <w:sz w:val="20"/>
              </w:rPr>
            </w:pPr>
            <w:r>
              <w:rPr>
                <w:rFonts w:ascii="Times New Roman" w:hAnsi="Times New Roman"/>
                <w:b w:val="0"/>
                <w:sz w:val="20"/>
              </w:rPr>
              <w:t>Immunization Requirements and Monitoring</w:t>
            </w:r>
          </w:p>
        </w:tc>
      </w:tr>
      <w:tr w:rsidR="00AE272F" w14:paraId="1863313E" w14:textId="77777777" w:rsidTr="00AE272F">
        <w:tc>
          <w:tcPr>
            <w:tcW w:w="1668" w:type="dxa"/>
            <w:tcBorders>
              <w:top w:val="single" w:sz="4" w:space="0" w:color="auto"/>
              <w:left w:val="single" w:sz="4" w:space="0" w:color="auto"/>
              <w:bottom w:val="single" w:sz="4" w:space="0" w:color="auto"/>
              <w:right w:val="single" w:sz="4" w:space="0" w:color="auto"/>
            </w:tcBorders>
            <w:hideMark/>
          </w:tcPr>
          <w:p w14:paraId="42B2EBDD" w14:textId="77777777" w:rsidR="00AE272F" w:rsidRDefault="00AE272F">
            <w:pPr>
              <w:snapToGrid w:val="0"/>
              <w:spacing w:line="276" w:lineRule="auto"/>
              <w:rPr>
                <w:rFonts w:ascii="Times New Roman" w:hAnsi="Times New Roman"/>
                <w:b w:val="0"/>
                <w:sz w:val="20"/>
              </w:rPr>
            </w:pPr>
            <w:r>
              <w:rPr>
                <w:rFonts w:ascii="Times New Roman" w:hAnsi="Times New Roman"/>
                <w:b w:val="0"/>
                <w:sz w:val="20"/>
              </w:rPr>
              <w:t>12.8</w:t>
            </w:r>
          </w:p>
        </w:tc>
        <w:tc>
          <w:tcPr>
            <w:tcW w:w="6945" w:type="dxa"/>
            <w:tcBorders>
              <w:top w:val="single" w:sz="4" w:space="0" w:color="auto"/>
              <w:left w:val="single" w:sz="4" w:space="0" w:color="auto"/>
              <w:bottom w:val="single" w:sz="4" w:space="0" w:color="auto"/>
              <w:right w:val="single" w:sz="4" w:space="0" w:color="auto"/>
            </w:tcBorders>
            <w:hideMark/>
          </w:tcPr>
          <w:p w14:paraId="650F5600" w14:textId="77777777" w:rsidR="00AE272F" w:rsidRDefault="00AE272F">
            <w:pPr>
              <w:snapToGrid w:val="0"/>
              <w:spacing w:line="276" w:lineRule="auto"/>
              <w:rPr>
                <w:rFonts w:ascii="Times New Roman" w:hAnsi="Times New Roman"/>
                <w:b w:val="0"/>
                <w:sz w:val="20"/>
              </w:rPr>
            </w:pPr>
            <w:r>
              <w:rPr>
                <w:rFonts w:ascii="Times New Roman" w:hAnsi="Times New Roman"/>
                <w:b w:val="0"/>
                <w:sz w:val="20"/>
              </w:rPr>
              <w:t>Student Exposure Policies and Procedures</w:t>
            </w:r>
          </w:p>
        </w:tc>
      </w:tr>
    </w:tbl>
    <w:p w14:paraId="3064D8F0" w14:textId="77777777" w:rsidR="00AE272F" w:rsidRDefault="00AE272F" w:rsidP="00AE272F">
      <w:pPr>
        <w:rPr>
          <w:rFonts w:ascii="Times New Roman" w:hAnsi="Times New Roman"/>
          <w:b w:val="0"/>
          <w:sz w:val="20"/>
        </w:rPr>
      </w:pPr>
    </w:p>
    <w:p w14:paraId="27E3389E" w14:textId="77777777" w:rsidR="00AE272F" w:rsidRDefault="00AE272F" w:rsidP="00AE272F">
      <w:pPr>
        <w:rPr>
          <w:rFonts w:ascii="Times New Roman" w:hAnsi="Times New Roman"/>
          <w:b w:val="0"/>
          <w:sz w:val="20"/>
        </w:rPr>
      </w:pPr>
    </w:p>
    <w:p w14:paraId="52FFDF89" w14:textId="77777777" w:rsidR="00AE272F" w:rsidRDefault="00AE272F" w:rsidP="00AE272F">
      <w:pPr>
        <w:rPr>
          <w:rFonts w:ascii="Times New Roman" w:hAnsi="Times New Roman"/>
          <w:b w:val="0"/>
          <w:sz w:val="20"/>
        </w:rPr>
      </w:pPr>
      <w:r>
        <w:rPr>
          <w:rFonts w:ascii="Times New Roman" w:hAnsi="Times New Roman"/>
          <w:b w:val="0"/>
          <w:sz w:val="20"/>
        </w:rPr>
        <w:t xml:space="preserve">Label the number of the element using the following code.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9"/>
        <w:gridCol w:w="1134"/>
      </w:tblGrid>
      <w:tr w:rsidR="00AE272F" w14:paraId="440C809A" w14:textId="77777777" w:rsidTr="00AE272F">
        <w:tc>
          <w:tcPr>
            <w:tcW w:w="4219" w:type="dxa"/>
            <w:tcBorders>
              <w:top w:val="single" w:sz="4" w:space="0" w:color="auto"/>
              <w:left w:val="single" w:sz="4" w:space="0" w:color="auto"/>
              <w:bottom w:val="single" w:sz="4" w:space="0" w:color="auto"/>
              <w:right w:val="single" w:sz="4" w:space="0" w:color="auto"/>
            </w:tcBorders>
            <w:hideMark/>
          </w:tcPr>
          <w:p w14:paraId="3D2F7851" w14:textId="77777777" w:rsidR="00AE272F" w:rsidRDefault="00AE272F">
            <w:pPr>
              <w:snapToGrid w:val="0"/>
              <w:spacing w:line="276" w:lineRule="auto"/>
              <w:rPr>
                <w:rFonts w:ascii="Times New Roman" w:hAnsi="Times New Roman"/>
                <w:b w:val="0"/>
                <w:sz w:val="20"/>
              </w:rPr>
            </w:pPr>
            <w:r>
              <w:rPr>
                <w:rFonts w:ascii="Times New Roman" w:hAnsi="Times New Roman"/>
                <w:b w:val="0"/>
                <w:sz w:val="20"/>
              </w:rPr>
              <w:t>Labeling Code</w:t>
            </w:r>
          </w:p>
        </w:tc>
        <w:tc>
          <w:tcPr>
            <w:tcW w:w="1134" w:type="dxa"/>
            <w:tcBorders>
              <w:top w:val="single" w:sz="4" w:space="0" w:color="auto"/>
              <w:left w:val="single" w:sz="4" w:space="0" w:color="auto"/>
              <w:bottom w:val="single" w:sz="4" w:space="0" w:color="auto"/>
              <w:right w:val="single" w:sz="4" w:space="0" w:color="auto"/>
            </w:tcBorders>
            <w:hideMark/>
          </w:tcPr>
          <w:p w14:paraId="61278454" w14:textId="77777777" w:rsidR="00AE272F" w:rsidRDefault="00AE272F">
            <w:pPr>
              <w:snapToGrid w:val="0"/>
              <w:spacing w:line="276" w:lineRule="auto"/>
              <w:rPr>
                <w:rFonts w:ascii="Times New Roman" w:hAnsi="Times New Roman"/>
                <w:b w:val="0"/>
                <w:sz w:val="20"/>
              </w:rPr>
            </w:pPr>
            <w:r>
              <w:rPr>
                <w:rFonts w:ascii="Times New Roman" w:hAnsi="Times New Roman"/>
                <w:b w:val="0"/>
                <w:sz w:val="20"/>
              </w:rPr>
              <w:t>Color</w:t>
            </w:r>
          </w:p>
        </w:tc>
      </w:tr>
      <w:tr w:rsidR="00AE272F" w14:paraId="2F3565D2" w14:textId="77777777" w:rsidTr="005F470B">
        <w:tc>
          <w:tcPr>
            <w:tcW w:w="4219" w:type="dxa"/>
            <w:tcBorders>
              <w:top w:val="single" w:sz="4" w:space="0" w:color="auto"/>
              <w:left w:val="single" w:sz="4" w:space="0" w:color="auto"/>
              <w:bottom w:val="single" w:sz="4" w:space="0" w:color="auto"/>
              <w:right w:val="single" w:sz="4" w:space="0" w:color="auto"/>
            </w:tcBorders>
            <w:hideMark/>
          </w:tcPr>
          <w:p w14:paraId="2EAE77FA" w14:textId="77777777" w:rsidR="00AE272F" w:rsidRDefault="00AE272F">
            <w:pPr>
              <w:snapToGrid w:val="0"/>
              <w:spacing w:line="276" w:lineRule="auto"/>
              <w:rPr>
                <w:rFonts w:ascii="Times New Roman" w:hAnsi="Times New Roman"/>
                <w:b w:val="0"/>
                <w:sz w:val="20"/>
              </w:rPr>
            </w:pPr>
            <w:r>
              <w:rPr>
                <w:rFonts w:ascii="Times New Roman" w:hAnsi="Times New Roman"/>
                <w:b w:val="0"/>
                <w:sz w:val="20"/>
              </w:rPr>
              <w:t>Satisfactory</w:t>
            </w:r>
          </w:p>
        </w:tc>
        <w:tc>
          <w:tcPr>
            <w:tcW w:w="1134" w:type="dxa"/>
            <w:tcBorders>
              <w:top w:val="single" w:sz="4" w:space="0" w:color="auto"/>
              <w:left w:val="single" w:sz="4" w:space="0" w:color="auto"/>
              <w:bottom w:val="single" w:sz="4" w:space="0" w:color="auto"/>
              <w:right w:val="single" w:sz="4" w:space="0" w:color="auto"/>
            </w:tcBorders>
            <w:shd w:val="clear" w:color="auto" w:fill="00B0F0"/>
          </w:tcPr>
          <w:p w14:paraId="763D781A" w14:textId="77777777" w:rsidR="00AE272F" w:rsidRDefault="00AE272F">
            <w:pPr>
              <w:snapToGrid w:val="0"/>
              <w:spacing w:line="276" w:lineRule="auto"/>
              <w:rPr>
                <w:rFonts w:ascii="Times New Roman" w:hAnsi="Times New Roman"/>
                <w:b w:val="0"/>
                <w:sz w:val="20"/>
              </w:rPr>
            </w:pPr>
          </w:p>
        </w:tc>
      </w:tr>
      <w:tr w:rsidR="00AE272F" w14:paraId="39AF2941" w14:textId="77777777" w:rsidTr="005F470B">
        <w:tc>
          <w:tcPr>
            <w:tcW w:w="4219" w:type="dxa"/>
            <w:tcBorders>
              <w:top w:val="single" w:sz="4" w:space="0" w:color="auto"/>
              <w:left w:val="single" w:sz="4" w:space="0" w:color="auto"/>
              <w:bottom w:val="single" w:sz="4" w:space="0" w:color="auto"/>
              <w:right w:val="single" w:sz="4" w:space="0" w:color="auto"/>
            </w:tcBorders>
            <w:hideMark/>
          </w:tcPr>
          <w:p w14:paraId="2E90042E" w14:textId="77777777" w:rsidR="00AE272F" w:rsidRDefault="00AE272F">
            <w:pPr>
              <w:snapToGrid w:val="0"/>
              <w:spacing w:line="276" w:lineRule="auto"/>
              <w:rPr>
                <w:rFonts w:ascii="Times New Roman" w:hAnsi="Times New Roman"/>
                <w:b w:val="0"/>
                <w:sz w:val="20"/>
              </w:rPr>
            </w:pPr>
            <w:r>
              <w:rPr>
                <w:rFonts w:ascii="Times New Roman" w:hAnsi="Times New Roman"/>
                <w:b w:val="0"/>
                <w:sz w:val="20"/>
              </w:rPr>
              <w:t>Satisfactory with a need for monitoring</w:t>
            </w:r>
          </w:p>
        </w:tc>
        <w:tc>
          <w:tcPr>
            <w:tcW w:w="1134" w:type="dxa"/>
            <w:tcBorders>
              <w:top w:val="single" w:sz="4" w:space="0" w:color="auto"/>
              <w:left w:val="single" w:sz="4" w:space="0" w:color="auto"/>
              <w:bottom w:val="single" w:sz="4" w:space="0" w:color="auto"/>
              <w:right w:val="single" w:sz="4" w:space="0" w:color="auto"/>
            </w:tcBorders>
            <w:shd w:val="clear" w:color="auto" w:fill="BDD6EE"/>
          </w:tcPr>
          <w:p w14:paraId="65FD18D9" w14:textId="77777777" w:rsidR="00AE272F" w:rsidRDefault="00AE272F">
            <w:pPr>
              <w:snapToGrid w:val="0"/>
              <w:spacing w:line="276" w:lineRule="auto"/>
              <w:rPr>
                <w:rFonts w:ascii="Times New Roman" w:hAnsi="Times New Roman"/>
                <w:b w:val="0"/>
                <w:sz w:val="20"/>
              </w:rPr>
            </w:pPr>
          </w:p>
        </w:tc>
      </w:tr>
      <w:tr w:rsidR="00AE272F" w14:paraId="3200BF3F" w14:textId="77777777" w:rsidTr="005F470B">
        <w:tc>
          <w:tcPr>
            <w:tcW w:w="4219" w:type="dxa"/>
            <w:tcBorders>
              <w:top w:val="single" w:sz="4" w:space="0" w:color="auto"/>
              <w:left w:val="single" w:sz="4" w:space="0" w:color="auto"/>
              <w:bottom w:val="single" w:sz="4" w:space="0" w:color="auto"/>
              <w:right w:val="single" w:sz="4" w:space="0" w:color="auto"/>
            </w:tcBorders>
            <w:hideMark/>
          </w:tcPr>
          <w:p w14:paraId="0FCE7616" w14:textId="77777777" w:rsidR="00AE272F" w:rsidRDefault="00AE272F">
            <w:pPr>
              <w:snapToGrid w:val="0"/>
              <w:spacing w:line="276" w:lineRule="auto"/>
              <w:rPr>
                <w:rFonts w:ascii="Times New Roman" w:hAnsi="Times New Roman"/>
                <w:b w:val="0"/>
                <w:sz w:val="20"/>
              </w:rPr>
            </w:pPr>
            <w:r>
              <w:rPr>
                <w:rFonts w:ascii="Times New Roman" w:hAnsi="Times New Roman"/>
                <w:b w:val="0"/>
                <w:sz w:val="20"/>
              </w:rPr>
              <w:t>Unsatisfactory</w:t>
            </w:r>
          </w:p>
        </w:tc>
        <w:tc>
          <w:tcPr>
            <w:tcW w:w="1134" w:type="dxa"/>
            <w:tcBorders>
              <w:top w:val="single" w:sz="4" w:space="0" w:color="auto"/>
              <w:left w:val="single" w:sz="4" w:space="0" w:color="auto"/>
              <w:bottom w:val="single" w:sz="4" w:space="0" w:color="auto"/>
              <w:right w:val="single" w:sz="4" w:space="0" w:color="auto"/>
            </w:tcBorders>
            <w:shd w:val="clear" w:color="auto" w:fill="FF4C00"/>
          </w:tcPr>
          <w:p w14:paraId="7E94EACD" w14:textId="77777777" w:rsidR="00AE272F" w:rsidRDefault="00AE272F">
            <w:pPr>
              <w:snapToGrid w:val="0"/>
              <w:spacing w:line="276" w:lineRule="auto"/>
              <w:rPr>
                <w:rFonts w:ascii="Times New Roman" w:hAnsi="Times New Roman"/>
                <w:b w:val="0"/>
                <w:sz w:val="20"/>
              </w:rPr>
            </w:pPr>
          </w:p>
        </w:tc>
      </w:tr>
    </w:tbl>
    <w:p w14:paraId="61B5A8A1" w14:textId="77777777" w:rsidR="00AE272F" w:rsidRDefault="00AE272F" w:rsidP="00AE272F">
      <w:pPr>
        <w:rPr>
          <w:rFonts w:ascii="Times New Roman" w:hAnsi="Times New Roman"/>
          <w:b w:val="0"/>
          <w:sz w:val="20"/>
        </w:rPr>
      </w:pPr>
    </w:p>
    <w:p w14:paraId="1113130A" w14:textId="79EF189D" w:rsidR="00AE272F" w:rsidRDefault="00AE272F" w:rsidP="00AE272F">
      <w:pPr>
        <w:rPr>
          <w:rFonts w:ascii="Times New Roman" w:hAnsi="Times New Roman"/>
          <w:b w:val="0"/>
          <w:sz w:val="20"/>
        </w:rPr>
      </w:pPr>
      <w:r>
        <w:rPr>
          <w:rFonts w:ascii="Times New Roman" w:hAnsi="Times New Roman"/>
          <w:b w:val="0"/>
          <w:sz w:val="20"/>
        </w:rPr>
        <w:t xml:space="preserve">Note:  If element 12.1 was rated as Satisfactory, the cell with the corresponding element number would be shaded </w:t>
      </w:r>
      <w:r w:rsidR="005F470B">
        <w:rPr>
          <w:rFonts w:ascii="Times New Roman" w:hAnsi="Times New Roman"/>
          <w:b w:val="0"/>
          <w:sz w:val="20"/>
          <w:shd w:val="clear" w:color="auto" w:fill="00B0F0"/>
        </w:rPr>
        <w:t>blue</w:t>
      </w:r>
      <w:r>
        <w:rPr>
          <w:rFonts w:ascii="Times New Roman" w:hAnsi="Times New Roman"/>
          <w:b w:val="0"/>
          <w:sz w:val="20"/>
        </w:rPr>
        <w:t xml:space="preserve"> as shown above as an example. </w:t>
      </w:r>
    </w:p>
    <w:p w14:paraId="014BB6E5" w14:textId="77777777" w:rsidR="000978A9" w:rsidRPr="004B31C1" w:rsidRDefault="000978A9">
      <w:pPr>
        <w:widowControl/>
        <w:spacing w:after="200" w:line="276" w:lineRule="auto"/>
        <w:rPr>
          <w:rFonts w:ascii="Times New Roman" w:eastAsiaTheme="minorHAnsi" w:hAnsi="Times New Roman"/>
          <w:i/>
          <w:snapToGrid/>
          <w:color w:val="0000CC"/>
          <w:sz w:val="20"/>
        </w:rPr>
      </w:pPr>
      <w:r w:rsidRPr="004B31C1">
        <w:rPr>
          <w:rFonts w:ascii="Times New Roman" w:eastAsiaTheme="minorHAnsi" w:hAnsi="Times New Roman"/>
          <w:b w:val="0"/>
          <w:i/>
          <w:snapToGrid/>
          <w:color w:val="0000CC"/>
        </w:rPr>
        <w:br w:type="page"/>
      </w:r>
    </w:p>
    <w:p w14:paraId="50B421C4" w14:textId="2F594802" w:rsidR="000978A9" w:rsidRPr="004B31C1" w:rsidRDefault="000978A9" w:rsidP="000978A9">
      <w:pPr>
        <w:pStyle w:val="NoSpacing"/>
        <w:rPr>
          <w:rFonts w:ascii="Times New Roman" w:eastAsiaTheme="minorHAnsi" w:hAnsi="Times New Roman"/>
          <w:b/>
          <w:i/>
          <w:snapToGrid/>
          <w:color w:val="0000CC"/>
        </w:rPr>
      </w:pPr>
      <w:r w:rsidRPr="004B31C1">
        <w:rPr>
          <w:rFonts w:ascii="Times New Roman" w:eastAsiaTheme="minorHAnsi" w:hAnsi="Times New Roman"/>
          <w:b/>
          <w:i/>
          <w:snapToGrid/>
          <w:color w:val="0000CC"/>
        </w:rPr>
        <w:lastRenderedPageBreak/>
        <w:t>12.1 FINANCIAL AID / DEBT MANAGEMENT COUNSEL</w:t>
      </w:r>
      <w:r w:rsidR="009F21B1">
        <w:rPr>
          <w:rFonts w:ascii="Times New Roman" w:eastAsiaTheme="minorHAnsi" w:hAnsi="Times New Roman"/>
          <w:b/>
          <w:i/>
          <w:snapToGrid/>
          <w:color w:val="0000CC"/>
        </w:rPr>
        <w:t>L</w:t>
      </w:r>
      <w:r w:rsidRPr="004B31C1">
        <w:rPr>
          <w:rFonts w:ascii="Times New Roman" w:eastAsiaTheme="minorHAnsi" w:hAnsi="Times New Roman"/>
          <w:b/>
          <w:i/>
          <w:snapToGrid/>
          <w:color w:val="0000CC"/>
        </w:rPr>
        <w:t>ING/ STUDENT EDUCATIONAL DEBT</w:t>
      </w:r>
    </w:p>
    <w:p w14:paraId="29804D59" w14:textId="77777777" w:rsidR="000978A9" w:rsidRPr="004B31C1" w:rsidRDefault="000978A9" w:rsidP="000978A9">
      <w:pPr>
        <w:pStyle w:val="NoSpacing"/>
        <w:rPr>
          <w:rFonts w:ascii="Times New Roman" w:eastAsiaTheme="minorHAnsi" w:hAnsi="Times New Roman"/>
          <w:b/>
          <w:i/>
          <w:snapToGrid/>
          <w:color w:val="0000CC"/>
        </w:rPr>
      </w:pPr>
    </w:p>
    <w:p w14:paraId="775D970C" w14:textId="5A0480EE" w:rsidR="00B5320D" w:rsidRDefault="00B5320D" w:rsidP="00B5320D">
      <w:pPr>
        <w:rPr>
          <w:rFonts w:ascii="Times New Roman" w:hAnsi="Times New Roman"/>
          <w:i/>
          <w:color w:val="0000CC"/>
          <w:sz w:val="20"/>
        </w:rPr>
      </w:pPr>
      <w:r w:rsidRPr="00747B3D">
        <w:rPr>
          <w:rFonts w:ascii="Times New Roman" w:hAnsi="Times New Roman"/>
          <w:i/>
          <w:color w:val="0000CC"/>
          <w:sz w:val="20"/>
        </w:rPr>
        <w:t xml:space="preserve">A medical school provides its medical students with effective financial aid and debt management </w:t>
      </w:r>
      <w:r w:rsidR="00F06AD5">
        <w:rPr>
          <w:rFonts w:ascii="Times New Roman" w:hAnsi="Times New Roman"/>
          <w:i/>
          <w:color w:val="0000CC"/>
          <w:sz w:val="20"/>
        </w:rPr>
        <w:t>counselling</w:t>
      </w:r>
      <w:r w:rsidRPr="00747B3D">
        <w:rPr>
          <w:rFonts w:ascii="Times New Roman" w:hAnsi="Times New Roman"/>
          <w:i/>
          <w:color w:val="0000CC"/>
          <w:sz w:val="20"/>
        </w:rPr>
        <w:t xml:space="preserve"> and has mechanisms in place to minimize the impact of direct educational expenses (i.e., tuition, fees, books, supplies) on medical student indebtedness.</w:t>
      </w:r>
    </w:p>
    <w:p w14:paraId="5C7899B3" w14:textId="77777777" w:rsidR="00B5320D" w:rsidRPr="00B5320D" w:rsidRDefault="00B5320D" w:rsidP="00E46C4E">
      <w:pPr>
        <w:rPr>
          <w:rFonts w:ascii="Times New Roman" w:hAnsi="Times New Roman"/>
          <w:b w:val="0"/>
          <w:i/>
          <w:sz w:val="20"/>
          <w:u w:val="single"/>
          <w:lang w:val="en-CA"/>
        </w:rPr>
      </w:pPr>
    </w:p>
    <w:p w14:paraId="19AD4910" w14:textId="77777777" w:rsidR="00B5320D" w:rsidRPr="00747B3D" w:rsidRDefault="00B5320D" w:rsidP="00B5320D">
      <w:pPr>
        <w:ind w:left="720" w:hanging="720"/>
        <w:rPr>
          <w:rFonts w:ascii="Times New Roman" w:hAnsi="Times New Roman"/>
          <w:bCs/>
          <w:iCs/>
          <w:sz w:val="20"/>
        </w:rPr>
      </w:pPr>
      <w:r w:rsidRPr="00747B3D">
        <w:rPr>
          <w:rFonts w:ascii="Times New Roman" w:hAnsi="Times New Roman"/>
          <w:i/>
          <w:sz w:val="20"/>
          <w:u w:val="single"/>
        </w:rPr>
        <w:t>Requirement 12.1-1</w:t>
      </w:r>
    </w:p>
    <w:p w14:paraId="27D8A6E8" w14:textId="0092CAE7" w:rsidR="00B5320D" w:rsidRPr="00B5320D" w:rsidRDefault="00B5320D" w:rsidP="00B5320D">
      <w:pPr>
        <w:jc w:val="both"/>
        <w:rPr>
          <w:rFonts w:ascii="Times New Roman" w:hAnsi="Times New Roman"/>
          <w:b w:val="0"/>
          <w:bCs/>
          <w:i/>
          <w:sz w:val="20"/>
        </w:rPr>
      </w:pPr>
      <w:r w:rsidRPr="00B5320D">
        <w:rPr>
          <w:rFonts w:ascii="Times New Roman" w:hAnsi="Times New Roman"/>
          <w:b w:val="0"/>
          <w:bCs/>
          <w:i/>
          <w:sz w:val="20"/>
        </w:rPr>
        <w:t>The medical school provides its medical students with effective financial aid counse</w:t>
      </w:r>
      <w:r w:rsidR="0020006F">
        <w:rPr>
          <w:rFonts w:ascii="Times New Roman" w:hAnsi="Times New Roman"/>
          <w:b w:val="0"/>
          <w:bCs/>
          <w:i/>
          <w:sz w:val="20"/>
        </w:rPr>
        <w:t>l</w:t>
      </w:r>
      <w:r w:rsidRPr="00B5320D">
        <w:rPr>
          <w:rFonts w:ascii="Times New Roman" w:hAnsi="Times New Roman"/>
          <w:b w:val="0"/>
          <w:bCs/>
          <w:i/>
          <w:sz w:val="20"/>
        </w:rPr>
        <w:t>ling.</w:t>
      </w:r>
    </w:p>
    <w:p w14:paraId="3D87DFAF" w14:textId="0F5AEF3D" w:rsidR="00B5320D" w:rsidRDefault="00B5320D" w:rsidP="00B5320D">
      <w:pPr>
        <w:jc w:val="both"/>
        <w:rPr>
          <w:rFonts w:ascii="Times New Roman" w:hAnsi="Times New Roman"/>
          <w:b w:val="0"/>
          <w:bCs/>
          <w:iCs/>
          <w:sz w:val="20"/>
        </w:rPr>
      </w:pPr>
    </w:p>
    <w:p w14:paraId="723D8722" w14:textId="72646FA0" w:rsidR="005D0975" w:rsidRPr="002E5D53" w:rsidRDefault="005D0975" w:rsidP="005D0975">
      <w:pPr>
        <w:pStyle w:val="NoSpacing"/>
        <w:ind w:left="360"/>
        <w:rPr>
          <w:rFonts w:ascii="Times New Roman" w:hAnsi="Times New Roman"/>
          <w:b/>
          <w:color w:val="0000CC"/>
          <w:u w:val="single"/>
        </w:rPr>
      </w:pPr>
      <w:r w:rsidRPr="002E5D53">
        <w:rPr>
          <w:rFonts w:ascii="Times New Roman" w:hAnsi="Times New Roman"/>
          <w:b/>
          <w:color w:val="0000CC"/>
          <w:u w:val="single"/>
        </w:rPr>
        <w:t>Analysis of evidence for requirement 1</w:t>
      </w:r>
      <w:r>
        <w:rPr>
          <w:rFonts w:ascii="Times New Roman" w:hAnsi="Times New Roman"/>
          <w:b/>
          <w:color w:val="0000CC"/>
          <w:u w:val="single"/>
        </w:rPr>
        <w:t>2</w:t>
      </w:r>
      <w:r w:rsidRPr="002E5D53">
        <w:rPr>
          <w:rFonts w:ascii="Times New Roman" w:hAnsi="Times New Roman"/>
          <w:b/>
          <w:color w:val="0000CC"/>
          <w:u w:val="single"/>
        </w:rPr>
        <w:t>.1-1</w:t>
      </w:r>
    </w:p>
    <w:p w14:paraId="3D76261A" w14:textId="77777777" w:rsidR="005D0975" w:rsidRPr="002E5D53" w:rsidRDefault="005D0975" w:rsidP="005D0975">
      <w:pPr>
        <w:pStyle w:val="NoSpacing"/>
        <w:ind w:left="360"/>
        <w:rPr>
          <w:rFonts w:ascii="Times New Roman" w:eastAsiaTheme="minorHAnsi" w:hAnsi="Times New Roman"/>
          <w:bCs/>
          <w:snapToGrid/>
        </w:rPr>
      </w:pPr>
    </w:p>
    <w:p w14:paraId="78A08BEF" w14:textId="77777777" w:rsidR="005D0975" w:rsidRPr="002E5D53" w:rsidRDefault="005D0975" w:rsidP="005D0975">
      <w:pPr>
        <w:pStyle w:val="NoSpacing"/>
        <w:ind w:left="360"/>
        <w:rPr>
          <w:rFonts w:ascii="Times New Roman" w:eastAsiaTheme="minorHAnsi" w:hAnsi="Times New Roman"/>
          <w:bCs/>
          <w:snapToGrid/>
        </w:rPr>
      </w:pPr>
    </w:p>
    <w:p w14:paraId="42253D85" w14:textId="77777777" w:rsidR="005D0975" w:rsidRDefault="005D0975" w:rsidP="005D0975">
      <w:pPr>
        <w:pStyle w:val="NoSpacing"/>
        <w:ind w:left="360"/>
        <w:rPr>
          <w:rFonts w:ascii="Times New Roman" w:eastAsiaTheme="minorHAnsi" w:hAnsi="Times New Roman"/>
          <w:bCs/>
          <w:snapToGrid/>
        </w:rPr>
      </w:pPr>
    </w:p>
    <w:p w14:paraId="29B5EE29" w14:textId="77777777" w:rsidR="005D0975" w:rsidRPr="002E5D53" w:rsidRDefault="005D0975" w:rsidP="005D0975">
      <w:pPr>
        <w:pStyle w:val="NoSpacing"/>
        <w:ind w:left="360"/>
        <w:rPr>
          <w:rFonts w:ascii="Times New Roman" w:eastAsiaTheme="minorHAnsi" w:hAnsi="Times New Roman"/>
          <w:bCs/>
          <w:snapToGrid/>
        </w:rPr>
      </w:pPr>
    </w:p>
    <w:p w14:paraId="437E6260" w14:textId="77777777" w:rsidR="005D0975" w:rsidRPr="002E5D53" w:rsidRDefault="005D0975" w:rsidP="005D0975">
      <w:pPr>
        <w:pStyle w:val="NoSpacing"/>
        <w:ind w:left="360"/>
        <w:rPr>
          <w:rFonts w:ascii="Times New Roman" w:eastAsiaTheme="minorHAnsi" w:hAnsi="Times New Roman"/>
          <w:bCs/>
          <w:snapToGrid/>
        </w:rPr>
      </w:pPr>
    </w:p>
    <w:p w14:paraId="6290E1A7" w14:textId="77777777" w:rsidR="005D0975" w:rsidRPr="002E5D53" w:rsidRDefault="005D0975" w:rsidP="005D0975">
      <w:pPr>
        <w:pStyle w:val="NoSpacing"/>
        <w:ind w:left="360"/>
        <w:rPr>
          <w:rFonts w:ascii="Times New Roman" w:eastAsiaTheme="minorHAnsi" w:hAnsi="Times New Roman"/>
          <w:bCs/>
          <w:snapToGrid/>
        </w:rPr>
      </w:pPr>
    </w:p>
    <w:p w14:paraId="0EA0D989" w14:textId="77777777" w:rsidR="00B5320D" w:rsidRPr="00747B3D" w:rsidRDefault="00B5320D" w:rsidP="00B5320D">
      <w:pPr>
        <w:ind w:left="720" w:hanging="720"/>
        <w:rPr>
          <w:rFonts w:ascii="Times New Roman" w:hAnsi="Times New Roman"/>
          <w:bCs/>
          <w:iCs/>
          <w:sz w:val="20"/>
        </w:rPr>
      </w:pPr>
      <w:r w:rsidRPr="00747B3D">
        <w:rPr>
          <w:rFonts w:ascii="Times New Roman" w:hAnsi="Times New Roman"/>
          <w:i/>
          <w:sz w:val="20"/>
          <w:u w:val="single"/>
        </w:rPr>
        <w:t>Requirement 12.1-2</w:t>
      </w:r>
    </w:p>
    <w:p w14:paraId="4BC6162A" w14:textId="1A7EB199" w:rsidR="00B5320D" w:rsidRPr="00B5320D" w:rsidRDefault="00B5320D" w:rsidP="00B5320D">
      <w:pPr>
        <w:jc w:val="both"/>
        <w:rPr>
          <w:rFonts w:ascii="Times New Roman" w:hAnsi="Times New Roman"/>
          <w:b w:val="0"/>
          <w:bCs/>
          <w:i/>
          <w:color w:val="0000CC"/>
          <w:sz w:val="20"/>
        </w:rPr>
      </w:pPr>
      <w:r w:rsidRPr="00B5320D">
        <w:rPr>
          <w:rFonts w:ascii="Times New Roman" w:hAnsi="Times New Roman"/>
          <w:b w:val="0"/>
          <w:bCs/>
          <w:i/>
          <w:sz w:val="20"/>
        </w:rPr>
        <w:t>The medical school provides its medical students with effective debt management counse</w:t>
      </w:r>
      <w:r w:rsidR="0020006F">
        <w:rPr>
          <w:rFonts w:ascii="Times New Roman" w:hAnsi="Times New Roman"/>
          <w:b w:val="0"/>
          <w:bCs/>
          <w:i/>
          <w:sz w:val="20"/>
        </w:rPr>
        <w:t>l</w:t>
      </w:r>
      <w:r w:rsidRPr="00B5320D">
        <w:rPr>
          <w:rFonts w:ascii="Times New Roman" w:hAnsi="Times New Roman"/>
          <w:b w:val="0"/>
          <w:bCs/>
          <w:i/>
          <w:sz w:val="20"/>
        </w:rPr>
        <w:t>ling.</w:t>
      </w:r>
    </w:p>
    <w:p w14:paraId="7B665AE3" w14:textId="4893615B" w:rsidR="00C93E41" w:rsidRDefault="00C93E41" w:rsidP="00C93E41">
      <w:pPr>
        <w:pStyle w:val="NoSpacing"/>
        <w:ind w:left="851" w:hanging="851"/>
        <w:rPr>
          <w:rFonts w:ascii="Times New Roman" w:hAnsi="Times New Roman"/>
        </w:rPr>
      </w:pPr>
    </w:p>
    <w:p w14:paraId="591B22DA" w14:textId="26C5866D" w:rsidR="005D0975" w:rsidRPr="002E5D53" w:rsidRDefault="005D0975" w:rsidP="005D0975">
      <w:pPr>
        <w:pStyle w:val="NoSpacing"/>
        <w:ind w:left="360"/>
        <w:rPr>
          <w:rFonts w:ascii="Times New Roman" w:hAnsi="Times New Roman"/>
          <w:b/>
          <w:color w:val="0000CC"/>
          <w:u w:val="single"/>
        </w:rPr>
      </w:pPr>
      <w:r w:rsidRPr="002E5D53">
        <w:rPr>
          <w:rFonts w:ascii="Times New Roman" w:hAnsi="Times New Roman"/>
          <w:b/>
          <w:color w:val="0000CC"/>
          <w:u w:val="single"/>
        </w:rPr>
        <w:t>Analysis of evidence for requirement 1</w:t>
      </w:r>
      <w:r>
        <w:rPr>
          <w:rFonts w:ascii="Times New Roman" w:hAnsi="Times New Roman"/>
          <w:b/>
          <w:color w:val="0000CC"/>
          <w:u w:val="single"/>
        </w:rPr>
        <w:t>2</w:t>
      </w:r>
      <w:r w:rsidRPr="002E5D53">
        <w:rPr>
          <w:rFonts w:ascii="Times New Roman" w:hAnsi="Times New Roman"/>
          <w:b/>
          <w:color w:val="0000CC"/>
          <w:u w:val="single"/>
        </w:rPr>
        <w:t>.1-</w:t>
      </w:r>
      <w:r>
        <w:rPr>
          <w:rFonts w:ascii="Times New Roman" w:hAnsi="Times New Roman"/>
          <w:b/>
          <w:color w:val="0000CC"/>
          <w:u w:val="single"/>
        </w:rPr>
        <w:t>2</w:t>
      </w:r>
    </w:p>
    <w:p w14:paraId="0114EED9" w14:textId="77777777" w:rsidR="005D0975" w:rsidRPr="002E5D53" w:rsidRDefault="005D0975" w:rsidP="005D0975">
      <w:pPr>
        <w:pStyle w:val="NoSpacing"/>
        <w:ind w:left="360"/>
        <w:rPr>
          <w:rFonts w:ascii="Times New Roman" w:eastAsiaTheme="minorHAnsi" w:hAnsi="Times New Roman"/>
          <w:bCs/>
          <w:snapToGrid/>
        </w:rPr>
      </w:pPr>
    </w:p>
    <w:p w14:paraId="1B1BB2A8" w14:textId="77777777" w:rsidR="005D0975" w:rsidRPr="002E5D53" w:rsidRDefault="005D0975" w:rsidP="005D0975">
      <w:pPr>
        <w:pStyle w:val="NoSpacing"/>
        <w:ind w:left="360"/>
        <w:rPr>
          <w:rFonts w:ascii="Times New Roman" w:eastAsiaTheme="minorHAnsi" w:hAnsi="Times New Roman"/>
          <w:bCs/>
          <w:snapToGrid/>
        </w:rPr>
      </w:pPr>
    </w:p>
    <w:p w14:paraId="10A196E0" w14:textId="77777777" w:rsidR="005D0975" w:rsidRDefault="005D0975" w:rsidP="005D0975">
      <w:pPr>
        <w:pStyle w:val="NoSpacing"/>
        <w:ind w:left="360"/>
        <w:rPr>
          <w:rFonts w:ascii="Times New Roman" w:eastAsiaTheme="minorHAnsi" w:hAnsi="Times New Roman"/>
          <w:bCs/>
          <w:snapToGrid/>
        </w:rPr>
      </w:pPr>
    </w:p>
    <w:p w14:paraId="2225C510" w14:textId="77777777" w:rsidR="005D0975" w:rsidRPr="002E5D53" w:rsidRDefault="005D0975" w:rsidP="005D0975">
      <w:pPr>
        <w:pStyle w:val="NoSpacing"/>
        <w:ind w:left="360"/>
        <w:rPr>
          <w:rFonts w:ascii="Times New Roman" w:eastAsiaTheme="minorHAnsi" w:hAnsi="Times New Roman"/>
          <w:bCs/>
          <w:snapToGrid/>
        </w:rPr>
      </w:pPr>
    </w:p>
    <w:p w14:paraId="1E05C30E" w14:textId="77777777" w:rsidR="005D0975" w:rsidRPr="002E5D53" w:rsidRDefault="005D0975" w:rsidP="005D0975">
      <w:pPr>
        <w:pStyle w:val="NoSpacing"/>
        <w:ind w:left="360"/>
        <w:rPr>
          <w:rFonts w:ascii="Times New Roman" w:eastAsiaTheme="minorHAnsi" w:hAnsi="Times New Roman"/>
          <w:bCs/>
          <w:snapToGrid/>
        </w:rPr>
      </w:pPr>
    </w:p>
    <w:p w14:paraId="5E18AFD0" w14:textId="77777777" w:rsidR="005D0975" w:rsidRPr="002E5D53" w:rsidRDefault="005D0975" w:rsidP="005D0975">
      <w:pPr>
        <w:pStyle w:val="NoSpacing"/>
        <w:ind w:left="360"/>
        <w:rPr>
          <w:rFonts w:ascii="Times New Roman" w:eastAsiaTheme="minorHAnsi" w:hAnsi="Times New Roman"/>
          <w:bCs/>
          <w:snapToGrid/>
        </w:rPr>
      </w:pPr>
    </w:p>
    <w:p w14:paraId="575A15E8" w14:textId="77777777" w:rsidR="00B5320D" w:rsidRDefault="00B5320D" w:rsidP="00B5320D">
      <w:pPr>
        <w:ind w:left="720" w:hanging="720"/>
        <w:rPr>
          <w:rFonts w:ascii="Times New Roman" w:hAnsi="Times New Roman"/>
          <w:bCs/>
          <w:iCs/>
          <w:sz w:val="20"/>
        </w:rPr>
      </w:pPr>
      <w:r w:rsidRPr="00747B3D">
        <w:rPr>
          <w:rFonts w:ascii="Times New Roman" w:hAnsi="Times New Roman"/>
          <w:i/>
          <w:sz w:val="20"/>
          <w:u w:val="single"/>
        </w:rPr>
        <w:t>Requirement 12.1-3</w:t>
      </w:r>
    </w:p>
    <w:p w14:paraId="36073980" w14:textId="77777777" w:rsidR="00B5320D" w:rsidRPr="00B5320D" w:rsidRDefault="00B5320D" w:rsidP="00B5320D">
      <w:pPr>
        <w:jc w:val="both"/>
        <w:rPr>
          <w:rFonts w:ascii="Times New Roman" w:hAnsi="Times New Roman"/>
          <w:b w:val="0"/>
          <w:bCs/>
          <w:i/>
          <w:sz w:val="20"/>
        </w:rPr>
      </w:pPr>
      <w:r w:rsidRPr="00B5320D">
        <w:rPr>
          <w:rFonts w:ascii="Times New Roman" w:hAnsi="Times New Roman"/>
          <w:b w:val="0"/>
          <w:bCs/>
          <w:i/>
          <w:sz w:val="20"/>
        </w:rPr>
        <w:t>The medical school has mechanisms in place to minimize the impact of direct educational expenses (i.e., tuition, fees, books, supplies) on medical student indebtedness.</w:t>
      </w:r>
    </w:p>
    <w:p w14:paraId="0EE99826" w14:textId="34A0F951" w:rsidR="00C93E41" w:rsidRPr="00B5320D" w:rsidRDefault="00C93E41" w:rsidP="00C93E41">
      <w:pPr>
        <w:pStyle w:val="NoSpacing"/>
        <w:rPr>
          <w:rFonts w:ascii="Times New Roman" w:hAnsi="Times New Roman"/>
          <w:bCs/>
        </w:rPr>
      </w:pPr>
    </w:p>
    <w:p w14:paraId="575CB6A1" w14:textId="356ABF17" w:rsidR="005D0975" w:rsidRPr="002E5D53" w:rsidRDefault="005D0975" w:rsidP="005D0975">
      <w:pPr>
        <w:pStyle w:val="NoSpacing"/>
        <w:ind w:left="360"/>
        <w:rPr>
          <w:rFonts w:ascii="Times New Roman" w:hAnsi="Times New Roman"/>
          <w:b/>
          <w:color w:val="0000CC"/>
          <w:u w:val="single"/>
        </w:rPr>
      </w:pPr>
      <w:r w:rsidRPr="002E5D53">
        <w:rPr>
          <w:rFonts w:ascii="Times New Roman" w:hAnsi="Times New Roman"/>
          <w:b/>
          <w:color w:val="0000CC"/>
          <w:u w:val="single"/>
        </w:rPr>
        <w:t>Analysis of evidence for requirement 1</w:t>
      </w:r>
      <w:r>
        <w:rPr>
          <w:rFonts w:ascii="Times New Roman" w:hAnsi="Times New Roman"/>
          <w:b/>
          <w:color w:val="0000CC"/>
          <w:u w:val="single"/>
        </w:rPr>
        <w:t>2</w:t>
      </w:r>
      <w:r w:rsidRPr="002E5D53">
        <w:rPr>
          <w:rFonts w:ascii="Times New Roman" w:hAnsi="Times New Roman"/>
          <w:b/>
          <w:color w:val="0000CC"/>
          <w:u w:val="single"/>
        </w:rPr>
        <w:t>.1-</w:t>
      </w:r>
      <w:r>
        <w:rPr>
          <w:rFonts w:ascii="Times New Roman" w:hAnsi="Times New Roman"/>
          <w:b/>
          <w:color w:val="0000CC"/>
          <w:u w:val="single"/>
        </w:rPr>
        <w:t>3</w:t>
      </w:r>
    </w:p>
    <w:p w14:paraId="1AD71F26" w14:textId="77777777" w:rsidR="005D0975" w:rsidRPr="002E5D53" w:rsidRDefault="005D0975" w:rsidP="005D0975">
      <w:pPr>
        <w:pStyle w:val="NoSpacing"/>
        <w:ind w:left="360"/>
        <w:rPr>
          <w:rFonts w:ascii="Times New Roman" w:eastAsiaTheme="minorHAnsi" w:hAnsi="Times New Roman"/>
          <w:bCs/>
          <w:snapToGrid/>
        </w:rPr>
      </w:pPr>
    </w:p>
    <w:p w14:paraId="49D2B46B" w14:textId="77777777" w:rsidR="005D0975" w:rsidRPr="002E5D53" w:rsidRDefault="005D0975" w:rsidP="005D0975">
      <w:pPr>
        <w:pStyle w:val="NoSpacing"/>
        <w:ind w:left="360"/>
        <w:rPr>
          <w:rFonts w:ascii="Times New Roman" w:eastAsiaTheme="minorHAnsi" w:hAnsi="Times New Roman"/>
          <w:bCs/>
          <w:snapToGrid/>
        </w:rPr>
      </w:pPr>
    </w:p>
    <w:p w14:paraId="33604EE1" w14:textId="77777777" w:rsidR="005D0975" w:rsidRDefault="005D0975" w:rsidP="005D0975">
      <w:pPr>
        <w:pStyle w:val="NoSpacing"/>
        <w:ind w:left="360"/>
        <w:rPr>
          <w:rFonts w:ascii="Times New Roman" w:eastAsiaTheme="minorHAnsi" w:hAnsi="Times New Roman"/>
          <w:bCs/>
          <w:snapToGrid/>
        </w:rPr>
      </w:pPr>
    </w:p>
    <w:p w14:paraId="10BED7B2" w14:textId="77777777" w:rsidR="005D0975" w:rsidRPr="002E5D53" w:rsidRDefault="005D0975" w:rsidP="005D0975">
      <w:pPr>
        <w:pStyle w:val="NoSpacing"/>
        <w:ind w:left="360"/>
        <w:rPr>
          <w:rFonts w:ascii="Times New Roman" w:eastAsiaTheme="minorHAnsi" w:hAnsi="Times New Roman"/>
          <w:bCs/>
          <w:snapToGrid/>
        </w:rPr>
      </w:pPr>
    </w:p>
    <w:p w14:paraId="046585DC" w14:textId="77777777" w:rsidR="005D0975" w:rsidRPr="002E5D53" w:rsidRDefault="005D0975" w:rsidP="005D0975">
      <w:pPr>
        <w:pStyle w:val="NoSpacing"/>
        <w:ind w:left="360"/>
        <w:rPr>
          <w:rFonts w:ascii="Times New Roman" w:eastAsiaTheme="minorHAnsi" w:hAnsi="Times New Roman"/>
          <w:bCs/>
          <w:snapToGrid/>
        </w:rPr>
      </w:pPr>
    </w:p>
    <w:p w14:paraId="45CCF342" w14:textId="77777777" w:rsidR="005D0975" w:rsidRPr="002E5D53" w:rsidRDefault="005D0975" w:rsidP="005D0975">
      <w:pPr>
        <w:pStyle w:val="NoSpacing"/>
        <w:ind w:left="360"/>
        <w:rPr>
          <w:rFonts w:ascii="Times New Roman" w:eastAsiaTheme="minorHAnsi" w:hAnsi="Times New Roman"/>
          <w:bCs/>
          <w:snapToGrid/>
        </w:rPr>
      </w:pPr>
    </w:p>
    <w:p w14:paraId="7C8D82B8" w14:textId="77777777" w:rsidR="00A12EE3" w:rsidRPr="005A2911" w:rsidRDefault="00A12EE3" w:rsidP="00A12EE3">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5BDCC268" w14:textId="77777777" w:rsidR="00A12EE3" w:rsidRPr="005A2911" w:rsidRDefault="00A12EE3" w:rsidP="00A12EE3">
      <w:pPr>
        <w:pStyle w:val="NoSpacing"/>
        <w:ind w:left="360"/>
        <w:jc w:val="center"/>
        <w:rPr>
          <w:rFonts w:ascii="Times New Roman" w:hAnsi="Times New Roman"/>
          <w:color w:val="FF0000"/>
        </w:rPr>
      </w:pPr>
    </w:p>
    <w:p w14:paraId="3F1AE979" w14:textId="77777777" w:rsidR="00A12EE3" w:rsidRPr="00F55DA6" w:rsidRDefault="00A12EE3" w:rsidP="00A12EE3">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067B8AB2" w14:textId="77777777" w:rsidR="00A12EE3" w:rsidRDefault="00A12EE3" w:rsidP="00A12EE3">
      <w:pPr>
        <w:pStyle w:val="NoSpacing"/>
        <w:ind w:left="851" w:hanging="851"/>
        <w:rPr>
          <w:rFonts w:ascii="Times New Roman" w:hAnsi="Times New Roman"/>
        </w:rPr>
      </w:pPr>
    </w:p>
    <w:p w14:paraId="4C8489EF" w14:textId="77777777" w:rsidR="00A12EE3" w:rsidRPr="001E06D2" w:rsidRDefault="00A12EE3" w:rsidP="00A12EE3">
      <w:pPr>
        <w:pStyle w:val="NoSpacing"/>
        <w:ind w:left="851" w:hanging="851"/>
        <w:rPr>
          <w:rFonts w:ascii="Times New Roman" w:hAnsi="Times New Roman"/>
          <w:b/>
          <w:bCs/>
        </w:rPr>
      </w:pPr>
      <w:r w:rsidRPr="001E06D2">
        <w:rPr>
          <w:rFonts w:ascii="Times New Roman" w:hAnsi="Times New Roman"/>
          <w:b/>
          <w:bCs/>
        </w:rPr>
        <w:t>REQUIREMENT ASSESSMENT</w:t>
      </w:r>
    </w:p>
    <w:p w14:paraId="13AC634E" w14:textId="77777777" w:rsidR="00A12EE3" w:rsidRDefault="00A12EE3" w:rsidP="00A12EE3">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A12EE3" w14:paraId="1BA30DD4" w14:textId="77777777" w:rsidTr="000B003F">
        <w:tc>
          <w:tcPr>
            <w:tcW w:w="1271" w:type="dxa"/>
          </w:tcPr>
          <w:p w14:paraId="576A53C4" w14:textId="77777777" w:rsidR="00A12EE3" w:rsidRDefault="00A12EE3" w:rsidP="000B003F">
            <w:pPr>
              <w:pStyle w:val="NoSpacing"/>
              <w:rPr>
                <w:rFonts w:ascii="Times New Roman" w:hAnsi="Times New Roman"/>
              </w:rPr>
            </w:pPr>
            <w:r>
              <w:rPr>
                <w:rFonts w:ascii="Times New Roman" w:hAnsi="Times New Roman"/>
              </w:rPr>
              <w:t>Requirement</w:t>
            </w:r>
          </w:p>
        </w:tc>
        <w:tc>
          <w:tcPr>
            <w:tcW w:w="933" w:type="dxa"/>
          </w:tcPr>
          <w:p w14:paraId="251C7B65" w14:textId="77777777" w:rsidR="00A12EE3" w:rsidRDefault="00A12EE3" w:rsidP="000B003F">
            <w:pPr>
              <w:pStyle w:val="NoSpacing"/>
              <w:jc w:val="center"/>
              <w:rPr>
                <w:rFonts w:ascii="Times New Roman" w:hAnsi="Times New Roman"/>
              </w:rPr>
            </w:pPr>
            <w:r>
              <w:rPr>
                <w:rFonts w:ascii="Times New Roman" w:hAnsi="Times New Roman"/>
              </w:rPr>
              <w:t>Met</w:t>
            </w:r>
          </w:p>
        </w:tc>
        <w:tc>
          <w:tcPr>
            <w:tcW w:w="900" w:type="dxa"/>
          </w:tcPr>
          <w:p w14:paraId="50B68877" w14:textId="77777777" w:rsidR="00A12EE3" w:rsidRDefault="00A12EE3" w:rsidP="000B003F">
            <w:pPr>
              <w:pStyle w:val="NoSpacing"/>
              <w:jc w:val="center"/>
              <w:rPr>
                <w:rFonts w:ascii="Times New Roman" w:hAnsi="Times New Roman"/>
              </w:rPr>
            </w:pPr>
            <w:r>
              <w:rPr>
                <w:rFonts w:ascii="Times New Roman" w:hAnsi="Times New Roman"/>
              </w:rPr>
              <w:t>Not met</w:t>
            </w:r>
          </w:p>
        </w:tc>
        <w:tc>
          <w:tcPr>
            <w:tcW w:w="990" w:type="dxa"/>
          </w:tcPr>
          <w:p w14:paraId="059E0E9B" w14:textId="77777777" w:rsidR="00A12EE3" w:rsidRDefault="00A12EE3" w:rsidP="000B003F">
            <w:pPr>
              <w:pStyle w:val="NoSpacing"/>
              <w:jc w:val="center"/>
              <w:rPr>
                <w:rFonts w:ascii="Times New Roman" w:hAnsi="Times New Roman"/>
              </w:rPr>
            </w:pPr>
            <w:r>
              <w:rPr>
                <w:rFonts w:ascii="Times New Roman" w:hAnsi="Times New Roman"/>
              </w:rPr>
              <w:t>Unsure</w:t>
            </w:r>
          </w:p>
        </w:tc>
      </w:tr>
      <w:tr w:rsidR="00A12EE3" w14:paraId="2B3317A0" w14:textId="77777777" w:rsidTr="000B003F">
        <w:tc>
          <w:tcPr>
            <w:tcW w:w="1271" w:type="dxa"/>
          </w:tcPr>
          <w:p w14:paraId="5956365C" w14:textId="5B31A5BE" w:rsidR="00A12EE3" w:rsidRDefault="00A12EE3" w:rsidP="000B003F">
            <w:pPr>
              <w:pStyle w:val="NoSpacing"/>
              <w:rPr>
                <w:rFonts w:ascii="Times New Roman" w:hAnsi="Times New Roman"/>
              </w:rPr>
            </w:pPr>
            <w:r>
              <w:rPr>
                <w:rFonts w:ascii="Times New Roman" w:hAnsi="Times New Roman"/>
              </w:rPr>
              <w:t>1</w:t>
            </w:r>
            <w:r w:rsidR="005D0975">
              <w:rPr>
                <w:rFonts w:ascii="Times New Roman" w:hAnsi="Times New Roman"/>
              </w:rPr>
              <w:t>2</w:t>
            </w:r>
            <w:r>
              <w:rPr>
                <w:rFonts w:ascii="Times New Roman" w:hAnsi="Times New Roman"/>
              </w:rPr>
              <w:t>.1-1</w:t>
            </w:r>
          </w:p>
        </w:tc>
        <w:tc>
          <w:tcPr>
            <w:tcW w:w="933" w:type="dxa"/>
          </w:tcPr>
          <w:p w14:paraId="5B70580A" w14:textId="77777777" w:rsidR="00A12EE3" w:rsidRDefault="00A12EE3" w:rsidP="000B003F">
            <w:pPr>
              <w:pStyle w:val="NoSpacing"/>
              <w:jc w:val="center"/>
              <w:rPr>
                <w:rFonts w:ascii="Times New Roman" w:hAnsi="Times New Roman"/>
              </w:rPr>
            </w:pPr>
          </w:p>
        </w:tc>
        <w:tc>
          <w:tcPr>
            <w:tcW w:w="900" w:type="dxa"/>
          </w:tcPr>
          <w:p w14:paraId="7FEE51B1" w14:textId="77777777" w:rsidR="00A12EE3" w:rsidRDefault="00A12EE3" w:rsidP="000B003F">
            <w:pPr>
              <w:pStyle w:val="NoSpacing"/>
              <w:jc w:val="center"/>
              <w:rPr>
                <w:rFonts w:ascii="Times New Roman" w:hAnsi="Times New Roman"/>
              </w:rPr>
            </w:pPr>
          </w:p>
        </w:tc>
        <w:tc>
          <w:tcPr>
            <w:tcW w:w="990" w:type="dxa"/>
          </w:tcPr>
          <w:p w14:paraId="74C1003D" w14:textId="77777777" w:rsidR="00A12EE3" w:rsidRDefault="00A12EE3" w:rsidP="000B003F">
            <w:pPr>
              <w:pStyle w:val="NoSpacing"/>
              <w:jc w:val="center"/>
              <w:rPr>
                <w:rFonts w:ascii="Times New Roman" w:hAnsi="Times New Roman"/>
              </w:rPr>
            </w:pPr>
          </w:p>
        </w:tc>
      </w:tr>
      <w:tr w:rsidR="00A12EE3" w14:paraId="31575461" w14:textId="77777777" w:rsidTr="000B003F">
        <w:tc>
          <w:tcPr>
            <w:tcW w:w="1271" w:type="dxa"/>
          </w:tcPr>
          <w:p w14:paraId="621E2B84" w14:textId="1AB0571F" w:rsidR="00A12EE3" w:rsidRDefault="00A12EE3" w:rsidP="000B003F">
            <w:pPr>
              <w:pStyle w:val="NoSpacing"/>
              <w:rPr>
                <w:rFonts w:ascii="Times New Roman" w:hAnsi="Times New Roman"/>
              </w:rPr>
            </w:pPr>
            <w:r>
              <w:rPr>
                <w:rFonts w:ascii="Times New Roman" w:hAnsi="Times New Roman"/>
              </w:rPr>
              <w:t>1</w:t>
            </w:r>
            <w:r w:rsidR="005D0975">
              <w:rPr>
                <w:rFonts w:ascii="Times New Roman" w:hAnsi="Times New Roman"/>
              </w:rPr>
              <w:t>2</w:t>
            </w:r>
            <w:r>
              <w:rPr>
                <w:rFonts w:ascii="Times New Roman" w:hAnsi="Times New Roman"/>
              </w:rPr>
              <w:t>.1-2</w:t>
            </w:r>
          </w:p>
        </w:tc>
        <w:tc>
          <w:tcPr>
            <w:tcW w:w="933" w:type="dxa"/>
          </w:tcPr>
          <w:p w14:paraId="3A78515A" w14:textId="77777777" w:rsidR="00A12EE3" w:rsidRDefault="00A12EE3" w:rsidP="000B003F">
            <w:pPr>
              <w:pStyle w:val="NoSpacing"/>
              <w:jc w:val="center"/>
              <w:rPr>
                <w:rFonts w:ascii="Times New Roman" w:hAnsi="Times New Roman"/>
              </w:rPr>
            </w:pPr>
          </w:p>
        </w:tc>
        <w:tc>
          <w:tcPr>
            <w:tcW w:w="900" w:type="dxa"/>
          </w:tcPr>
          <w:p w14:paraId="34D5C0D7" w14:textId="77777777" w:rsidR="00A12EE3" w:rsidRDefault="00A12EE3" w:rsidP="000B003F">
            <w:pPr>
              <w:pStyle w:val="NoSpacing"/>
              <w:jc w:val="center"/>
              <w:rPr>
                <w:rFonts w:ascii="Times New Roman" w:hAnsi="Times New Roman"/>
              </w:rPr>
            </w:pPr>
          </w:p>
        </w:tc>
        <w:tc>
          <w:tcPr>
            <w:tcW w:w="990" w:type="dxa"/>
          </w:tcPr>
          <w:p w14:paraId="0753B51A" w14:textId="77777777" w:rsidR="00A12EE3" w:rsidRDefault="00A12EE3" w:rsidP="000B003F">
            <w:pPr>
              <w:pStyle w:val="NoSpacing"/>
              <w:jc w:val="center"/>
              <w:rPr>
                <w:rFonts w:ascii="Times New Roman" w:hAnsi="Times New Roman"/>
              </w:rPr>
            </w:pPr>
          </w:p>
        </w:tc>
      </w:tr>
      <w:tr w:rsidR="00A12EE3" w14:paraId="3C62974E" w14:textId="77777777" w:rsidTr="000B003F">
        <w:tc>
          <w:tcPr>
            <w:tcW w:w="1271" w:type="dxa"/>
          </w:tcPr>
          <w:p w14:paraId="7E4CCDF9" w14:textId="7A0B05B8" w:rsidR="00A12EE3" w:rsidRDefault="00A12EE3" w:rsidP="000B003F">
            <w:pPr>
              <w:pStyle w:val="NoSpacing"/>
              <w:rPr>
                <w:rFonts w:ascii="Times New Roman" w:hAnsi="Times New Roman"/>
              </w:rPr>
            </w:pPr>
            <w:r>
              <w:rPr>
                <w:rFonts w:ascii="Times New Roman" w:hAnsi="Times New Roman"/>
              </w:rPr>
              <w:t>1</w:t>
            </w:r>
            <w:r w:rsidR="005D0975">
              <w:rPr>
                <w:rFonts w:ascii="Times New Roman" w:hAnsi="Times New Roman"/>
              </w:rPr>
              <w:t>2</w:t>
            </w:r>
            <w:r>
              <w:rPr>
                <w:rFonts w:ascii="Times New Roman" w:hAnsi="Times New Roman"/>
              </w:rPr>
              <w:t>.1-3</w:t>
            </w:r>
          </w:p>
        </w:tc>
        <w:tc>
          <w:tcPr>
            <w:tcW w:w="933" w:type="dxa"/>
          </w:tcPr>
          <w:p w14:paraId="6386C743" w14:textId="77777777" w:rsidR="00A12EE3" w:rsidRDefault="00A12EE3" w:rsidP="000B003F">
            <w:pPr>
              <w:pStyle w:val="NoSpacing"/>
              <w:jc w:val="center"/>
              <w:rPr>
                <w:rFonts w:ascii="Times New Roman" w:hAnsi="Times New Roman"/>
              </w:rPr>
            </w:pPr>
          </w:p>
        </w:tc>
        <w:tc>
          <w:tcPr>
            <w:tcW w:w="900" w:type="dxa"/>
          </w:tcPr>
          <w:p w14:paraId="44972E48" w14:textId="77777777" w:rsidR="00A12EE3" w:rsidRDefault="00A12EE3" w:rsidP="000B003F">
            <w:pPr>
              <w:pStyle w:val="NoSpacing"/>
              <w:jc w:val="center"/>
              <w:rPr>
                <w:rFonts w:ascii="Times New Roman" w:hAnsi="Times New Roman"/>
              </w:rPr>
            </w:pPr>
          </w:p>
        </w:tc>
        <w:tc>
          <w:tcPr>
            <w:tcW w:w="990" w:type="dxa"/>
          </w:tcPr>
          <w:p w14:paraId="76D74AEF" w14:textId="77777777" w:rsidR="00A12EE3" w:rsidRDefault="00A12EE3" w:rsidP="000B003F">
            <w:pPr>
              <w:pStyle w:val="NoSpacing"/>
              <w:jc w:val="center"/>
              <w:rPr>
                <w:rFonts w:ascii="Times New Roman" w:hAnsi="Times New Roman"/>
              </w:rPr>
            </w:pPr>
          </w:p>
        </w:tc>
      </w:tr>
    </w:tbl>
    <w:p w14:paraId="2D535524" w14:textId="77777777" w:rsidR="00A12EE3" w:rsidRDefault="00A12EE3" w:rsidP="00A12EE3">
      <w:pPr>
        <w:pStyle w:val="NoSpacing"/>
        <w:ind w:left="851" w:hanging="851"/>
        <w:rPr>
          <w:rFonts w:ascii="Times New Roman" w:hAnsi="Times New Roman"/>
        </w:rPr>
      </w:pPr>
    </w:p>
    <w:p w14:paraId="70F61CB1" w14:textId="77777777" w:rsidR="00A12EE3" w:rsidRDefault="00A12EE3" w:rsidP="00A12EE3">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2CB7B19B" w14:textId="77777777" w:rsidR="00A12EE3" w:rsidRPr="009E08D7" w:rsidRDefault="00A12EE3" w:rsidP="00A12EE3">
      <w:pPr>
        <w:pStyle w:val="NoSpacing"/>
        <w:ind w:left="900" w:hanging="900"/>
        <w:rPr>
          <w:rFonts w:ascii="Times New Roman" w:hAnsi="Times New Roman"/>
          <w:bCs/>
        </w:rPr>
      </w:pPr>
    </w:p>
    <w:p w14:paraId="1E25522A" w14:textId="77777777" w:rsidR="00A12EE3" w:rsidRPr="00980779" w:rsidRDefault="00000000" w:rsidP="00A12EE3">
      <w:pPr>
        <w:pStyle w:val="NoSpacing"/>
        <w:ind w:left="1080" w:hanging="360"/>
        <w:rPr>
          <w:rFonts w:ascii="Times New Roman" w:hAnsi="Times New Roman"/>
        </w:rPr>
      </w:pPr>
      <w:sdt>
        <w:sdtPr>
          <w:rPr>
            <w:rFonts w:ascii="Times New Roman" w:hAnsi="Times New Roman"/>
          </w:rPr>
          <w:id w:val="-1927497597"/>
          <w14:checkbox>
            <w14:checked w14:val="0"/>
            <w14:checkedState w14:val="2612" w14:font="MS Gothic"/>
            <w14:uncheckedState w14:val="2610" w14:font="MS Gothic"/>
          </w14:checkbox>
        </w:sdtPr>
        <w:sdtContent>
          <w:r w:rsidR="00A12EE3" w:rsidRPr="00980779">
            <w:rPr>
              <w:rFonts w:ascii="MS Mincho" w:eastAsia="MS Mincho" w:hAnsi="MS Mincho" w:cs="MS Mincho" w:hint="eastAsia"/>
            </w:rPr>
            <w:t>☐</w:t>
          </w:r>
        </w:sdtContent>
      </w:sdt>
      <w:r w:rsidR="00A12EE3" w:rsidRPr="00980779">
        <w:rPr>
          <w:rFonts w:ascii="Times New Roman" w:hAnsi="Times New Roman"/>
        </w:rPr>
        <w:tab/>
        <w:t>Satisfactory</w:t>
      </w:r>
    </w:p>
    <w:p w14:paraId="18CDDA58" w14:textId="77777777" w:rsidR="00A12EE3" w:rsidRPr="00980779" w:rsidRDefault="00000000" w:rsidP="00A12EE3">
      <w:pPr>
        <w:pStyle w:val="NoSpacing"/>
        <w:ind w:left="1080" w:hanging="360"/>
        <w:rPr>
          <w:rFonts w:ascii="Times New Roman" w:hAnsi="Times New Roman"/>
        </w:rPr>
      </w:pPr>
      <w:sdt>
        <w:sdtPr>
          <w:rPr>
            <w:rFonts w:ascii="Times New Roman" w:hAnsi="Times New Roman"/>
          </w:rPr>
          <w:id w:val="-412316999"/>
          <w14:checkbox>
            <w14:checked w14:val="0"/>
            <w14:checkedState w14:val="2612" w14:font="MS Gothic"/>
            <w14:uncheckedState w14:val="2610" w14:font="MS Gothic"/>
          </w14:checkbox>
        </w:sdtPr>
        <w:sdtContent>
          <w:r w:rsidR="00A12EE3" w:rsidRPr="00980779">
            <w:rPr>
              <w:rFonts w:ascii="MS Mincho" w:eastAsia="MS Mincho" w:hAnsi="MS Mincho" w:cs="MS Mincho" w:hint="eastAsia"/>
            </w:rPr>
            <w:t>☐</w:t>
          </w:r>
        </w:sdtContent>
      </w:sdt>
      <w:r w:rsidR="00A12EE3" w:rsidRPr="00980779">
        <w:rPr>
          <w:rFonts w:ascii="Times New Roman" w:hAnsi="Times New Roman"/>
        </w:rPr>
        <w:tab/>
        <w:t>Satisfactory with a need for monitoring</w:t>
      </w:r>
    </w:p>
    <w:p w14:paraId="2C3E2794" w14:textId="77777777" w:rsidR="00A12EE3" w:rsidRPr="00980779" w:rsidRDefault="00000000" w:rsidP="00A12EE3">
      <w:pPr>
        <w:pStyle w:val="NoSpacing"/>
        <w:ind w:left="1080" w:hanging="360"/>
        <w:rPr>
          <w:rFonts w:ascii="Times New Roman" w:hAnsi="Times New Roman"/>
        </w:rPr>
      </w:pPr>
      <w:sdt>
        <w:sdtPr>
          <w:rPr>
            <w:rFonts w:ascii="Times New Roman" w:hAnsi="Times New Roman"/>
          </w:rPr>
          <w:id w:val="820468522"/>
          <w14:checkbox>
            <w14:checked w14:val="0"/>
            <w14:checkedState w14:val="2612" w14:font="MS Gothic"/>
            <w14:uncheckedState w14:val="2610" w14:font="MS Gothic"/>
          </w14:checkbox>
        </w:sdtPr>
        <w:sdtContent>
          <w:r w:rsidR="00A12EE3" w:rsidRPr="00980779">
            <w:rPr>
              <w:rFonts w:ascii="MS Mincho" w:eastAsia="MS Mincho" w:hAnsi="MS Mincho" w:cs="MS Mincho" w:hint="eastAsia"/>
            </w:rPr>
            <w:t>☐</w:t>
          </w:r>
        </w:sdtContent>
      </w:sdt>
      <w:r w:rsidR="00A12EE3" w:rsidRPr="00980779">
        <w:rPr>
          <w:rFonts w:ascii="Times New Roman" w:hAnsi="Times New Roman"/>
        </w:rPr>
        <w:tab/>
        <w:t>Unsatisfactory</w:t>
      </w:r>
    </w:p>
    <w:p w14:paraId="678128C9" w14:textId="77777777" w:rsidR="00A12EE3" w:rsidRPr="00980779" w:rsidRDefault="00A12EE3" w:rsidP="00A12EE3">
      <w:pPr>
        <w:pStyle w:val="NoSpacing"/>
        <w:rPr>
          <w:rFonts w:ascii="Times New Roman" w:hAnsi="Times New Roman"/>
        </w:rPr>
      </w:pPr>
    </w:p>
    <w:p w14:paraId="6106A6EC" w14:textId="77777777" w:rsidR="00A12EE3" w:rsidRPr="009E08D7" w:rsidRDefault="00A12EE3" w:rsidP="00A12EE3">
      <w:pPr>
        <w:pStyle w:val="NoSpacing"/>
        <w:rPr>
          <w:rFonts w:ascii="Times New Roman" w:hAnsi="Times New Roman"/>
        </w:rPr>
      </w:pPr>
    </w:p>
    <w:p w14:paraId="22EFE50A" w14:textId="07A9397D" w:rsidR="000978A9" w:rsidRPr="001B5BF6" w:rsidRDefault="00A12EE3" w:rsidP="001B5BF6">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p>
    <w:p w14:paraId="683273FE" w14:textId="77777777" w:rsidR="000978A9" w:rsidRPr="004B31C1" w:rsidRDefault="000978A9" w:rsidP="000978A9">
      <w:pPr>
        <w:pStyle w:val="NoSpacing"/>
        <w:rPr>
          <w:rFonts w:ascii="Times New Roman" w:eastAsiaTheme="minorHAnsi" w:hAnsi="Times New Roman"/>
          <w:b/>
          <w:i/>
          <w:snapToGrid/>
          <w:color w:val="0000CC"/>
        </w:rPr>
      </w:pPr>
      <w:r w:rsidRPr="004B31C1">
        <w:rPr>
          <w:rFonts w:ascii="Times New Roman" w:eastAsiaTheme="minorHAnsi" w:hAnsi="Times New Roman"/>
          <w:b/>
          <w:i/>
          <w:snapToGrid/>
          <w:color w:val="0000CC"/>
        </w:rPr>
        <w:lastRenderedPageBreak/>
        <w:t>12.2 TUITION REFUND POLICY</w:t>
      </w:r>
    </w:p>
    <w:p w14:paraId="1C0C2374" w14:textId="77777777" w:rsidR="00B5320D" w:rsidRPr="00747B3D" w:rsidRDefault="00B5320D" w:rsidP="00B5320D">
      <w:pPr>
        <w:spacing w:before="240"/>
        <w:rPr>
          <w:rFonts w:ascii="Times New Roman" w:hAnsi="Times New Roman"/>
          <w:b w:val="0"/>
          <w:i/>
          <w:color w:val="0000CC"/>
          <w:sz w:val="20"/>
        </w:rPr>
      </w:pPr>
      <w:r w:rsidRPr="00747B3D">
        <w:rPr>
          <w:rFonts w:ascii="Times New Roman" w:hAnsi="Times New Roman"/>
          <w:i/>
          <w:color w:val="0000CC"/>
          <w:sz w:val="20"/>
        </w:rPr>
        <w:t xml:space="preserve">A medical school has clear policies for the refund of a medical student’s tuition, fees, and other allowable payments (e.g., payments made for health or disability insurance, parking, housing, and other similar services for which a student may no longer be eligible following withdrawal). </w:t>
      </w:r>
    </w:p>
    <w:p w14:paraId="18B8EA11" w14:textId="77777777" w:rsidR="00B5320D" w:rsidRPr="00747B3D" w:rsidRDefault="00B5320D" w:rsidP="00B5320D">
      <w:pPr>
        <w:ind w:left="720" w:hanging="720"/>
        <w:rPr>
          <w:rFonts w:ascii="Times New Roman" w:hAnsi="Times New Roman"/>
          <w:b w:val="0"/>
          <w:i/>
          <w:sz w:val="20"/>
          <w:u w:val="single"/>
        </w:rPr>
      </w:pPr>
    </w:p>
    <w:p w14:paraId="08F84840" w14:textId="77777777" w:rsidR="00B5320D" w:rsidRPr="00747B3D" w:rsidRDefault="00B5320D" w:rsidP="00B5320D">
      <w:pPr>
        <w:ind w:left="720" w:hanging="720"/>
        <w:rPr>
          <w:rFonts w:ascii="Times New Roman" w:hAnsi="Times New Roman"/>
          <w:bCs/>
          <w:iCs/>
          <w:sz w:val="20"/>
        </w:rPr>
      </w:pPr>
      <w:r w:rsidRPr="00747B3D">
        <w:rPr>
          <w:rFonts w:ascii="Times New Roman" w:hAnsi="Times New Roman"/>
          <w:i/>
          <w:sz w:val="20"/>
          <w:u w:val="single"/>
        </w:rPr>
        <w:t>Requirement 12.2-1</w:t>
      </w:r>
    </w:p>
    <w:p w14:paraId="37F869F6" w14:textId="77777777" w:rsidR="00B5320D" w:rsidRPr="00B5320D" w:rsidRDefault="00B5320D" w:rsidP="00B5320D">
      <w:pPr>
        <w:rPr>
          <w:rFonts w:ascii="Times New Roman" w:hAnsi="Times New Roman"/>
          <w:b w:val="0"/>
          <w:bCs/>
          <w:i/>
          <w:sz w:val="20"/>
        </w:rPr>
      </w:pPr>
      <w:r w:rsidRPr="00B5320D">
        <w:rPr>
          <w:rFonts w:ascii="Times New Roman" w:hAnsi="Times New Roman"/>
          <w:b w:val="0"/>
          <w:bCs/>
          <w:i/>
          <w:sz w:val="20"/>
        </w:rPr>
        <w:t>The medical school has clear policies for the refund of a medical student’s tuition, fees and other allowable payments (e.g., payments made for health or disability insurance, parking, housing, and other similar services for which a student may no longer be eligible following withdrawal).</w:t>
      </w:r>
    </w:p>
    <w:p w14:paraId="164E6844" w14:textId="77777777" w:rsidR="0092557D" w:rsidRPr="00B5320D" w:rsidRDefault="0092557D" w:rsidP="000978A9">
      <w:pPr>
        <w:pStyle w:val="NoSpacing"/>
        <w:rPr>
          <w:rFonts w:ascii="Times New Roman" w:hAnsi="Times New Roman"/>
          <w:bCs/>
        </w:rPr>
      </w:pPr>
    </w:p>
    <w:p w14:paraId="1611A0DC" w14:textId="1F2796B3" w:rsidR="005D0975" w:rsidRPr="002E5D53" w:rsidRDefault="005D0975" w:rsidP="005D0975">
      <w:pPr>
        <w:pStyle w:val="NoSpacing"/>
        <w:ind w:left="360"/>
        <w:rPr>
          <w:rFonts w:ascii="Times New Roman" w:hAnsi="Times New Roman"/>
          <w:b/>
          <w:color w:val="0000CC"/>
          <w:u w:val="single"/>
        </w:rPr>
      </w:pPr>
      <w:r w:rsidRPr="002E5D53">
        <w:rPr>
          <w:rFonts w:ascii="Times New Roman" w:hAnsi="Times New Roman"/>
          <w:b/>
          <w:color w:val="0000CC"/>
          <w:u w:val="single"/>
        </w:rPr>
        <w:t>Analysis of evidence for requirement 1</w:t>
      </w:r>
      <w:r>
        <w:rPr>
          <w:rFonts w:ascii="Times New Roman" w:hAnsi="Times New Roman"/>
          <w:b/>
          <w:color w:val="0000CC"/>
          <w:u w:val="single"/>
        </w:rPr>
        <w:t>2</w:t>
      </w:r>
      <w:r w:rsidRPr="002E5D53">
        <w:rPr>
          <w:rFonts w:ascii="Times New Roman" w:hAnsi="Times New Roman"/>
          <w:b/>
          <w:color w:val="0000CC"/>
          <w:u w:val="single"/>
        </w:rPr>
        <w:t>.</w:t>
      </w:r>
      <w:r>
        <w:rPr>
          <w:rFonts w:ascii="Times New Roman" w:hAnsi="Times New Roman"/>
          <w:b/>
          <w:color w:val="0000CC"/>
          <w:u w:val="single"/>
        </w:rPr>
        <w:t>2</w:t>
      </w:r>
      <w:r w:rsidRPr="002E5D53">
        <w:rPr>
          <w:rFonts w:ascii="Times New Roman" w:hAnsi="Times New Roman"/>
          <w:b/>
          <w:color w:val="0000CC"/>
          <w:u w:val="single"/>
        </w:rPr>
        <w:t>-1</w:t>
      </w:r>
    </w:p>
    <w:p w14:paraId="3D54C4F4" w14:textId="77777777" w:rsidR="005D0975" w:rsidRPr="002E5D53" w:rsidRDefault="005D0975" w:rsidP="005D0975">
      <w:pPr>
        <w:pStyle w:val="NoSpacing"/>
        <w:ind w:left="360"/>
        <w:rPr>
          <w:rFonts w:ascii="Times New Roman" w:eastAsiaTheme="minorHAnsi" w:hAnsi="Times New Roman"/>
          <w:bCs/>
          <w:snapToGrid/>
        </w:rPr>
      </w:pPr>
    </w:p>
    <w:p w14:paraId="7814A4D8" w14:textId="77777777" w:rsidR="005D0975" w:rsidRPr="002E5D53" w:rsidRDefault="005D0975" w:rsidP="005D0975">
      <w:pPr>
        <w:pStyle w:val="NoSpacing"/>
        <w:ind w:left="360"/>
        <w:rPr>
          <w:rFonts w:ascii="Times New Roman" w:eastAsiaTheme="minorHAnsi" w:hAnsi="Times New Roman"/>
          <w:bCs/>
          <w:snapToGrid/>
        </w:rPr>
      </w:pPr>
    </w:p>
    <w:p w14:paraId="4B04FB5D" w14:textId="77777777" w:rsidR="005D0975" w:rsidRDefault="005D0975" w:rsidP="005D0975">
      <w:pPr>
        <w:pStyle w:val="NoSpacing"/>
        <w:ind w:left="360"/>
        <w:rPr>
          <w:rFonts w:ascii="Times New Roman" w:eastAsiaTheme="minorHAnsi" w:hAnsi="Times New Roman"/>
          <w:bCs/>
          <w:snapToGrid/>
        </w:rPr>
      </w:pPr>
    </w:p>
    <w:p w14:paraId="192BF33B" w14:textId="77777777" w:rsidR="005D0975" w:rsidRPr="002E5D53" w:rsidRDefault="005D0975" w:rsidP="005D0975">
      <w:pPr>
        <w:pStyle w:val="NoSpacing"/>
        <w:ind w:left="360"/>
        <w:rPr>
          <w:rFonts w:ascii="Times New Roman" w:eastAsiaTheme="minorHAnsi" w:hAnsi="Times New Roman"/>
          <w:bCs/>
          <w:snapToGrid/>
        </w:rPr>
      </w:pPr>
    </w:p>
    <w:p w14:paraId="461EED1C" w14:textId="77777777" w:rsidR="005D0975" w:rsidRPr="002E5D53" w:rsidRDefault="005D0975" w:rsidP="005D0975">
      <w:pPr>
        <w:pStyle w:val="NoSpacing"/>
        <w:ind w:left="360"/>
        <w:rPr>
          <w:rFonts w:ascii="Times New Roman" w:eastAsiaTheme="minorHAnsi" w:hAnsi="Times New Roman"/>
          <w:bCs/>
          <w:snapToGrid/>
        </w:rPr>
      </w:pPr>
    </w:p>
    <w:p w14:paraId="2B7B1A5F" w14:textId="77777777" w:rsidR="005D0975" w:rsidRPr="002E5D53" w:rsidRDefault="005D0975" w:rsidP="005D0975">
      <w:pPr>
        <w:pStyle w:val="NoSpacing"/>
        <w:ind w:left="360"/>
        <w:rPr>
          <w:rFonts w:ascii="Times New Roman" w:eastAsiaTheme="minorHAnsi" w:hAnsi="Times New Roman"/>
          <w:bCs/>
          <w:snapToGrid/>
        </w:rPr>
      </w:pPr>
    </w:p>
    <w:p w14:paraId="7C568E8A" w14:textId="77777777" w:rsidR="00A12EE3" w:rsidRPr="005A2911" w:rsidRDefault="00A12EE3" w:rsidP="00A12EE3">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1FA75067" w14:textId="77777777" w:rsidR="00A12EE3" w:rsidRPr="005A2911" w:rsidRDefault="00A12EE3" w:rsidP="00A12EE3">
      <w:pPr>
        <w:pStyle w:val="NoSpacing"/>
        <w:ind w:left="360"/>
        <w:jc w:val="center"/>
        <w:rPr>
          <w:rFonts w:ascii="Times New Roman" w:hAnsi="Times New Roman"/>
          <w:color w:val="FF0000"/>
        </w:rPr>
      </w:pPr>
    </w:p>
    <w:p w14:paraId="70C43FA1" w14:textId="77777777" w:rsidR="00A12EE3" w:rsidRPr="00F55DA6" w:rsidRDefault="00A12EE3" w:rsidP="00A12EE3">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33C9F6E1" w14:textId="77777777" w:rsidR="00A12EE3" w:rsidRDefault="00A12EE3" w:rsidP="00A12EE3">
      <w:pPr>
        <w:pStyle w:val="NoSpacing"/>
        <w:ind w:left="851" w:hanging="851"/>
        <w:rPr>
          <w:rFonts w:ascii="Times New Roman" w:hAnsi="Times New Roman"/>
        </w:rPr>
      </w:pPr>
    </w:p>
    <w:p w14:paraId="6610E516" w14:textId="77777777" w:rsidR="00A12EE3" w:rsidRPr="001E06D2" w:rsidRDefault="00A12EE3" w:rsidP="00A12EE3">
      <w:pPr>
        <w:pStyle w:val="NoSpacing"/>
        <w:ind w:left="851" w:hanging="851"/>
        <w:rPr>
          <w:rFonts w:ascii="Times New Roman" w:hAnsi="Times New Roman"/>
          <w:b/>
          <w:bCs/>
        </w:rPr>
      </w:pPr>
      <w:r w:rsidRPr="001E06D2">
        <w:rPr>
          <w:rFonts w:ascii="Times New Roman" w:hAnsi="Times New Roman"/>
          <w:b/>
          <w:bCs/>
        </w:rPr>
        <w:t>REQUIREMENT ASSESSMENT</w:t>
      </w:r>
    </w:p>
    <w:p w14:paraId="3131648B" w14:textId="77777777" w:rsidR="00A12EE3" w:rsidRDefault="00A12EE3" w:rsidP="00A12EE3">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A12EE3" w14:paraId="7EAD9812" w14:textId="77777777" w:rsidTr="000B003F">
        <w:tc>
          <w:tcPr>
            <w:tcW w:w="1271" w:type="dxa"/>
          </w:tcPr>
          <w:p w14:paraId="4EEB0362" w14:textId="77777777" w:rsidR="00A12EE3" w:rsidRDefault="00A12EE3" w:rsidP="000B003F">
            <w:pPr>
              <w:pStyle w:val="NoSpacing"/>
              <w:rPr>
                <w:rFonts w:ascii="Times New Roman" w:hAnsi="Times New Roman"/>
              </w:rPr>
            </w:pPr>
            <w:r>
              <w:rPr>
                <w:rFonts w:ascii="Times New Roman" w:hAnsi="Times New Roman"/>
              </w:rPr>
              <w:t>Requirement</w:t>
            </w:r>
          </w:p>
        </w:tc>
        <w:tc>
          <w:tcPr>
            <w:tcW w:w="933" w:type="dxa"/>
          </w:tcPr>
          <w:p w14:paraId="28EDAD1B" w14:textId="77777777" w:rsidR="00A12EE3" w:rsidRDefault="00A12EE3" w:rsidP="000B003F">
            <w:pPr>
              <w:pStyle w:val="NoSpacing"/>
              <w:jc w:val="center"/>
              <w:rPr>
                <w:rFonts w:ascii="Times New Roman" w:hAnsi="Times New Roman"/>
              </w:rPr>
            </w:pPr>
            <w:r>
              <w:rPr>
                <w:rFonts w:ascii="Times New Roman" w:hAnsi="Times New Roman"/>
              </w:rPr>
              <w:t>Met</w:t>
            </w:r>
          </w:p>
        </w:tc>
        <w:tc>
          <w:tcPr>
            <w:tcW w:w="900" w:type="dxa"/>
          </w:tcPr>
          <w:p w14:paraId="4116AADE" w14:textId="77777777" w:rsidR="00A12EE3" w:rsidRDefault="00A12EE3" w:rsidP="000B003F">
            <w:pPr>
              <w:pStyle w:val="NoSpacing"/>
              <w:jc w:val="center"/>
              <w:rPr>
                <w:rFonts w:ascii="Times New Roman" w:hAnsi="Times New Roman"/>
              </w:rPr>
            </w:pPr>
            <w:r>
              <w:rPr>
                <w:rFonts w:ascii="Times New Roman" w:hAnsi="Times New Roman"/>
              </w:rPr>
              <w:t>Not met</w:t>
            </w:r>
          </w:p>
        </w:tc>
        <w:tc>
          <w:tcPr>
            <w:tcW w:w="990" w:type="dxa"/>
          </w:tcPr>
          <w:p w14:paraId="1DA5DA1F" w14:textId="77777777" w:rsidR="00A12EE3" w:rsidRDefault="00A12EE3" w:rsidP="000B003F">
            <w:pPr>
              <w:pStyle w:val="NoSpacing"/>
              <w:jc w:val="center"/>
              <w:rPr>
                <w:rFonts w:ascii="Times New Roman" w:hAnsi="Times New Roman"/>
              </w:rPr>
            </w:pPr>
            <w:r>
              <w:rPr>
                <w:rFonts w:ascii="Times New Roman" w:hAnsi="Times New Roman"/>
              </w:rPr>
              <w:t>Unsure</w:t>
            </w:r>
          </w:p>
        </w:tc>
      </w:tr>
      <w:tr w:rsidR="00A12EE3" w14:paraId="3678B753" w14:textId="77777777" w:rsidTr="000B003F">
        <w:tc>
          <w:tcPr>
            <w:tcW w:w="1271" w:type="dxa"/>
          </w:tcPr>
          <w:p w14:paraId="64AFEF4F" w14:textId="2AD53983" w:rsidR="00A12EE3" w:rsidRDefault="00A12EE3" w:rsidP="000B003F">
            <w:pPr>
              <w:pStyle w:val="NoSpacing"/>
              <w:rPr>
                <w:rFonts w:ascii="Times New Roman" w:hAnsi="Times New Roman"/>
              </w:rPr>
            </w:pPr>
            <w:r>
              <w:rPr>
                <w:rFonts w:ascii="Times New Roman" w:hAnsi="Times New Roman"/>
              </w:rPr>
              <w:t>1</w:t>
            </w:r>
            <w:r w:rsidR="005D0975">
              <w:rPr>
                <w:rFonts w:ascii="Times New Roman" w:hAnsi="Times New Roman"/>
              </w:rPr>
              <w:t>2</w:t>
            </w:r>
            <w:r>
              <w:rPr>
                <w:rFonts w:ascii="Times New Roman" w:hAnsi="Times New Roman"/>
              </w:rPr>
              <w:t>.</w:t>
            </w:r>
            <w:r w:rsidR="005D0975">
              <w:rPr>
                <w:rFonts w:ascii="Times New Roman" w:hAnsi="Times New Roman"/>
              </w:rPr>
              <w:t>2</w:t>
            </w:r>
            <w:r>
              <w:rPr>
                <w:rFonts w:ascii="Times New Roman" w:hAnsi="Times New Roman"/>
              </w:rPr>
              <w:t>-1</w:t>
            </w:r>
          </w:p>
        </w:tc>
        <w:tc>
          <w:tcPr>
            <w:tcW w:w="933" w:type="dxa"/>
          </w:tcPr>
          <w:p w14:paraId="4C7CA4CE" w14:textId="77777777" w:rsidR="00A12EE3" w:rsidRDefault="00A12EE3" w:rsidP="000B003F">
            <w:pPr>
              <w:pStyle w:val="NoSpacing"/>
              <w:jc w:val="center"/>
              <w:rPr>
                <w:rFonts w:ascii="Times New Roman" w:hAnsi="Times New Roman"/>
              </w:rPr>
            </w:pPr>
          </w:p>
        </w:tc>
        <w:tc>
          <w:tcPr>
            <w:tcW w:w="900" w:type="dxa"/>
          </w:tcPr>
          <w:p w14:paraId="64CB5D62" w14:textId="77777777" w:rsidR="00A12EE3" w:rsidRDefault="00A12EE3" w:rsidP="000B003F">
            <w:pPr>
              <w:pStyle w:val="NoSpacing"/>
              <w:jc w:val="center"/>
              <w:rPr>
                <w:rFonts w:ascii="Times New Roman" w:hAnsi="Times New Roman"/>
              </w:rPr>
            </w:pPr>
          </w:p>
        </w:tc>
        <w:tc>
          <w:tcPr>
            <w:tcW w:w="990" w:type="dxa"/>
          </w:tcPr>
          <w:p w14:paraId="68CA5DAD" w14:textId="77777777" w:rsidR="00A12EE3" w:rsidRDefault="00A12EE3" w:rsidP="000B003F">
            <w:pPr>
              <w:pStyle w:val="NoSpacing"/>
              <w:jc w:val="center"/>
              <w:rPr>
                <w:rFonts w:ascii="Times New Roman" w:hAnsi="Times New Roman"/>
              </w:rPr>
            </w:pPr>
          </w:p>
        </w:tc>
      </w:tr>
    </w:tbl>
    <w:p w14:paraId="36CFF0A0" w14:textId="77777777" w:rsidR="00A12EE3" w:rsidRDefault="00A12EE3" w:rsidP="00A12EE3">
      <w:pPr>
        <w:pStyle w:val="NoSpacing"/>
        <w:ind w:left="851" w:hanging="851"/>
        <w:rPr>
          <w:rFonts w:ascii="Times New Roman" w:hAnsi="Times New Roman"/>
        </w:rPr>
      </w:pPr>
    </w:p>
    <w:p w14:paraId="624EF1C1" w14:textId="77777777" w:rsidR="00A12EE3" w:rsidRDefault="00A12EE3" w:rsidP="00A12EE3">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099D6BD5" w14:textId="77777777" w:rsidR="00A12EE3" w:rsidRPr="009E08D7" w:rsidRDefault="00A12EE3" w:rsidP="00A12EE3">
      <w:pPr>
        <w:pStyle w:val="NoSpacing"/>
        <w:ind w:left="900" w:hanging="900"/>
        <w:rPr>
          <w:rFonts w:ascii="Times New Roman" w:hAnsi="Times New Roman"/>
          <w:bCs/>
        </w:rPr>
      </w:pPr>
    </w:p>
    <w:p w14:paraId="773E8160" w14:textId="77777777" w:rsidR="00A12EE3" w:rsidRPr="00980779" w:rsidRDefault="00000000" w:rsidP="00A12EE3">
      <w:pPr>
        <w:pStyle w:val="NoSpacing"/>
        <w:ind w:left="1080" w:hanging="360"/>
        <w:rPr>
          <w:rFonts w:ascii="Times New Roman" w:hAnsi="Times New Roman"/>
        </w:rPr>
      </w:pPr>
      <w:sdt>
        <w:sdtPr>
          <w:rPr>
            <w:rFonts w:ascii="Times New Roman" w:hAnsi="Times New Roman"/>
          </w:rPr>
          <w:id w:val="2060896844"/>
          <w14:checkbox>
            <w14:checked w14:val="0"/>
            <w14:checkedState w14:val="2612" w14:font="MS Gothic"/>
            <w14:uncheckedState w14:val="2610" w14:font="MS Gothic"/>
          </w14:checkbox>
        </w:sdtPr>
        <w:sdtContent>
          <w:r w:rsidR="00A12EE3" w:rsidRPr="00980779">
            <w:rPr>
              <w:rFonts w:ascii="MS Mincho" w:eastAsia="MS Mincho" w:hAnsi="MS Mincho" w:cs="MS Mincho" w:hint="eastAsia"/>
            </w:rPr>
            <w:t>☐</w:t>
          </w:r>
        </w:sdtContent>
      </w:sdt>
      <w:r w:rsidR="00A12EE3" w:rsidRPr="00980779">
        <w:rPr>
          <w:rFonts w:ascii="Times New Roman" w:hAnsi="Times New Roman"/>
        </w:rPr>
        <w:tab/>
        <w:t>Satisfactory</w:t>
      </w:r>
    </w:p>
    <w:p w14:paraId="33F62627" w14:textId="77777777" w:rsidR="00A12EE3" w:rsidRPr="00980779" w:rsidRDefault="00000000" w:rsidP="00A12EE3">
      <w:pPr>
        <w:pStyle w:val="NoSpacing"/>
        <w:ind w:left="1080" w:hanging="360"/>
        <w:rPr>
          <w:rFonts w:ascii="Times New Roman" w:hAnsi="Times New Roman"/>
        </w:rPr>
      </w:pPr>
      <w:sdt>
        <w:sdtPr>
          <w:rPr>
            <w:rFonts w:ascii="Times New Roman" w:hAnsi="Times New Roman"/>
          </w:rPr>
          <w:id w:val="531699415"/>
          <w14:checkbox>
            <w14:checked w14:val="0"/>
            <w14:checkedState w14:val="2612" w14:font="MS Gothic"/>
            <w14:uncheckedState w14:val="2610" w14:font="MS Gothic"/>
          </w14:checkbox>
        </w:sdtPr>
        <w:sdtContent>
          <w:r w:rsidR="00A12EE3" w:rsidRPr="00980779">
            <w:rPr>
              <w:rFonts w:ascii="MS Mincho" w:eastAsia="MS Mincho" w:hAnsi="MS Mincho" w:cs="MS Mincho" w:hint="eastAsia"/>
            </w:rPr>
            <w:t>☐</w:t>
          </w:r>
        </w:sdtContent>
      </w:sdt>
      <w:r w:rsidR="00A12EE3" w:rsidRPr="00980779">
        <w:rPr>
          <w:rFonts w:ascii="Times New Roman" w:hAnsi="Times New Roman"/>
        </w:rPr>
        <w:tab/>
        <w:t>Satisfactory with a need for monitoring</w:t>
      </w:r>
    </w:p>
    <w:p w14:paraId="05227DC3" w14:textId="77777777" w:rsidR="00A12EE3" w:rsidRPr="00980779" w:rsidRDefault="00000000" w:rsidP="00A12EE3">
      <w:pPr>
        <w:pStyle w:val="NoSpacing"/>
        <w:ind w:left="1080" w:hanging="360"/>
        <w:rPr>
          <w:rFonts w:ascii="Times New Roman" w:hAnsi="Times New Roman"/>
        </w:rPr>
      </w:pPr>
      <w:sdt>
        <w:sdtPr>
          <w:rPr>
            <w:rFonts w:ascii="Times New Roman" w:hAnsi="Times New Roman"/>
          </w:rPr>
          <w:id w:val="-2139553294"/>
          <w14:checkbox>
            <w14:checked w14:val="0"/>
            <w14:checkedState w14:val="2612" w14:font="MS Gothic"/>
            <w14:uncheckedState w14:val="2610" w14:font="MS Gothic"/>
          </w14:checkbox>
        </w:sdtPr>
        <w:sdtContent>
          <w:r w:rsidR="00A12EE3" w:rsidRPr="00980779">
            <w:rPr>
              <w:rFonts w:ascii="MS Mincho" w:eastAsia="MS Mincho" w:hAnsi="MS Mincho" w:cs="MS Mincho" w:hint="eastAsia"/>
            </w:rPr>
            <w:t>☐</w:t>
          </w:r>
        </w:sdtContent>
      </w:sdt>
      <w:r w:rsidR="00A12EE3" w:rsidRPr="00980779">
        <w:rPr>
          <w:rFonts w:ascii="Times New Roman" w:hAnsi="Times New Roman"/>
        </w:rPr>
        <w:tab/>
        <w:t>Unsatisfactory</w:t>
      </w:r>
    </w:p>
    <w:p w14:paraId="173F6248" w14:textId="77777777" w:rsidR="00A12EE3" w:rsidRPr="00980779" w:rsidRDefault="00A12EE3" w:rsidP="00A12EE3">
      <w:pPr>
        <w:pStyle w:val="NoSpacing"/>
        <w:rPr>
          <w:rFonts w:ascii="Times New Roman" w:hAnsi="Times New Roman"/>
        </w:rPr>
      </w:pPr>
    </w:p>
    <w:p w14:paraId="75AA1FB9" w14:textId="77777777" w:rsidR="00A12EE3" w:rsidRPr="009E08D7" w:rsidRDefault="00A12EE3" w:rsidP="00A12EE3">
      <w:pPr>
        <w:pStyle w:val="NoSpacing"/>
        <w:rPr>
          <w:rFonts w:ascii="Times New Roman" w:hAnsi="Times New Roman"/>
        </w:rPr>
      </w:pPr>
    </w:p>
    <w:p w14:paraId="1A8FE58F" w14:textId="77777777" w:rsidR="00A12EE3" w:rsidRPr="005A2911" w:rsidRDefault="00A12EE3" w:rsidP="00A12EE3">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1D66616A" w14:textId="77777777" w:rsidR="00A12EE3" w:rsidRPr="005A2911" w:rsidRDefault="00A12EE3" w:rsidP="00A12EE3">
      <w:pPr>
        <w:pStyle w:val="NoSpacing"/>
        <w:rPr>
          <w:rFonts w:ascii="Times New Roman" w:hAnsi="Times New Roman"/>
        </w:rPr>
      </w:pPr>
    </w:p>
    <w:p w14:paraId="7BB3D767" w14:textId="77777777" w:rsidR="00A12EE3" w:rsidRDefault="00A12EE3" w:rsidP="00A12EE3">
      <w:pPr>
        <w:pStyle w:val="NoSpacing"/>
        <w:rPr>
          <w:rFonts w:ascii="Times New Roman" w:hAnsi="Times New Roman"/>
        </w:rPr>
      </w:pPr>
    </w:p>
    <w:p w14:paraId="3D5B7797" w14:textId="77777777" w:rsidR="00A12EE3" w:rsidRDefault="00A12EE3" w:rsidP="00A12EE3">
      <w:pPr>
        <w:pStyle w:val="NoSpacing"/>
        <w:ind w:left="900" w:hanging="900"/>
        <w:rPr>
          <w:rFonts w:ascii="Times New Roman" w:hAnsi="Times New Roman"/>
        </w:rPr>
      </w:pPr>
    </w:p>
    <w:p w14:paraId="7907A85B" w14:textId="77777777" w:rsidR="00A12EE3" w:rsidRDefault="00A12EE3" w:rsidP="00A12EE3">
      <w:pPr>
        <w:pStyle w:val="NoSpacing"/>
        <w:ind w:left="900" w:hanging="900"/>
        <w:rPr>
          <w:rFonts w:ascii="Times New Roman" w:hAnsi="Times New Roman"/>
        </w:rPr>
      </w:pPr>
    </w:p>
    <w:p w14:paraId="35D2965B" w14:textId="77777777" w:rsidR="00A12EE3" w:rsidRPr="00221B54" w:rsidRDefault="00A12EE3" w:rsidP="00A12EE3">
      <w:pPr>
        <w:pStyle w:val="NoSpacing"/>
        <w:ind w:left="900" w:hanging="900"/>
        <w:rPr>
          <w:rFonts w:ascii="Times New Roman" w:hAnsi="Times New Roman"/>
        </w:rPr>
      </w:pPr>
    </w:p>
    <w:p w14:paraId="4D3AB6EB" w14:textId="77777777" w:rsidR="000978A9" w:rsidRPr="004B31C1" w:rsidRDefault="000978A9">
      <w:pPr>
        <w:widowControl/>
        <w:spacing w:after="200" w:line="276" w:lineRule="auto"/>
        <w:rPr>
          <w:rFonts w:ascii="Times New Roman" w:eastAsiaTheme="minorHAnsi" w:hAnsi="Times New Roman"/>
          <w:i/>
          <w:snapToGrid/>
          <w:color w:val="0000CC"/>
          <w:sz w:val="20"/>
        </w:rPr>
      </w:pPr>
      <w:r w:rsidRPr="004B31C1">
        <w:rPr>
          <w:rFonts w:ascii="Times New Roman" w:eastAsiaTheme="minorHAnsi" w:hAnsi="Times New Roman"/>
          <w:b w:val="0"/>
          <w:i/>
          <w:snapToGrid/>
          <w:color w:val="0000CC"/>
        </w:rPr>
        <w:br w:type="page"/>
      </w:r>
    </w:p>
    <w:p w14:paraId="60882624" w14:textId="04EA1560" w:rsidR="000978A9" w:rsidRPr="004B31C1" w:rsidRDefault="000978A9" w:rsidP="000978A9">
      <w:pPr>
        <w:pStyle w:val="NoSpacing"/>
        <w:rPr>
          <w:rFonts w:ascii="Times New Roman" w:eastAsiaTheme="minorHAnsi" w:hAnsi="Times New Roman"/>
          <w:b/>
          <w:i/>
          <w:snapToGrid/>
          <w:color w:val="0000CC"/>
        </w:rPr>
      </w:pPr>
      <w:r w:rsidRPr="004B31C1">
        <w:rPr>
          <w:rFonts w:ascii="Times New Roman" w:eastAsiaTheme="minorHAnsi" w:hAnsi="Times New Roman"/>
          <w:b/>
          <w:i/>
          <w:snapToGrid/>
          <w:color w:val="0000CC"/>
        </w:rPr>
        <w:lastRenderedPageBreak/>
        <w:t>12.3 PERSONAL COUNSEL</w:t>
      </w:r>
      <w:r w:rsidR="00F62DE2">
        <w:rPr>
          <w:rFonts w:ascii="Times New Roman" w:eastAsiaTheme="minorHAnsi" w:hAnsi="Times New Roman"/>
          <w:b/>
          <w:i/>
          <w:snapToGrid/>
          <w:color w:val="0000CC"/>
        </w:rPr>
        <w:t>L</w:t>
      </w:r>
      <w:r w:rsidRPr="004B31C1">
        <w:rPr>
          <w:rFonts w:ascii="Times New Roman" w:eastAsiaTheme="minorHAnsi" w:hAnsi="Times New Roman"/>
          <w:b/>
          <w:i/>
          <w:snapToGrid/>
          <w:color w:val="0000CC"/>
        </w:rPr>
        <w:t>ING / WELL-BEING PROGRAMS</w:t>
      </w:r>
    </w:p>
    <w:p w14:paraId="622C2BF0" w14:textId="77777777" w:rsidR="000978A9" w:rsidRPr="004B31C1" w:rsidRDefault="000978A9" w:rsidP="000978A9">
      <w:pPr>
        <w:pStyle w:val="NoSpacing"/>
        <w:rPr>
          <w:rFonts w:ascii="Times New Roman" w:eastAsiaTheme="minorHAnsi" w:hAnsi="Times New Roman"/>
          <w:b/>
          <w:i/>
          <w:snapToGrid/>
          <w:color w:val="0000CC"/>
        </w:rPr>
      </w:pPr>
    </w:p>
    <w:p w14:paraId="3FE677BF" w14:textId="77777777" w:rsidR="0037039D" w:rsidRPr="0037039D" w:rsidRDefault="0037039D" w:rsidP="000611C6">
      <w:pPr>
        <w:widowControl/>
        <w:rPr>
          <w:rFonts w:ascii="Times New Roman" w:eastAsiaTheme="minorHAnsi" w:hAnsi="Times New Roman"/>
          <w:i/>
          <w:snapToGrid/>
          <w:color w:val="0000CC"/>
          <w:sz w:val="20"/>
        </w:rPr>
      </w:pPr>
      <w:r w:rsidRPr="0037039D">
        <w:rPr>
          <w:rFonts w:ascii="Times New Roman" w:eastAsiaTheme="minorHAnsi" w:hAnsi="Times New Roman"/>
          <w:i/>
          <w:snapToGrid/>
          <w:color w:val="0000CC"/>
          <w:sz w:val="20"/>
        </w:rPr>
        <w:t>A medical school has in place an effective system of personal counselling for its medical students that includes programs to promote their well-being and to facilitate their adjustment to the physical and psychosocial demands of medical education.</w:t>
      </w:r>
    </w:p>
    <w:p w14:paraId="0D5DCCE9" w14:textId="77777777" w:rsidR="00B5320D" w:rsidRPr="00747B3D" w:rsidRDefault="00B5320D" w:rsidP="00092CDC">
      <w:pPr>
        <w:rPr>
          <w:rFonts w:ascii="Times New Roman" w:hAnsi="Times New Roman"/>
          <w:b w:val="0"/>
          <w:i/>
          <w:sz w:val="20"/>
          <w:u w:val="single"/>
        </w:rPr>
      </w:pPr>
    </w:p>
    <w:p w14:paraId="0F86F891" w14:textId="77777777" w:rsidR="007032EB" w:rsidRPr="007032EB" w:rsidRDefault="007032EB" w:rsidP="007032EB">
      <w:pPr>
        <w:ind w:left="720" w:hanging="720"/>
        <w:rPr>
          <w:rFonts w:ascii="Times New Roman" w:eastAsiaTheme="minorHAnsi" w:hAnsi="Times New Roman"/>
          <w:b w:val="0"/>
          <w:bCs/>
          <w:iCs/>
          <w:snapToGrid/>
          <w:sz w:val="20"/>
        </w:rPr>
      </w:pPr>
      <w:r w:rsidRPr="007032EB">
        <w:rPr>
          <w:rFonts w:ascii="Times New Roman" w:eastAsiaTheme="minorHAnsi" w:hAnsi="Times New Roman"/>
          <w:i/>
          <w:snapToGrid/>
          <w:sz w:val="20"/>
          <w:u w:val="single"/>
        </w:rPr>
        <w:t>Requirement 12.3-1</w:t>
      </w:r>
      <w:r w:rsidRPr="007032EB">
        <w:rPr>
          <w:rFonts w:ascii="Times New Roman" w:eastAsiaTheme="minorHAnsi" w:hAnsi="Times New Roman"/>
          <w:b w:val="0"/>
          <w:bCs/>
          <w:iCs/>
          <w:snapToGrid/>
          <w:sz w:val="20"/>
        </w:rPr>
        <w:t xml:space="preserve"> </w:t>
      </w:r>
    </w:p>
    <w:p w14:paraId="47FA9E21" w14:textId="77777777" w:rsidR="007032EB" w:rsidRPr="007032EB" w:rsidRDefault="007032EB" w:rsidP="007032EB">
      <w:pPr>
        <w:rPr>
          <w:rFonts w:ascii="Times New Roman" w:eastAsiaTheme="minorHAnsi" w:hAnsi="Times New Roman"/>
          <w:b w:val="0"/>
          <w:i/>
          <w:snapToGrid/>
          <w:sz w:val="20"/>
        </w:rPr>
      </w:pPr>
      <w:r w:rsidRPr="007032EB">
        <w:rPr>
          <w:rFonts w:ascii="Times New Roman" w:eastAsiaTheme="minorHAnsi" w:hAnsi="Times New Roman"/>
          <w:b w:val="0"/>
          <w:i/>
          <w:snapToGrid/>
          <w:sz w:val="20"/>
        </w:rPr>
        <w:t>The medical school has in place an effective system of personal counselling for its medical students that includes programs to promote their well-being and to facilitate their adjustment to the physical and psychosocial demands of medical education.</w:t>
      </w:r>
    </w:p>
    <w:p w14:paraId="69D29EED" w14:textId="77777777" w:rsidR="006469AF" w:rsidRDefault="006469AF" w:rsidP="006469AF">
      <w:pPr>
        <w:pStyle w:val="NoSpacing"/>
        <w:ind w:left="851" w:hanging="851"/>
        <w:rPr>
          <w:rFonts w:ascii="Times New Roman" w:hAnsi="Times New Roman"/>
        </w:rPr>
      </w:pPr>
    </w:p>
    <w:p w14:paraId="35A3CFDE" w14:textId="265CC669" w:rsidR="005D0975" w:rsidRPr="002E5D53" w:rsidRDefault="005D0975" w:rsidP="005D0975">
      <w:pPr>
        <w:pStyle w:val="NoSpacing"/>
        <w:ind w:left="360"/>
        <w:rPr>
          <w:rFonts w:ascii="Times New Roman" w:hAnsi="Times New Roman"/>
          <w:b/>
          <w:color w:val="0000CC"/>
          <w:u w:val="single"/>
        </w:rPr>
      </w:pPr>
      <w:r w:rsidRPr="002E5D53">
        <w:rPr>
          <w:rFonts w:ascii="Times New Roman" w:hAnsi="Times New Roman"/>
          <w:b/>
          <w:color w:val="0000CC"/>
          <w:u w:val="single"/>
        </w:rPr>
        <w:t>Analysis of evidence for requirement 1</w:t>
      </w:r>
      <w:r w:rsidR="000550FE">
        <w:rPr>
          <w:rFonts w:ascii="Times New Roman" w:hAnsi="Times New Roman"/>
          <w:b/>
          <w:color w:val="0000CC"/>
          <w:u w:val="single"/>
        </w:rPr>
        <w:t>2</w:t>
      </w:r>
      <w:r w:rsidRPr="002E5D53">
        <w:rPr>
          <w:rFonts w:ascii="Times New Roman" w:hAnsi="Times New Roman"/>
          <w:b/>
          <w:color w:val="0000CC"/>
          <w:u w:val="single"/>
        </w:rPr>
        <w:t>.</w:t>
      </w:r>
      <w:r w:rsidR="000550FE">
        <w:rPr>
          <w:rFonts w:ascii="Times New Roman" w:hAnsi="Times New Roman"/>
          <w:b/>
          <w:color w:val="0000CC"/>
          <w:u w:val="single"/>
        </w:rPr>
        <w:t>3</w:t>
      </w:r>
      <w:r w:rsidRPr="002E5D53">
        <w:rPr>
          <w:rFonts w:ascii="Times New Roman" w:hAnsi="Times New Roman"/>
          <w:b/>
          <w:color w:val="0000CC"/>
          <w:u w:val="single"/>
        </w:rPr>
        <w:t>-1</w:t>
      </w:r>
    </w:p>
    <w:p w14:paraId="686A44BF" w14:textId="77777777" w:rsidR="005D0975" w:rsidRPr="002E5D53" w:rsidRDefault="005D0975" w:rsidP="005D0975">
      <w:pPr>
        <w:pStyle w:val="NoSpacing"/>
        <w:ind w:left="360"/>
        <w:rPr>
          <w:rFonts w:ascii="Times New Roman" w:eastAsiaTheme="minorHAnsi" w:hAnsi="Times New Roman"/>
          <w:bCs/>
          <w:snapToGrid/>
        </w:rPr>
      </w:pPr>
    </w:p>
    <w:p w14:paraId="4FDC5011" w14:textId="77777777" w:rsidR="005D0975" w:rsidRPr="002E5D53" w:rsidRDefault="005D0975" w:rsidP="005D0975">
      <w:pPr>
        <w:pStyle w:val="NoSpacing"/>
        <w:ind w:left="360"/>
        <w:rPr>
          <w:rFonts w:ascii="Times New Roman" w:eastAsiaTheme="minorHAnsi" w:hAnsi="Times New Roman"/>
          <w:bCs/>
          <w:snapToGrid/>
        </w:rPr>
      </w:pPr>
    </w:p>
    <w:p w14:paraId="51F87F9B" w14:textId="77777777" w:rsidR="005D0975" w:rsidRDefault="005D0975" w:rsidP="005D0975">
      <w:pPr>
        <w:pStyle w:val="NoSpacing"/>
        <w:ind w:left="360"/>
        <w:rPr>
          <w:rFonts w:ascii="Times New Roman" w:eastAsiaTheme="minorHAnsi" w:hAnsi="Times New Roman"/>
          <w:bCs/>
          <w:snapToGrid/>
        </w:rPr>
      </w:pPr>
    </w:p>
    <w:p w14:paraId="45443892" w14:textId="77777777" w:rsidR="005D0975" w:rsidRPr="002E5D53" w:rsidRDefault="005D0975" w:rsidP="005D0975">
      <w:pPr>
        <w:pStyle w:val="NoSpacing"/>
        <w:ind w:left="360"/>
        <w:rPr>
          <w:rFonts w:ascii="Times New Roman" w:eastAsiaTheme="minorHAnsi" w:hAnsi="Times New Roman"/>
          <w:bCs/>
          <w:snapToGrid/>
        </w:rPr>
      </w:pPr>
    </w:p>
    <w:p w14:paraId="653B1C04" w14:textId="77777777" w:rsidR="005D0975" w:rsidRPr="002E5D53" w:rsidRDefault="005D0975" w:rsidP="005D0975">
      <w:pPr>
        <w:pStyle w:val="NoSpacing"/>
        <w:ind w:left="360"/>
        <w:rPr>
          <w:rFonts w:ascii="Times New Roman" w:eastAsiaTheme="minorHAnsi" w:hAnsi="Times New Roman"/>
          <w:bCs/>
          <w:snapToGrid/>
        </w:rPr>
      </w:pPr>
    </w:p>
    <w:p w14:paraId="27AEC3A2" w14:textId="77777777" w:rsidR="005D0975" w:rsidRPr="002E5D53" w:rsidRDefault="005D0975" w:rsidP="005D0975">
      <w:pPr>
        <w:pStyle w:val="NoSpacing"/>
        <w:ind w:left="360"/>
        <w:rPr>
          <w:rFonts w:ascii="Times New Roman" w:eastAsiaTheme="minorHAnsi" w:hAnsi="Times New Roman"/>
          <w:bCs/>
          <w:snapToGrid/>
        </w:rPr>
      </w:pPr>
    </w:p>
    <w:p w14:paraId="29B6B444" w14:textId="77777777" w:rsidR="00A12EE3" w:rsidRPr="005A2911" w:rsidRDefault="00A12EE3" w:rsidP="00A12EE3">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612E52D1" w14:textId="77777777" w:rsidR="00A12EE3" w:rsidRPr="005A2911" w:rsidRDefault="00A12EE3" w:rsidP="00A12EE3">
      <w:pPr>
        <w:pStyle w:val="NoSpacing"/>
        <w:ind w:left="360"/>
        <w:jc w:val="center"/>
        <w:rPr>
          <w:rFonts w:ascii="Times New Roman" w:hAnsi="Times New Roman"/>
          <w:color w:val="FF0000"/>
        </w:rPr>
      </w:pPr>
    </w:p>
    <w:p w14:paraId="492C0C05" w14:textId="77777777" w:rsidR="00A12EE3" w:rsidRPr="00F55DA6" w:rsidRDefault="00A12EE3" w:rsidP="00A12EE3">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39D5EB77" w14:textId="77777777" w:rsidR="00A12EE3" w:rsidRDefault="00A12EE3" w:rsidP="00A12EE3">
      <w:pPr>
        <w:pStyle w:val="NoSpacing"/>
        <w:ind w:left="851" w:hanging="851"/>
        <w:rPr>
          <w:rFonts w:ascii="Times New Roman" w:hAnsi="Times New Roman"/>
        </w:rPr>
      </w:pPr>
    </w:p>
    <w:p w14:paraId="5EB7114A" w14:textId="77777777" w:rsidR="00A12EE3" w:rsidRPr="001E06D2" w:rsidRDefault="00A12EE3" w:rsidP="00A12EE3">
      <w:pPr>
        <w:pStyle w:val="NoSpacing"/>
        <w:ind w:left="851" w:hanging="851"/>
        <w:rPr>
          <w:rFonts w:ascii="Times New Roman" w:hAnsi="Times New Roman"/>
          <w:b/>
          <w:bCs/>
        </w:rPr>
      </w:pPr>
      <w:r w:rsidRPr="001E06D2">
        <w:rPr>
          <w:rFonts w:ascii="Times New Roman" w:hAnsi="Times New Roman"/>
          <w:b/>
          <w:bCs/>
        </w:rPr>
        <w:t>REQUIREMENT ASSESSMENT</w:t>
      </w:r>
    </w:p>
    <w:p w14:paraId="301F34A7" w14:textId="77777777" w:rsidR="00A12EE3" w:rsidRDefault="00A12EE3" w:rsidP="00A12EE3">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A12EE3" w14:paraId="7AF84EA4" w14:textId="77777777" w:rsidTr="000B003F">
        <w:tc>
          <w:tcPr>
            <w:tcW w:w="1271" w:type="dxa"/>
          </w:tcPr>
          <w:p w14:paraId="3833AC4E" w14:textId="77777777" w:rsidR="00A12EE3" w:rsidRDefault="00A12EE3" w:rsidP="000B003F">
            <w:pPr>
              <w:pStyle w:val="NoSpacing"/>
              <w:rPr>
                <w:rFonts w:ascii="Times New Roman" w:hAnsi="Times New Roman"/>
              </w:rPr>
            </w:pPr>
            <w:r>
              <w:rPr>
                <w:rFonts w:ascii="Times New Roman" w:hAnsi="Times New Roman"/>
              </w:rPr>
              <w:t>Requirement</w:t>
            </w:r>
          </w:p>
        </w:tc>
        <w:tc>
          <w:tcPr>
            <w:tcW w:w="933" w:type="dxa"/>
          </w:tcPr>
          <w:p w14:paraId="31660AAC" w14:textId="77777777" w:rsidR="00A12EE3" w:rsidRDefault="00A12EE3" w:rsidP="000B003F">
            <w:pPr>
              <w:pStyle w:val="NoSpacing"/>
              <w:jc w:val="center"/>
              <w:rPr>
                <w:rFonts w:ascii="Times New Roman" w:hAnsi="Times New Roman"/>
              </w:rPr>
            </w:pPr>
            <w:r>
              <w:rPr>
                <w:rFonts w:ascii="Times New Roman" w:hAnsi="Times New Roman"/>
              </w:rPr>
              <w:t>Met</w:t>
            </w:r>
          </w:p>
        </w:tc>
        <w:tc>
          <w:tcPr>
            <w:tcW w:w="900" w:type="dxa"/>
          </w:tcPr>
          <w:p w14:paraId="32B43643" w14:textId="77777777" w:rsidR="00A12EE3" w:rsidRDefault="00A12EE3" w:rsidP="000B003F">
            <w:pPr>
              <w:pStyle w:val="NoSpacing"/>
              <w:jc w:val="center"/>
              <w:rPr>
                <w:rFonts w:ascii="Times New Roman" w:hAnsi="Times New Roman"/>
              </w:rPr>
            </w:pPr>
            <w:r>
              <w:rPr>
                <w:rFonts w:ascii="Times New Roman" w:hAnsi="Times New Roman"/>
              </w:rPr>
              <w:t>Not met</w:t>
            </w:r>
          </w:p>
        </w:tc>
        <w:tc>
          <w:tcPr>
            <w:tcW w:w="990" w:type="dxa"/>
          </w:tcPr>
          <w:p w14:paraId="469270A5" w14:textId="77777777" w:rsidR="00A12EE3" w:rsidRDefault="00A12EE3" w:rsidP="000B003F">
            <w:pPr>
              <w:pStyle w:val="NoSpacing"/>
              <w:jc w:val="center"/>
              <w:rPr>
                <w:rFonts w:ascii="Times New Roman" w:hAnsi="Times New Roman"/>
              </w:rPr>
            </w:pPr>
            <w:r>
              <w:rPr>
                <w:rFonts w:ascii="Times New Roman" w:hAnsi="Times New Roman"/>
              </w:rPr>
              <w:t>Unsure</w:t>
            </w:r>
          </w:p>
        </w:tc>
      </w:tr>
      <w:tr w:rsidR="00A12EE3" w14:paraId="6621CACC" w14:textId="77777777" w:rsidTr="000B003F">
        <w:tc>
          <w:tcPr>
            <w:tcW w:w="1271" w:type="dxa"/>
          </w:tcPr>
          <w:p w14:paraId="22EDEE94" w14:textId="1131B640" w:rsidR="00A12EE3" w:rsidRDefault="00A12EE3" w:rsidP="000B003F">
            <w:pPr>
              <w:pStyle w:val="NoSpacing"/>
              <w:rPr>
                <w:rFonts w:ascii="Times New Roman" w:hAnsi="Times New Roman"/>
              </w:rPr>
            </w:pPr>
            <w:r>
              <w:rPr>
                <w:rFonts w:ascii="Times New Roman" w:hAnsi="Times New Roman"/>
              </w:rPr>
              <w:t>1</w:t>
            </w:r>
            <w:r w:rsidR="000550FE">
              <w:rPr>
                <w:rFonts w:ascii="Times New Roman" w:hAnsi="Times New Roman"/>
              </w:rPr>
              <w:t>2</w:t>
            </w:r>
            <w:r>
              <w:rPr>
                <w:rFonts w:ascii="Times New Roman" w:hAnsi="Times New Roman"/>
              </w:rPr>
              <w:t>.</w:t>
            </w:r>
            <w:r w:rsidR="000550FE">
              <w:rPr>
                <w:rFonts w:ascii="Times New Roman" w:hAnsi="Times New Roman"/>
              </w:rPr>
              <w:t>3</w:t>
            </w:r>
            <w:r>
              <w:rPr>
                <w:rFonts w:ascii="Times New Roman" w:hAnsi="Times New Roman"/>
              </w:rPr>
              <w:t>-1</w:t>
            </w:r>
          </w:p>
        </w:tc>
        <w:tc>
          <w:tcPr>
            <w:tcW w:w="933" w:type="dxa"/>
          </w:tcPr>
          <w:p w14:paraId="1CE66721" w14:textId="77777777" w:rsidR="00A12EE3" w:rsidRDefault="00A12EE3" w:rsidP="000B003F">
            <w:pPr>
              <w:pStyle w:val="NoSpacing"/>
              <w:jc w:val="center"/>
              <w:rPr>
                <w:rFonts w:ascii="Times New Roman" w:hAnsi="Times New Roman"/>
              </w:rPr>
            </w:pPr>
          </w:p>
        </w:tc>
        <w:tc>
          <w:tcPr>
            <w:tcW w:w="900" w:type="dxa"/>
          </w:tcPr>
          <w:p w14:paraId="4E0F1BC7" w14:textId="77777777" w:rsidR="00A12EE3" w:rsidRDefault="00A12EE3" w:rsidP="000B003F">
            <w:pPr>
              <w:pStyle w:val="NoSpacing"/>
              <w:jc w:val="center"/>
              <w:rPr>
                <w:rFonts w:ascii="Times New Roman" w:hAnsi="Times New Roman"/>
              </w:rPr>
            </w:pPr>
          </w:p>
        </w:tc>
        <w:tc>
          <w:tcPr>
            <w:tcW w:w="990" w:type="dxa"/>
          </w:tcPr>
          <w:p w14:paraId="34A98360" w14:textId="77777777" w:rsidR="00A12EE3" w:rsidRDefault="00A12EE3" w:rsidP="000B003F">
            <w:pPr>
              <w:pStyle w:val="NoSpacing"/>
              <w:jc w:val="center"/>
              <w:rPr>
                <w:rFonts w:ascii="Times New Roman" w:hAnsi="Times New Roman"/>
              </w:rPr>
            </w:pPr>
          </w:p>
        </w:tc>
      </w:tr>
    </w:tbl>
    <w:p w14:paraId="05E787B8" w14:textId="77777777" w:rsidR="00A12EE3" w:rsidRDefault="00A12EE3" w:rsidP="00A12EE3">
      <w:pPr>
        <w:pStyle w:val="NoSpacing"/>
        <w:ind w:left="851" w:hanging="851"/>
        <w:rPr>
          <w:rFonts w:ascii="Times New Roman" w:hAnsi="Times New Roman"/>
        </w:rPr>
      </w:pPr>
    </w:p>
    <w:p w14:paraId="1E4E4A5B" w14:textId="77777777" w:rsidR="00A12EE3" w:rsidRDefault="00A12EE3" w:rsidP="00A12EE3">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3C87347D" w14:textId="77777777" w:rsidR="00A12EE3" w:rsidRPr="009E08D7" w:rsidRDefault="00A12EE3" w:rsidP="00A12EE3">
      <w:pPr>
        <w:pStyle w:val="NoSpacing"/>
        <w:ind w:left="900" w:hanging="900"/>
        <w:rPr>
          <w:rFonts w:ascii="Times New Roman" w:hAnsi="Times New Roman"/>
          <w:bCs/>
        </w:rPr>
      </w:pPr>
    </w:p>
    <w:p w14:paraId="29F5786D" w14:textId="77777777" w:rsidR="00A12EE3" w:rsidRPr="00980779" w:rsidRDefault="00000000" w:rsidP="00A12EE3">
      <w:pPr>
        <w:pStyle w:val="NoSpacing"/>
        <w:ind w:left="1080" w:hanging="360"/>
        <w:rPr>
          <w:rFonts w:ascii="Times New Roman" w:hAnsi="Times New Roman"/>
        </w:rPr>
      </w:pPr>
      <w:sdt>
        <w:sdtPr>
          <w:rPr>
            <w:rFonts w:ascii="Times New Roman" w:hAnsi="Times New Roman"/>
          </w:rPr>
          <w:id w:val="1514723753"/>
          <w14:checkbox>
            <w14:checked w14:val="0"/>
            <w14:checkedState w14:val="2612" w14:font="MS Gothic"/>
            <w14:uncheckedState w14:val="2610" w14:font="MS Gothic"/>
          </w14:checkbox>
        </w:sdtPr>
        <w:sdtContent>
          <w:r w:rsidR="00A12EE3" w:rsidRPr="00980779">
            <w:rPr>
              <w:rFonts w:ascii="MS Mincho" w:eastAsia="MS Mincho" w:hAnsi="MS Mincho" w:cs="MS Mincho" w:hint="eastAsia"/>
            </w:rPr>
            <w:t>☐</w:t>
          </w:r>
        </w:sdtContent>
      </w:sdt>
      <w:r w:rsidR="00A12EE3" w:rsidRPr="00980779">
        <w:rPr>
          <w:rFonts w:ascii="Times New Roman" w:hAnsi="Times New Roman"/>
        </w:rPr>
        <w:tab/>
        <w:t>Satisfactory</w:t>
      </w:r>
    </w:p>
    <w:p w14:paraId="4919BF58" w14:textId="77777777" w:rsidR="00A12EE3" w:rsidRPr="00980779" w:rsidRDefault="00000000" w:rsidP="00A12EE3">
      <w:pPr>
        <w:pStyle w:val="NoSpacing"/>
        <w:ind w:left="1080" w:hanging="360"/>
        <w:rPr>
          <w:rFonts w:ascii="Times New Roman" w:hAnsi="Times New Roman"/>
        </w:rPr>
      </w:pPr>
      <w:sdt>
        <w:sdtPr>
          <w:rPr>
            <w:rFonts w:ascii="Times New Roman" w:hAnsi="Times New Roman"/>
          </w:rPr>
          <w:id w:val="-1919241556"/>
          <w14:checkbox>
            <w14:checked w14:val="0"/>
            <w14:checkedState w14:val="2612" w14:font="MS Gothic"/>
            <w14:uncheckedState w14:val="2610" w14:font="MS Gothic"/>
          </w14:checkbox>
        </w:sdtPr>
        <w:sdtContent>
          <w:r w:rsidR="00A12EE3" w:rsidRPr="00980779">
            <w:rPr>
              <w:rFonts w:ascii="MS Mincho" w:eastAsia="MS Mincho" w:hAnsi="MS Mincho" w:cs="MS Mincho" w:hint="eastAsia"/>
            </w:rPr>
            <w:t>☐</w:t>
          </w:r>
        </w:sdtContent>
      </w:sdt>
      <w:r w:rsidR="00A12EE3" w:rsidRPr="00980779">
        <w:rPr>
          <w:rFonts w:ascii="Times New Roman" w:hAnsi="Times New Roman"/>
        </w:rPr>
        <w:tab/>
        <w:t>Satisfactory with a need for monitoring</w:t>
      </w:r>
    </w:p>
    <w:p w14:paraId="7BCE7353" w14:textId="77777777" w:rsidR="00A12EE3" w:rsidRPr="00980779" w:rsidRDefault="00000000" w:rsidP="00A12EE3">
      <w:pPr>
        <w:pStyle w:val="NoSpacing"/>
        <w:ind w:left="1080" w:hanging="360"/>
        <w:rPr>
          <w:rFonts w:ascii="Times New Roman" w:hAnsi="Times New Roman"/>
        </w:rPr>
      </w:pPr>
      <w:sdt>
        <w:sdtPr>
          <w:rPr>
            <w:rFonts w:ascii="Times New Roman" w:hAnsi="Times New Roman"/>
          </w:rPr>
          <w:id w:val="-981384624"/>
          <w14:checkbox>
            <w14:checked w14:val="0"/>
            <w14:checkedState w14:val="2612" w14:font="MS Gothic"/>
            <w14:uncheckedState w14:val="2610" w14:font="MS Gothic"/>
          </w14:checkbox>
        </w:sdtPr>
        <w:sdtContent>
          <w:r w:rsidR="00A12EE3" w:rsidRPr="00980779">
            <w:rPr>
              <w:rFonts w:ascii="MS Mincho" w:eastAsia="MS Mincho" w:hAnsi="MS Mincho" w:cs="MS Mincho" w:hint="eastAsia"/>
            </w:rPr>
            <w:t>☐</w:t>
          </w:r>
        </w:sdtContent>
      </w:sdt>
      <w:r w:rsidR="00A12EE3" w:rsidRPr="00980779">
        <w:rPr>
          <w:rFonts w:ascii="Times New Roman" w:hAnsi="Times New Roman"/>
        </w:rPr>
        <w:tab/>
        <w:t>Unsatisfactory</w:t>
      </w:r>
    </w:p>
    <w:p w14:paraId="3A2B279F" w14:textId="77777777" w:rsidR="00A12EE3" w:rsidRPr="00980779" w:rsidRDefault="00A12EE3" w:rsidP="00A12EE3">
      <w:pPr>
        <w:pStyle w:val="NoSpacing"/>
        <w:rPr>
          <w:rFonts w:ascii="Times New Roman" w:hAnsi="Times New Roman"/>
        </w:rPr>
      </w:pPr>
    </w:p>
    <w:p w14:paraId="249BCAF7" w14:textId="77777777" w:rsidR="00A12EE3" w:rsidRPr="009E08D7" w:rsidRDefault="00A12EE3" w:rsidP="00A12EE3">
      <w:pPr>
        <w:pStyle w:val="NoSpacing"/>
        <w:rPr>
          <w:rFonts w:ascii="Times New Roman" w:hAnsi="Times New Roman"/>
        </w:rPr>
      </w:pPr>
    </w:p>
    <w:p w14:paraId="07C63529" w14:textId="77777777" w:rsidR="00A12EE3" w:rsidRPr="005A2911" w:rsidRDefault="00A12EE3" w:rsidP="00A12EE3">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59F207B0" w14:textId="77777777" w:rsidR="00A12EE3" w:rsidRPr="005A2911" w:rsidRDefault="00A12EE3" w:rsidP="00A12EE3">
      <w:pPr>
        <w:pStyle w:val="NoSpacing"/>
        <w:rPr>
          <w:rFonts w:ascii="Times New Roman" w:hAnsi="Times New Roman"/>
        </w:rPr>
      </w:pPr>
    </w:p>
    <w:p w14:paraId="351DC1B5" w14:textId="77777777" w:rsidR="00A12EE3" w:rsidRDefault="00A12EE3" w:rsidP="00A12EE3">
      <w:pPr>
        <w:pStyle w:val="NoSpacing"/>
        <w:rPr>
          <w:rFonts w:ascii="Times New Roman" w:hAnsi="Times New Roman"/>
        </w:rPr>
      </w:pPr>
    </w:p>
    <w:p w14:paraId="519CFD44" w14:textId="77777777" w:rsidR="00A12EE3" w:rsidRDefault="00A12EE3" w:rsidP="00A12EE3">
      <w:pPr>
        <w:pStyle w:val="NoSpacing"/>
        <w:ind w:left="900" w:hanging="900"/>
        <w:rPr>
          <w:rFonts w:ascii="Times New Roman" w:hAnsi="Times New Roman"/>
        </w:rPr>
      </w:pPr>
    </w:p>
    <w:p w14:paraId="0EAD029B" w14:textId="77777777" w:rsidR="00A12EE3" w:rsidRDefault="00A12EE3" w:rsidP="00A12EE3">
      <w:pPr>
        <w:pStyle w:val="NoSpacing"/>
        <w:ind w:left="900" w:hanging="900"/>
        <w:rPr>
          <w:rFonts w:ascii="Times New Roman" w:hAnsi="Times New Roman"/>
        </w:rPr>
      </w:pPr>
    </w:p>
    <w:p w14:paraId="1E49B32D" w14:textId="77777777" w:rsidR="00A12EE3" w:rsidRPr="00221B54" w:rsidRDefault="00A12EE3" w:rsidP="00A12EE3">
      <w:pPr>
        <w:pStyle w:val="NoSpacing"/>
        <w:ind w:left="900" w:hanging="900"/>
        <w:rPr>
          <w:rFonts w:ascii="Times New Roman" w:hAnsi="Times New Roman"/>
        </w:rPr>
      </w:pPr>
    </w:p>
    <w:p w14:paraId="2EA3CCF2" w14:textId="77777777" w:rsidR="000978A9" w:rsidRPr="004B31C1" w:rsidRDefault="000978A9">
      <w:pPr>
        <w:widowControl/>
        <w:spacing w:after="200" w:line="276" w:lineRule="auto"/>
        <w:rPr>
          <w:rFonts w:ascii="Times New Roman" w:eastAsiaTheme="minorHAnsi" w:hAnsi="Times New Roman"/>
          <w:i/>
          <w:snapToGrid/>
          <w:color w:val="0000CC"/>
          <w:sz w:val="20"/>
        </w:rPr>
      </w:pPr>
      <w:r w:rsidRPr="004B31C1">
        <w:rPr>
          <w:rFonts w:ascii="Times New Roman" w:eastAsiaTheme="minorHAnsi" w:hAnsi="Times New Roman"/>
          <w:b w:val="0"/>
          <w:i/>
          <w:snapToGrid/>
          <w:color w:val="0000CC"/>
        </w:rPr>
        <w:br w:type="page"/>
      </w:r>
    </w:p>
    <w:p w14:paraId="5CFA26DF" w14:textId="77777777" w:rsidR="000978A9" w:rsidRPr="004B31C1" w:rsidRDefault="000978A9" w:rsidP="000978A9">
      <w:pPr>
        <w:pStyle w:val="NoSpacing"/>
        <w:rPr>
          <w:rFonts w:ascii="Times New Roman" w:hAnsi="Times New Roman"/>
        </w:rPr>
      </w:pPr>
      <w:r w:rsidRPr="004B31C1">
        <w:rPr>
          <w:rFonts w:ascii="Times New Roman" w:eastAsiaTheme="minorHAnsi" w:hAnsi="Times New Roman"/>
          <w:b/>
          <w:i/>
          <w:snapToGrid/>
          <w:color w:val="0000CC"/>
        </w:rPr>
        <w:lastRenderedPageBreak/>
        <w:t>12.4 STUDENT ACCESS TO HEALTH CARE SERVICES</w:t>
      </w:r>
    </w:p>
    <w:p w14:paraId="03B21361" w14:textId="77777777" w:rsidR="000978A9" w:rsidRPr="004B31C1" w:rsidRDefault="000978A9" w:rsidP="000978A9">
      <w:pPr>
        <w:pStyle w:val="NoSpacing"/>
        <w:rPr>
          <w:rFonts w:ascii="Times New Roman" w:eastAsiaTheme="minorHAnsi" w:hAnsi="Times New Roman"/>
          <w:b/>
          <w:i/>
          <w:snapToGrid/>
          <w:color w:val="0000CC"/>
        </w:rPr>
      </w:pPr>
    </w:p>
    <w:p w14:paraId="6EB9F1A7" w14:textId="77777777" w:rsidR="00B5320D" w:rsidRPr="00747B3D" w:rsidRDefault="00B5320D" w:rsidP="00B5320D">
      <w:pPr>
        <w:rPr>
          <w:rFonts w:ascii="Times New Roman" w:hAnsi="Times New Roman"/>
          <w:b w:val="0"/>
          <w:i/>
          <w:color w:val="0000CC"/>
          <w:sz w:val="20"/>
        </w:rPr>
      </w:pPr>
      <w:r w:rsidRPr="00747B3D">
        <w:rPr>
          <w:rFonts w:ascii="Times New Roman" w:hAnsi="Times New Roman"/>
          <w:i/>
          <w:color w:val="0000CC"/>
          <w:sz w:val="20"/>
        </w:rPr>
        <w:t>A medical school facilitates medical students’ timely access to needed diagnostic, preventive, and therapeutic health services at sites in reasonable proximity to the locations of their required learning experiences and has policies and procedures in place that permit students to be excused from these experiences to seek needed care.</w:t>
      </w:r>
    </w:p>
    <w:p w14:paraId="10F4672D" w14:textId="77777777" w:rsidR="004C188B" w:rsidRPr="004B31C1" w:rsidRDefault="004C188B" w:rsidP="004C188B">
      <w:pPr>
        <w:pStyle w:val="NoSpacing"/>
        <w:rPr>
          <w:rFonts w:ascii="Times New Roman" w:hAnsi="Times New Roman"/>
        </w:rPr>
      </w:pPr>
    </w:p>
    <w:p w14:paraId="62DD5DB1" w14:textId="77777777" w:rsidR="00B5320D" w:rsidRPr="00747B3D" w:rsidRDefault="00B5320D" w:rsidP="00B5320D">
      <w:pPr>
        <w:ind w:left="720" w:hanging="720"/>
        <w:rPr>
          <w:rFonts w:ascii="Times New Roman" w:hAnsi="Times New Roman"/>
          <w:bCs/>
          <w:iCs/>
          <w:sz w:val="20"/>
        </w:rPr>
      </w:pPr>
      <w:r w:rsidRPr="00747B3D">
        <w:rPr>
          <w:rFonts w:ascii="Times New Roman" w:hAnsi="Times New Roman"/>
          <w:i/>
          <w:sz w:val="20"/>
          <w:u w:val="single"/>
        </w:rPr>
        <w:t>Requirement 12.4-1</w:t>
      </w:r>
    </w:p>
    <w:p w14:paraId="6160350D" w14:textId="77777777" w:rsidR="00B5320D" w:rsidRPr="00B5320D" w:rsidRDefault="00B5320D" w:rsidP="00B5320D">
      <w:pPr>
        <w:rPr>
          <w:rFonts w:ascii="Times New Roman" w:hAnsi="Times New Roman"/>
          <w:b w:val="0"/>
          <w:bCs/>
          <w:i/>
          <w:sz w:val="20"/>
        </w:rPr>
      </w:pPr>
      <w:r w:rsidRPr="00B5320D">
        <w:rPr>
          <w:rFonts w:ascii="Times New Roman" w:hAnsi="Times New Roman"/>
          <w:b w:val="0"/>
          <w:bCs/>
          <w:i/>
          <w:sz w:val="20"/>
        </w:rPr>
        <w:t xml:space="preserve">The medical school facilitates </w:t>
      </w:r>
      <w:bookmarkStart w:id="2" w:name="_Hlk86934670"/>
      <w:r w:rsidRPr="00B5320D">
        <w:rPr>
          <w:rFonts w:ascii="Times New Roman" w:hAnsi="Times New Roman"/>
          <w:b w:val="0"/>
          <w:bCs/>
          <w:i/>
          <w:sz w:val="20"/>
        </w:rPr>
        <w:t>medical students’ timely access to needed diagnostic, preventive, and therapeutic health services at sites in reasonable proximity to the locations of their required learning experiences</w:t>
      </w:r>
      <w:bookmarkEnd w:id="2"/>
      <w:r w:rsidRPr="00B5320D">
        <w:rPr>
          <w:rFonts w:ascii="Times New Roman" w:hAnsi="Times New Roman"/>
          <w:b w:val="0"/>
          <w:bCs/>
          <w:i/>
          <w:sz w:val="20"/>
        </w:rPr>
        <w:t>.</w:t>
      </w:r>
    </w:p>
    <w:p w14:paraId="7B5761D9" w14:textId="0243F98C" w:rsidR="000922C6" w:rsidRDefault="000922C6" w:rsidP="000922C6">
      <w:pPr>
        <w:pStyle w:val="NoSpacing"/>
        <w:ind w:left="851" w:hanging="851"/>
        <w:rPr>
          <w:rFonts w:ascii="Times New Roman" w:hAnsi="Times New Roman"/>
          <w:bCs/>
        </w:rPr>
      </w:pPr>
    </w:p>
    <w:p w14:paraId="176DE28F" w14:textId="5EFF3274" w:rsidR="005D0975" w:rsidRPr="002E5D53" w:rsidRDefault="005D0975" w:rsidP="005D0975">
      <w:pPr>
        <w:pStyle w:val="NoSpacing"/>
        <w:ind w:left="360"/>
        <w:rPr>
          <w:rFonts w:ascii="Times New Roman" w:hAnsi="Times New Roman"/>
          <w:b/>
          <w:color w:val="0000CC"/>
          <w:u w:val="single"/>
        </w:rPr>
      </w:pPr>
      <w:r w:rsidRPr="002E5D53">
        <w:rPr>
          <w:rFonts w:ascii="Times New Roman" w:hAnsi="Times New Roman"/>
          <w:b/>
          <w:color w:val="0000CC"/>
          <w:u w:val="single"/>
        </w:rPr>
        <w:t>Analysis of evidence for requirement 1</w:t>
      </w:r>
      <w:r w:rsidR="000550FE">
        <w:rPr>
          <w:rFonts w:ascii="Times New Roman" w:hAnsi="Times New Roman"/>
          <w:b/>
          <w:color w:val="0000CC"/>
          <w:u w:val="single"/>
        </w:rPr>
        <w:t>2</w:t>
      </w:r>
      <w:r w:rsidRPr="002E5D53">
        <w:rPr>
          <w:rFonts w:ascii="Times New Roman" w:hAnsi="Times New Roman"/>
          <w:b/>
          <w:color w:val="0000CC"/>
          <w:u w:val="single"/>
        </w:rPr>
        <w:t>.</w:t>
      </w:r>
      <w:r w:rsidR="000550FE">
        <w:rPr>
          <w:rFonts w:ascii="Times New Roman" w:hAnsi="Times New Roman"/>
          <w:b/>
          <w:color w:val="0000CC"/>
          <w:u w:val="single"/>
        </w:rPr>
        <w:t>4</w:t>
      </w:r>
      <w:r w:rsidRPr="002E5D53">
        <w:rPr>
          <w:rFonts w:ascii="Times New Roman" w:hAnsi="Times New Roman"/>
          <w:b/>
          <w:color w:val="0000CC"/>
          <w:u w:val="single"/>
        </w:rPr>
        <w:t>-1</w:t>
      </w:r>
    </w:p>
    <w:p w14:paraId="6D994DA1" w14:textId="77777777" w:rsidR="005D0975" w:rsidRPr="002E5D53" w:rsidRDefault="005D0975" w:rsidP="005D0975">
      <w:pPr>
        <w:pStyle w:val="NoSpacing"/>
        <w:ind w:left="360"/>
        <w:rPr>
          <w:rFonts w:ascii="Times New Roman" w:eastAsiaTheme="minorHAnsi" w:hAnsi="Times New Roman"/>
          <w:bCs/>
          <w:snapToGrid/>
        </w:rPr>
      </w:pPr>
    </w:p>
    <w:p w14:paraId="2D4416D8" w14:textId="77777777" w:rsidR="005D0975" w:rsidRPr="002E5D53" w:rsidRDefault="005D0975" w:rsidP="005D0975">
      <w:pPr>
        <w:pStyle w:val="NoSpacing"/>
        <w:ind w:left="360"/>
        <w:rPr>
          <w:rFonts w:ascii="Times New Roman" w:eastAsiaTheme="minorHAnsi" w:hAnsi="Times New Roman"/>
          <w:bCs/>
          <w:snapToGrid/>
        </w:rPr>
      </w:pPr>
    </w:p>
    <w:p w14:paraId="282D31F7" w14:textId="77777777" w:rsidR="005D0975" w:rsidRDefault="005D0975" w:rsidP="005D0975">
      <w:pPr>
        <w:pStyle w:val="NoSpacing"/>
        <w:ind w:left="360"/>
        <w:rPr>
          <w:rFonts w:ascii="Times New Roman" w:eastAsiaTheme="minorHAnsi" w:hAnsi="Times New Roman"/>
          <w:bCs/>
          <w:snapToGrid/>
        </w:rPr>
      </w:pPr>
    </w:p>
    <w:p w14:paraId="68E28DDF" w14:textId="77777777" w:rsidR="005D0975" w:rsidRPr="002E5D53" w:rsidRDefault="005D0975" w:rsidP="005D0975">
      <w:pPr>
        <w:pStyle w:val="NoSpacing"/>
        <w:ind w:left="360"/>
        <w:rPr>
          <w:rFonts w:ascii="Times New Roman" w:eastAsiaTheme="minorHAnsi" w:hAnsi="Times New Roman"/>
          <w:bCs/>
          <w:snapToGrid/>
        </w:rPr>
      </w:pPr>
    </w:p>
    <w:p w14:paraId="5669863E" w14:textId="77777777" w:rsidR="005D0975" w:rsidRPr="002E5D53" w:rsidRDefault="005D0975" w:rsidP="005D0975">
      <w:pPr>
        <w:pStyle w:val="NoSpacing"/>
        <w:ind w:left="360"/>
        <w:rPr>
          <w:rFonts w:ascii="Times New Roman" w:eastAsiaTheme="minorHAnsi" w:hAnsi="Times New Roman"/>
          <w:bCs/>
          <w:snapToGrid/>
        </w:rPr>
      </w:pPr>
    </w:p>
    <w:p w14:paraId="294FD762" w14:textId="77777777" w:rsidR="005D0975" w:rsidRPr="002E5D53" w:rsidRDefault="005D0975" w:rsidP="005D0975">
      <w:pPr>
        <w:pStyle w:val="NoSpacing"/>
        <w:ind w:left="360"/>
        <w:rPr>
          <w:rFonts w:ascii="Times New Roman" w:eastAsiaTheme="minorHAnsi" w:hAnsi="Times New Roman"/>
          <w:bCs/>
          <w:snapToGrid/>
        </w:rPr>
      </w:pPr>
    </w:p>
    <w:p w14:paraId="300088E9" w14:textId="77777777" w:rsidR="00B5320D" w:rsidRPr="00747B3D" w:rsidRDefault="00B5320D" w:rsidP="00B5320D">
      <w:pPr>
        <w:ind w:left="720" w:hanging="720"/>
        <w:rPr>
          <w:rFonts w:ascii="Times New Roman" w:hAnsi="Times New Roman"/>
          <w:bCs/>
          <w:iCs/>
          <w:sz w:val="20"/>
        </w:rPr>
      </w:pPr>
      <w:r w:rsidRPr="00747B3D">
        <w:rPr>
          <w:rFonts w:ascii="Times New Roman" w:hAnsi="Times New Roman"/>
          <w:i/>
          <w:sz w:val="20"/>
          <w:u w:val="single"/>
        </w:rPr>
        <w:t>Requirement 12.4-2</w:t>
      </w:r>
    </w:p>
    <w:p w14:paraId="1F912A17" w14:textId="77777777" w:rsidR="00B5320D" w:rsidRPr="00B5320D" w:rsidRDefault="00B5320D" w:rsidP="00B5320D">
      <w:pPr>
        <w:rPr>
          <w:rFonts w:ascii="Times New Roman" w:hAnsi="Times New Roman"/>
          <w:b w:val="0"/>
          <w:bCs/>
          <w:i/>
          <w:sz w:val="20"/>
        </w:rPr>
      </w:pPr>
      <w:r w:rsidRPr="00B5320D">
        <w:rPr>
          <w:rFonts w:ascii="Times New Roman" w:hAnsi="Times New Roman"/>
          <w:b w:val="0"/>
          <w:bCs/>
          <w:i/>
          <w:sz w:val="20"/>
        </w:rPr>
        <w:t>The medical school has policies and procedures in place that permit students to be excused from these experiences to seek needed care.</w:t>
      </w:r>
    </w:p>
    <w:p w14:paraId="1F0866DC" w14:textId="77777777" w:rsidR="00B5320D" w:rsidRPr="00B5320D" w:rsidRDefault="00B5320D" w:rsidP="00B5320D">
      <w:pPr>
        <w:ind w:left="851" w:hanging="851"/>
        <w:rPr>
          <w:rFonts w:ascii="Times New Roman" w:hAnsi="Times New Roman"/>
          <w:b w:val="0"/>
          <w:bCs/>
          <w:i/>
          <w:sz w:val="20"/>
        </w:rPr>
      </w:pPr>
    </w:p>
    <w:p w14:paraId="1CB4FD01" w14:textId="05BF0BF3" w:rsidR="005D0975" w:rsidRPr="002E5D53" w:rsidRDefault="005D0975" w:rsidP="005D0975">
      <w:pPr>
        <w:pStyle w:val="NoSpacing"/>
        <w:ind w:left="360"/>
        <w:rPr>
          <w:rFonts w:ascii="Times New Roman" w:hAnsi="Times New Roman"/>
          <w:b/>
          <w:color w:val="0000CC"/>
          <w:u w:val="single"/>
        </w:rPr>
      </w:pPr>
      <w:r w:rsidRPr="002E5D53">
        <w:rPr>
          <w:rFonts w:ascii="Times New Roman" w:hAnsi="Times New Roman"/>
          <w:b/>
          <w:color w:val="0000CC"/>
          <w:u w:val="single"/>
        </w:rPr>
        <w:t>Analysis of evidence for requirement 1</w:t>
      </w:r>
      <w:r w:rsidR="000550FE">
        <w:rPr>
          <w:rFonts w:ascii="Times New Roman" w:hAnsi="Times New Roman"/>
          <w:b/>
          <w:color w:val="0000CC"/>
          <w:u w:val="single"/>
        </w:rPr>
        <w:t>2</w:t>
      </w:r>
      <w:r w:rsidRPr="002E5D53">
        <w:rPr>
          <w:rFonts w:ascii="Times New Roman" w:hAnsi="Times New Roman"/>
          <w:b/>
          <w:color w:val="0000CC"/>
          <w:u w:val="single"/>
        </w:rPr>
        <w:t>.</w:t>
      </w:r>
      <w:r w:rsidR="000550FE">
        <w:rPr>
          <w:rFonts w:ascii="Times New Roman" w:hAnsi="Times New Roman"/>
          <w:b/>
          <w:color w:val="0000CC"/>
          <w:u w:val="single"/>
        </w:rPr>
        <w:t>4</w:t>
      </w:r>
      <w:r w:rsidRPr="002E5D53">
        <w:rPr>
          <w:rFonts w:ascii="Times New Roman" w:hAnsi="Times New Roman"/>
          <w:b/>
          <w:color w:val="0000CC"/>
          <w:u w:val="single"/>
        </w:rPr>
        <w:t>-</w:t>
      </w:r>
      <w:r w:rsidR="000550FE">
        <w:rPr>
          <w:rFonts w:ascii="Times New Roman" w:hAnsi="Times New Roman"/>
          <w:b/>
          <w:color w:val="0000CC"/>
          <w:u w:val="single"/>
        </w:rPr>
        <w:t>2</w:t>
      </w:r>
    </w:p>
    <w:p w14:paraId="665AD558" w14:textId="77777777" w:rsidR="005D0975" w:rsidRPr="002E5D53" w:rsidRDefault="005D0975" w:rsidP="005D0975">
      <w:pPr>
        <w:pStyle w:val="NoSpacing"/>
        <w:ind w:left="360"/>
        <w:rPr>
          <w:rFonts w:ascii="Times New Roman" w:eastAsiaTheme="minorHAnsi" w:hAnsi="Times New Roman"/>
          <w:bCs/>
          <w:snapToGrid/>
        </w:rPr>
      </w:pPr>
    </w:p>
    <w:p w14:paraId="45B783D5" w14:textId="77777777" w:rsidR="005D0975" w:rsidRPr="002E5D53" w:rsidRDefault="005D0975" w:rsidP="005D0975">
      <w:pPr>
        <w:pStyle w:val="NoSpacing"/>
        <w:ind w:left="360"/>
        <w:rPr>
          <w:rFonts w:ascii="Times New Roman" w:eastAsiaTheme="minorHAnsi" w:hAnsi="Times New Roman"/>
          <w:bCs/>
          <w:snapToGrid/>
        </w:rPr>
      </w:pPr>
    </w:p>
    <w:p w14:paraId="2C496DAE" w14:textId="77777777" w:rsidR="005D0975" w:rsidRDefault="005D0975" w:rsidP="005D0975">
      <w:pPr>
        <w:pStyle w:val="NoSpacing"/>
        <w:ind w:left="360"/>
        <w:rPr>
          <w:rFonts w:ascii="Times New Roman" w:eastAsiaTheme="minorHAnsi" w:hAnsi="Times New Roman"/>
          <w:bCs/>
          <w:snapToGrid/>
        </w:rPr>
      </w:pPr>
    </w:p>
    <w:p w14:paraId="180163E3" w14:textId="77777777" w:rsidR="005D0975" w:rsidRPr="002E5D53" w:rsidRDefault="005D0975" w:rsidP="005D0975">
      <w:pPr>
        <w:pStyle w:val="NoSpacing"/>
        <w:ind w:left="360"/>
        <w:rPr>
          <w:rFonts w:ascii="Times New Roman" w:eastAsiaTheme="minorHAnsi" w:hAnsi="Times New Roman"/>
          <w:bCs/>
          <w:snapToGrid/>
        </w:rPr>
      </w:pPr>
    </w:p>
    <w:p w14:paraId="0861AD5F" w14:textId="77777777" w:rsidR="005D0975" w:rsidRPr="002E5D53" w:rsidRDefault="005D0975" w:rsidP="005D0975">
      <w:pPr>
        <w:pStyle w:val="NoSpacing"/>
        <w:ind w:left="360"/>
        <w:rPr>
          <w:rFonts w:ascii="Times New Roman" w:eastAsiaTheme="minorHAnsi" w:hAnsi="Times New Roman"/>
          <w:bCs/>
          <w:snapToGrid/>
        </w:rPr>
      </w:pPr>
    </w:p>
    <w:p w14:paraId="2644C7F1" w14:textId="77777777" w:rsidR="005D0975" w:rsidRPr="002E5D53" w:rsidRDefault="005D0975" w:rsidP="005D0975">
      <w:pPr>
        <w:pStyle w:val="NoSpacing"/>
        <w:ind w:left="360"/>
        <w:rPr>
          <w:rFonts w:ascii="Times New Roman" w:eastAsiaTheme="minorHAnsi" w:hAnsi="Times New Roman"/>
          <w:bCs/>
          <w:snapToGrid/>
        </w:rPr>
      </w:pPr>
    </w:p>
    <w:p w14:paraId="4B990215" w14:textId="77777777" w:rsidR="00A12EE3" w:rsidRPr="005A2911" w:rsidRDefault="00A12EE3" w:rsidP="00A12EE3">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47F1C036" w14:textId="77777777" w:rsidR="00A12EE3" w:rsidRPr="005A2911" w:rsidRDefault="00A12EE3" w:rsidP="00A12EE3">
      <w:pPr>
        <w:pStyle w:val="NoSpacing"/>
        <w:ind w:left="360"/>
        <w:jc w:val="center"/>
        <w:rPr>
          <w:rFonts w:ascii="Times New Roman" w:hAnsi="Times New Roman"/>
          <w:color w:val="FF0000"/>
        </w:rPr>
      </w:pPr>
    </w:p>
    <w:p w14:paraId="2067B6A1" w14:textId="77777777" w:rsidR="00A12EE3" w:rsidRPr="00F55DA6" w:rsidRDefault="00A12EE3" w:rsidP="00A12EE3">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45D5FE41" w14:textId="77777777" w:rsidR="00A12EE3" w:rsidRDefault="00A12EE3" w:rsidP="00A12EE3">
      <w:pPr>
        <w:pStyle w:val="NoSpacing"/>
        <w:ind w:left="851" w:hanging="851"/>
        <w:rPr>
          <w:rFonts w:ascii="Times New Roman" w:hAnsi="Times New Roman"/>
        </w:rPr>
      </w:pPr>
    </w:p>
    <w:p w14:paraId="3D87CD31" w14:textId="77777777" w:rsidR="00A12EE3" w:rsidRPr="001E06D2" w:rsidRDefault="00A12EE3" w:rsidP="00A12EE3">
      <w:pPr>
        <w:pStyle w:val="NoSpacing"/>
        <w:ind w:left="851" w:hanging="851"/>
        <w:rPr>
          <w:rFonts w:ascii="Times New Roman" w:hAnsi="Times New Roman"/>
          <w:b/>
          <w:bCs/>
        </w:rPr>
      </w:pPr>
      <w:r w:rsidRPr="001E06D2">
        <w:rPr>
          <w:rFonts w:ascii="Times New Roman" w:hAnsi="Times New Roman"/>
          <w:b/>
          <w:bCs/>
        </w:rPr>
        <w:t>REQUIREMENT ASSESSMENT</w:t>
      </w:r>
    </w:p>
    <w:p w14:paraId="1DD7B8E1" w14:textId="77777777" w:rsidR="00A12EE3" w:rsidRDefault="00A12EE3" w:rsidP="00A12EE3">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A12EE3" w14:paraId="28F970F3" w14:textId="77777777" w:rsidTr="000B003F">
        <w:tc>
          <w:tcPr>
            <w:tcW w:w="1271" w:type="dxa"/>
          </w:tcPr>
          <w:p w14:paraId="77DC4EAD" w14:textId="77777777" w:rsidR="00A12EE3" w:rsidRDefault="00A12EE3" w:rsidP="000B003F">
            <w:pPr>
              <w:pStyle w:val="NoSpacing"/>
              <w:rPr>
                <w:rFonts w:ascii="Times New Roman" w:hAnsi="Times New Roman"/>
              </w:rPr>
            </w:pPr>
            <w:r>
              <w:rPr>
                <w:rFonts w:ascii="Times New Roman" w:hAnsi="Times New Roman"/>
              </w:rPr>
              <w:t>Requirement</w:t>
            </w:r>
          </w:p>
        </w:tc>
        <w:tc>
          <w:tcPr>
            <w:tcW w:w="933" w:type="dxa"/>
          </w:tcPr>
          <w:p w14:paraId="59C332DD" w14:textId="77777777" w:rsidR="00A12EE3" w:rsidRDefault="00A12EE3" w:rsidP="000B003F">
            <w:pPr>
              <w:pStyle w:val="NoSpacing"/>
              <w:jc w:val="center"/>
              <w:rPr>
                <w:rFonts w:ascii="Times New Roman" w:hAnsi="Times New Roman"/>
              </w:rPr>
            </w:pPr>
            <w:r>
              <w:rPr>
                <w:rFonts w:ascii="Times New Roman" w:hAnsi="Times New Roman"/>
              </w:rPr>
              <w:t>Met</w:t>
            </w:r>
          </w:p>
        </w:tc>
        <w:tc>
          <w:tcPr>
            <w:tcW w:w="900" w:type="dxa"/>
          </w:tcPr>
          <w:p w14:paraId="30833768" w14:textId="77777777" w:rsidR="00A12EE3" w:rsidRDefault="00A12EE3" w:rsidP="000B003F">
            <w:pPr>
              <w:pStyle w:val="NoSpacing"/>
              <w:jc w:val="center"/>
              <w:rPr>
                <w:rFonts w:ascii="Times New Roman" w:hAnsi="Times New Roman"/>
              </w:rPr>
            </w:pPr>
            <w:r>
              <w:rPr>
                <w:rFonts w:ascii="Times New Roman" w:hAnsi="Times New Roman"/>
              </w:rPr>
              <w:t>Not met</w:t>
            </w:r>
          </w:p>
        </w:tc>
        <w:tc>
          <w:tcPr>
            <w:tcW w:w="990" w:type="dxa"/>
          </w:tcPr>
          <w:p w14:paraId="34F15292" w14:textId="77777777" w:rsidR="00A12EE3" w:rsidRDefault="00A12EE3" w:rsidP="000B003F">
            <w:pPr>
              <w:pStyle w:val="NoSpacing"/>
              <w:jc w:val="center"/>
              <w:rPr>
                <w:rFonts w:ascii="Times New Roman" w:hAnsi="Times New Roman"/>
              </w:rPr>
            </w:pPr>
            <w:r>
              <w:rPr>
                <w:rFonts w:ascii="Times New Roman" w:hAnsi="Times New Roman"/>
              </w:rPr>
              <w:t>Unsure</w:t>
            </w:r>
          </w:p>
        </w:tc>
      </w:tr>
      <w:tr w:rsidR="00A12EE3" w14:paraId="419DB031" w14:textId="77777777" w:rsidTr="000B003F">
        <w:tc>
          <w:tcPr>
            <w:tcW w:w="1271" w:type="dxa"/>
          </w:tcPr>
          <w:p w14:paraId="046EDFD1" w14:textId="6A683384" w:rsidR="00A12EE3" w:rsidRDefault="00A12EE3" w:rsidP="000B003F">
            <w:pPr>
              <w:pStyle w:val="NoSpacing"/>
              <w:rPr>
                <w:rFonts w:ascii="Times New Roman" w:hAnsi="Times New Roman"/>
              </w:rPr>
            </w:pPr>
            <w:r>
              <w:rPr>
                <w:rFonts w:ascii="Times New Roman" w:hAnsi="Times New Roman"/>
              </w:rPr>
              <w:t>1</w:t>
            </w:r>
            <w:r w:rsidR="000550FE">
              <w:rPr>
                <w:rFonts w:ascii="Times New Roman" w:hAnsi="Times New Roman"/>
              </w:rPr>
              <w:t>2</w:t>
            </w:r>
            <w:r>
              <w:rPr>
                <w:rFonts w:ascii="Times New Roman" w:hAnsi="Times New Roman"/>
              </w:rPr>
              <w:t>.</w:t>
            </w:r>
            <w:r w:rsidR="000550FE">
              <w:rPr>
                <w:rFonts w:ascii="Times New Roman" w:hAnsi="Times New Roman"/>
              </w:rPr>
              <w:t>4</w:t>
            </w:r>
            <w:r>
              <w:rPr>
                <w:rFonts w:ascii="Times New Roman" w:hAnsi="Times New Roman"/>
              </w:rPr>
              <w:t>-1</w:t>
            </w:r>
          </w:p>
        </w:tc>
        <w:tc>
          <w:tcPr>
            <w:tcW w:w="933" w:type="dxa"/>
          </w:tcPr>
          <w:p w14:paraId="2C8CF79E" w14:textId="77777777" w:rsidR="00A12EE3" w:rsidRDefault="00A12EE3" w:rsidP="000B003F">
            <w:pPr>
              <w:pStyle w:val="NoSpacing"/>
              <w:jc w:val="center"/>
              <w:rPr>
                <w:rFonts w:ascii="Times New Roman" w:hAnsi="Times New Roman"/>
              </w:rPr>
            </w:pPr>
          </w:p>
        </w:tc>
        <w:tc>
          <w:tcPr>
            <w:tcW w:w="900" w:type="dxa"/>
          </w:tcPr>
          <w:p w14:paraId="3704460F" w14:textId="77777777" w:rsidR="00A12EE3" w:rsidRDefault="00A12EE3" w:rsidP="000B003F">
            <w:pPr>
              <w:pStyle w:val="NoSpacing"/>
              <w:jc w:val="center"/>
              <w:rPr>
                <w:rFonts w:ascii="Times New Roman" w:hAnsi="Times New Roman"/>
              </w:rPr>
            </w:pPr>
          </w:p>
        </w:tc>
        <w:tc>
          <w:tcPr>
            <w:tcW w:w="990" w:type="dxa"/>
          </w:tcPr>
          <w:p w14:paraId="3A00893D" w14:textId="77777777" w:rsidR="00A12EE3" w:rsidRDefault="00A12EE3" w:rsidP="000B003F">
            <w:pPr>
              <w:pStyle w:val="NoSpacing"/>
              <w:jc w:val="center"/>
              <w:rPr>
                <w:rFonts w:ascii="Times New Roman" w:hAnsi="Times New Roman"/>
              </w:rPr>
            </w:pPr>
          </w:p>
        </w:tc>
      </w:tr>
      <w:tr w:rsidR="00A12EE3" w14:paraId="0559E27E" w14:textId="77777777" w:rsidTr="000B003F">
        <w:tc>
          <w:tcPr>
            <w:tcW w:w="1271" w:type="dxa"/>
          </w:tcPr>
          <w:p w14:paraId="597D2922" w14:textId="0D0E0CC7" w:rsidR="00A12EE3" w:rsidRDefault="00A12EE3" w:rsidP="000B003F">
            <w:pPr>
              <w:pStyle w:val="NoSpacing"/>
              <w:rPr>
                <w:rFonts w:ascii="Times New Roman" w:hAnsi="Times New Roman"/>
              </w:rPr>
            </w:pPr>
            <w:r>
              <w:rPr>
                <w:rFonts w:ascii="Times New Roman" w:hAnsi="Times New Roman"/>
              </w:rPr>
              <w:t>1</w:t>
            </w:r>
            <w:r w:rsidR="000550FE">
              <w:rPr>
                <w:rFonts w:ascii="Times New Roman" w:hAnsi="Times New Roman"/>
              </w:rPr>
              <w:t>2</w:t>
            </w:r>
            <w:r>
              <w:rPr>
                <w:rFonts w:ascii="Times New Roman" w:hAnsi="Times New Roman"/>
              </w:rPr>
              <w:t>.</w:t>
            </w:r>
            <w:r w:rsidR="000550FE">
              <w:rPr>
                <w:rFonts w:ascii="Times New Roman" w:hAnsi="Times New Roman"/>
              </w:rPr>
              <w:t>4</w:t>
            </w:r>
            <w:r>
              <w:rPr>
                <w:rFonts w:ascii="Times New Roman" w:hAnsi="Times New Roman"/>
              </w:rPr>
              <w:t>-2</w:t>
            </w:r>
          </w:p>
        </w:tc>
        <w:tc>
          <w:tcPr>
            <w:tcW w:w="933" w:type="dxa"/>
          </w:tcPr>
          <w:p w14:paraId="319FD552" w14:textId="77777777" w:rsidR="00A12EE3" w:rsidRDefault="00A12EE3" w:rsidP="000B003F">
            <w:pPr>
              <w:pStyle w:val="NoSpacing"/>
              <w:jc w:val="center"/>
              <w:rPr>
                <w:rFonts w:ascii="Times New Roman" w:hAnsi="Times New Roman"/>
              </w:rPr>
            </w:pPr>
          </w:p>
        </w:tc>
        <w:tc>
          <w:tcPr>
            <w:tcW w:w="900" w:type="dxa"/>
          </w:tcPr>
          <w:p w14:paraId="5BC767B4" w14:textId="77777777" w:rsidR="00A12EE3" w:rsidRDefault="00A12EE3" w:rsidP="000B003F">
            <w:pPr>
              <w:pStyle w:val="NoSpacing"/>
              <w:jc w:val="center"/>
              <w:rPr>
                <w:rFonts w:ascii="Times New Roman" w:hAnsi="Times New Roman"/>
              </w:rPr>
            </w:pPr>
          </w:p>
        </w:tc>
        <w:tc>
          <w:tcPr>
            <w:tcW w:w="990" w:type="dxa"/>
          </w:tcPr>
          <w:p w14:paraId="0BE25815" w14:textId="77777777" w:rsidR="00A12EE3" w:rsidRDefault="00A12EE3" w:rsidP="000B003F">
            <w:pPr>
              <w:pStyle w:val="NoSpacing"/>
              <w:jc w:val="center"/>
              <w:rPr>
                <w:rFonts w:ascii="Times New Roman" w:hAnsi="Times New Roman"/>
              </w:rPr>
            </w:pPr>
          </w:p>
        </w:tc>
      </w:tr>
    </w:tbl>
    <w:p w14:paraId="5D5387B7" w14:textId="77777777" w:rsidR="00A12EE3" w:rsidRDefault="00A12EE3" w:rsidP="00A12EE3">
      <w:pPr>
        <w:pStyle w:val="NoSpacing"/>
        <w:ind w:left="851" w:hanging="851"/>
        <w:rPr>
          <w:rFonts w:ascii="Times New Roman" w:hAnsi="Times New Roman"/>
        </w:rPr>
      </w:pPr>
    </w:p>
    <w:p w14:paraId="688A5FC7" w14:textId="77777777" w:rsidR="00A12EE3" w:rsidRDefault="00A12EE3" w:rsidP="00A12EE3">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1F894F81" w14:textId="77777777" w:rsidR="00A12EE3" w:rsidRPr="009E08D7" w:rsidRDefault="00A12EE3" w:rsidP="00A12EE3">
      <w:pPr>
        <w:pStyle w:val="NoSpacing"/>
        <w:ind w:left="900" w:hanging="900"/>
        <w:rPr>
          <w:rFonts w:ascii="Times New Roman" w:hAnsi="Times New Roman"/>
          <w:bCs/>
        </w:rPr>
      </w:pPr>
    </w:p>
    <w:p w14:paraId="71BBC527" w14:textId="77777777" w:rsidR="00A12EE3" w:rsidRPr="00980779" w:rsidRDefault="00000000" w:rsidP="00A12EE3">
      <w:pPr>
        <w:pStyle w:val="NoSpacing"/>
        <w:ind w:left="1080" w:hanging="360"/>
        <w:rPr>
          <w:rFonts w:ascii="Times New Roman" w:hAnsi="Times New Roman"/>
        </w:rPr>
      </w:pPr>
      <w:sdt>
        <w:sdtPr>
          <w:rPr>
            <w:rFonts w:ascii="Times New Roman" w:hAnsi="Times New Roman"/>
          </w:rPr>
          <w:id w:val="1230652463"/>
          <w14:checkbox>
            <w14:checked w14:val="0"/>
            <w14:checkedState w14:val="2612" w14:font="MS Gothic"/>
            <w14:uncheckedState w14:val="2610" w14:font="MS Gothic"/>
          </w14:checkbox>
        </w:sdtPr>
        <w:sdtContent>
          <w:r w:rsidR="00A12EE3" w:rsidRPr="00980779">
            <w:rPr>
              <w:rFonts w:ascii="MS Mincho" w:eastAsia="MS Mincho" w:hAnsi="MS Mincho" w:cs="MS Mincho" w:hint="eastAsia"/>
            </w:rPr>
            <w:t>☐</w:t>
          </w:r>
        </w:sdtContent>
      </w:sdt>
      <w:r w:rsidR="00A12EE3" w:rsidRPr="00980779">
        <w:rPr>
          <w:rFonts w:ascii="Times New Roman" w:hAnsi="Times New Roman"/>
        </w:rPr>
        <w:tab/>
        <w:t>Satisfactory</w:t>
      </w:r>
    </w:p>
    <w:p w14:paraId="4B875956" w14:textId="77777777" w:rsidR="00A12EE3" w:rsidRPr="00980779" w:rsidRDefault="00000000" w:rsidP="00A12EE3">
      <w:pPr>
        <w:pStyle w:val="NoSpacing"/>
        <w:ind w:left="1080" w:hanging="360"/>
        <w:rPr>
          <w:rFonts w:ascii="Times New Roman" w:hAnsi="Times New Roman"/>
        </w:rPr>
      </w:pPr>
      <w:sdt>
        <w:sdtPr>
          <w:rPr>
            <w:rFonts w:ascii="Times New Roman" w:hAnsi="Times New Roman"/>
          </w:rPr>
          <w:id w:val="506710572"/>
          <w14:checkbox>
            <w14:checked w14:val="0"/>
            <w14:checkedState w14:val="2612" w14:font="MS Gothic"/>
            <w14:uncheckedState w14:val="2610" w14:font="MS Gothic"/>
          </w14:checkbox>
        </w:sdtPr>
        <w:sdtContent>
          <w:r w:rsidR="00A12EE3" w:rsidRPr="00980779">
            <w:rPr>
              <w:rFonts w:ascii="MS Mincho" w:eastAsia="MS Mincho" w:hAnsi="MS Mincho" w:cs="MS Mincho" w:hint="eastAsia"/>
            </w:rPr>
            <w:t>☐</w:t>
          </w:r>
        </w:sdtContent>
      </w:sdt>
      <w:r w:rsidR="00A12EE3" w:rsidRPr="00980779">
        <w:rPr>
          <w:rFonts w:ascii="Times New Roman" w:hAnsi="Times New Roman"/>
        </w:rPr>
        <w:tab/>
        <w:t>Satisfactory with a need for monitoring</w:t>
      </w:r>
    </w:p>
    <w:p w14:paraId="227B0EF0" w14:textId="77777777" w:rsidR="00A12EE3" w:rsidRPr="00980779" w:rsidRDefault="00000000" w:rsidP="00A12EE3">
      <w:pPr>
        <w:pStyle w:val="NoSpacing"/>
        <w:ind w:left="1080" w:hanging="360"/>
        <w:rPr>
          <w:rFonts w:ascii="Times New Roman" w:hAnsi="Times New Roman"/>
        </w:rPr>
      </w:pPr>
      <w:sdt>
        <w:sdtPr>
          <w:rPr>
            <w:rFonts w:ascii="Times New Roman" w:hAnsi="Times New Roman"/>
          </w:rPr>
          <w:id w:val="1864402416"/>
          <w14:checkbox>
            <w14:checked w14:val="0"/>
            <w14:checkedState w14:val="2612" w14:font="MS Gothic"/>
            <w14:uncheckedState w14:val="2610" w14:font="MS Gothic"/>
          </w14:checkbox>
        </w:sdtPr>
        <w:sdtContent>
          <w:r w:rsidR="00A12EE3" w:rsidRPr="00980779">
            <w:rPr>
              <w:rFonts w:ascii="MS Mincho" w:eastAsia="MS Mincho" w:hAnsi="MS Mincho" w:cs="MS Mincho" w:hint="eastAsia"/>
            </w:rPr>
            <w:t>☐</w:t>
          </w:r>
        </w:sdtContent>
      </w:sdt>
      <w:r w:rsidR="00A12EE3" w:rsidRPr="00980779">
        <w:rPr>
          <w:rFonts w:ascii="Times New Roman" w:hAnsi="Times New Roman"/>
        </w:rPr>
        <w:tab/>
        <w:t>Unsatisfactory</w:t>
      </w:r>
    </w:p>
    <w:p w14:paraId="65F8C6BB" w14:textId="77777777" w:rsidR="00A12EE3" w:rsidRPr="00980779" w:rsidRDefault="00A12EE3" w:rsidP="00A12EE3">
      <w:pPr>
        <w:pStyle w:val="NoSpacing"/>
        <w:rPr>
          <w:rFonts w:ascii="Times New Roman" w:hAnsi="Times New Roman"/>
        </w:rPr>
      </w:pPr>
    </w:p>
    <w:p w14:paraId="13ECE0F5" w14:textId="77777777" w:rsidR="00A12EE3" w:rsidRPr="009E08D7" w:rsidRDefault="00A12EE3" w:rsidP="00A12EE3">
      <w:pPr>
        <w:pStyle w:val="NoSpacing"/>
        <w:rPr>
          <w:rFonts w:ascii="Times New Roman" w:hAnsi="Times New Roman"/>
        </w:rPr>
      </w:pPr>
    </w:p>
    <w:p w14:paraId="017ED580" w14:textId="77777777" w:rsidR="00A12EE3" w:rsidRPr="005A2911" w:rsidRDefault="00A12EE3" w:rsidP="00A12EE3">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79D12F57" w14:textId="77777777" w:rsidR="00A12EE3" w:rsidRPr="005A2911" w:rsidRDefault="00A12EE3" w:rsidP="00A12EE3">
      <w:pPr>
        <w:pStyle w:val="NoSpacing"/>
        <w:rPr>
          <w:rFonts w:ascii="Times New Roman" w:hAnsi="Times New Roman"/>
        </w:rPr>
      </w:pPr>
    </w:p>
    <w:p w14:paraId="69122460" w14:textId="77777777" w:rsidR="00A12EE3" w:rsidRDefault="00A12EE3" w:rsidP="00A12EE3">
      <w:pPr>
        <w:pStyle w:val="NoSpacing"/>
        <w:rPr>
          <w:rFonts w:ascii="Times New Roman" w:hAnsi="Times New Roman"/>
        </w:rPr>
      </w:pPr>
    </w:p>
    <w:p w14:paraId="158BCCF5" w14:textId="4D31C0F8" w:rsidR="0035552E" w:rsidRDefault="0035552E">
      <w:pPr>
        <w:widowControl/>
        <w:spacing w:after="200" w:line="276" w:lineRule="auto"/>
        <w:rPr>
          <w:rFonts w:ascii="Times New Roman" w:eastAsiaTheme="minorHAnsi" w:hAnsi="Times New Roman"/>
          <w:i/>
          <w:snapToGrid/>
          <w:color w:val="0000CC"/>
          <w:sz w:val="20"/>
        </w:rPr>
      </w:pPr>
      <w:r>
        <w:rPr>
          <w:rFonts w:ascii="Times New Roman" w:eastAsiaTheme="minorHAnsi" w:hAnsi="Times New Roman"/>
          <w:i/>
          <w:snapToGrid/>
          <w:color w:val="0000CC"/>
          <w:sz w:val="20"/>
        </w:rPr>
        <w:br w:type="page"/>
      </w:r>
    </w:p>
    <w:p w14:paraId="0F758B5F" w14:textId="78A964C5" w:rsidR="000978A9" w:rsidRPr="004B31C1" w:rsidRDefault="000978A9" w:rsidP="000978A9">
      <w:pPr>
        <w:pStyle w:val="NoSpacing"/>
        <w:rPr>
          <w:rFonts w:ascii="Times New Roman" w:eastAsiaTheme="minorHAnsi" w:hAnsi="Times New Roman"/>
          <w:b/>
          <w:i/>
          <w:snapToGrid/>
          <w:color w:val="0000CC"/>
        </w:rPr>
      </w:pPr>
      <w:r w:rsidRPr="004B31C1">
        <w:rPr>
          <w:rFonts w:ascii="Times New Roman" w:eastAsiaTheme="minorHAnsi" w:hAnsi="Times New Roman"/>
          <w:b/>
          <w:i/>
          <w:snapToGrid/>
          <w:color w:val="0000CC"/>
        </w:rPr>
        <w:lastRenderedPageBreak/>
        <w:t xml:space="preserve">12.5 PROVIDERS OF STUDENT HEALTH SERVICES / LOCATION OF STUDENT HEALTH RECORDS </w:t>
      </w:r>
    </w:p>
    <w:p w14:paraId="2B7081F2" w14:textId="77777777" w:rsidR="000978A9" w:rsidRPr="004B31C1" w:rsidRDefault="000978A9" w:rsidP="000978A9">
      <w:pPr>
        <w:pStyle w:val="NoSpacing"/>
        <w:rPr>
          <w:rFonts w:ascii="Times New Roman" w:eastAsiaTheme="minorHAnsi" w:hAnsi="Times New Roman"/>
          <w:b/>
          <w:i/>
          <w:snapToGrid/>
          <w:color w:val="0000CC"/>
        </w:rPr>
      </w:pPr>
    </w:p>
    <w:p w14:paraId="47B4F839" w14:textId="3CF474DF" w:rsidR="00B5320D" w:rsidRDefault="00B5320D" w:rsidP="00B5320D">
      <w:pPr>
        <w:rPr>
          <w:rFonts w:ascii="Times New Roman" w:hAnsi="Times New Roman"/>
          <w:i/>
          <w:color w:val="0000CC"/>
          <w:sz w:val="20"/>
        </w:rPr>
      </w:pPr>
      <w:r w:rsidRPr="00747B3D">
        <w:rPr>
          <w:rFonts w:ascii="Times New Roman" w:hAnsi="Times New Roman"/>
          <w:i/>
          <w:color w:val="0000CC"/>
          <w:sz w:val="20"/>
        </w:rPr>
        <w:t>The health professionals who provide health services, including psychiatric/psychological counse</w:t>
      </w:r>
      <w:r w:rsidR="00D10995">
        <w:rPr>
          <w:rFonts w:ascii="Times New Roman" w:hAnsi="Times New Roman"/>
          <w:i/>
          <w:color w:val="0000CC"/>
          <w:sz w:val="20"/>
        </w:rPr>
        <w:t>l</w:t>
      </w:r>
      <w:r w:rsidRPr="00747B3D">
        <w:rPr>
          <w:rFonts w:ascii="Times New Roman" w:hAnsi="Times New Roman"/>
          <w:i/>
          <w:color w:val="0000CC"/>
          <w:sz w:val="20"/>
        </w:rPr>
        <w:t xml:space="preserve">ling, to a medical student </w:t>
      </w:r>
      <w:proofErr w:type="gramStart"/>
      <w:r w:rsidRPr="00747B3D">
        <w:rPr>
          <w:rFonts w:ascii="Times New Roman" w:hAnsi="Times New Roman"/>
          <w:i/>
          <w:color w:val="0000CC"/>
          <w:sz w:val="20"/>
        </w:rPr>
        <w:t>have no involvement</w:t>
      </w:r>
      <w:proofErr w:type="gramEnd"/>
      <w:r w:rsidRPr="00747B3D">
        <w:rPr>
          <w:rFonts w:ascii="Times New Roman" w:hAnsi="Times New Roman"/>
          <w:i/>
          <w:color w:val="0000CC"/>
          <w:sz w:val="20"/>
        </w:rPr>
        <w:t xml:space="preserve"> in the academic assessment or advancement of the medical student receiving those services, excluding exceptional circumstances. A medical school ensures that medical student health records are maintained in accordance with legal requirements for security, privacy, confidentiality, and accessibility.</w:t>
      </w:r>
    </w:p>
    <w:p w14:paraId="04A36C37" w14:textId="77777777" w:rsidR="00B5320D" w:rsidRPr="00747B3D" w:rsidRDefault="00B5320D" w:rsidP="0012356C">
      <w:pPr>
        <w:rPr>
          <w:rFonts w:ascii="Times New Roman" w:hAnsi="Times New Roman"/>
          <w:bCs/>
          <w:i/>
          <w:sz w:val="20"/>
          <w:u w:val="single"/>
        </w:rPr>
      </w:pPr>
    </w:p>
    <w:p w14:paraId="5601E385" w14:textId="77777777" w:rsidR="008B212E" w:rsidRPr="008B212E" w:rsidRDefault="008B212E" w:rsidP="008B212E">
      <w:pPr>
        <w:rPr>
          <w:rFonts w:ascii="Times New Roman" w:eastAsiaTheme="minorHAnsi" w:hAnsi="Times New Roman"/>
          <w:b w:val="0"/>
          <w:bCs/>
          <w:iCs/>
          <w:snapToGrid/>
          <w:sz w:val="20"/>
        </w:rPr>
      </w:pPr>
      <w:r w:rsidRPr="008B212E">
        <w:rPr>
          <w:rFonts w:ascii="Times New Roman" w:eastAsiaTheme="minorHAnsi" w:hAnsi="Times New Roman"/>
          <w:i/>
          <w:snapToGrid/>
          <w:sz w:val="20"/>
          <w:u w:val="single"/>
        </w:rPr>
        <w:t>Requirement 12.5-1</w:t>
      </w:r>
    </w:p>
    <w:p w14:paraId="218255B6" w14:textId="77777777" w:rsidR="008B212E" w:rsidRPr="008B212E" w:rsidRDefault="008B212E" w:rsidP="008B212E">
      <w:pPr>
        <w:rPr>
          <w:rFonts w:ascii="Times New Roman" w:eastAsiaTheme="minorHAnsi" w:hAnsi="Times New Roman"/>
          <w:b w:val="0"/>
          <w:i/>
          <w:snapToGrid/>
          <w:sz w:val="20"/>
        </w:rPr>
      </w:pPr>
      <w:r w:rsidRPr="008B212E">
        <w:rPr>
          <w:rFonts w:ascii="Times New Roman" w:eastAsiaTheme="minorHAnsi" w:hAnsi="Times New Roman"/>
          <w:b w:val="0"/>
          <w:i/>
          <w:snapToGrid/>
          <w:sz w:val="20"/>
        </w:rPr>
        <w:t xml:space="preserve">The health professionals who provide health services, including psychiatric/psychological counselling, to a medical student </w:t>
      </w:r>
      <w:proofErr w:type="gramStart"/>
      <w:r w:rsidRPr="008B212E">
        <w:rPr>
          <w:rFonts w:ascii="Times New Roman" w:eastAsiaTheme="minorHAnsi" w:hAnsi="Times New Roman"/>
          <w:b w:val="0"/>
          <w:i/>
          <w:snapToGrid/>
          <w:sz w:val="20"/>
        </w:rPr>
        <w:t>have no involvement</w:t>
      </w:r>
      <w:proofErr w:type="gramEnd"/>
      <w:r w:rsidRPr="008B212E">
        <w:rPr>
          <w:rFonts w:ascii="Times New Roman" w:eastAsiaTheme="minorHAnsi" w:hAnsi="Times New Roman"/>
          <w:b w:val="0"/>
          <w:i/>
          <w:snapToGrid/>
          <w:sz w:val="20"/>
        </w:rPr>
        <w:t xml:space="preserve"> in the academic assessment or advancement of the medical student receiving those services, excluding exceptional circumstances.</w:t>
      </w:r>
    </w:p>
    <w:p w14:paraId="3AC71DB3" w14:textId="4445D8C0" w:rsidR="00394DD9" w:rsidRDefault="00394DD9" w:rsidP="00394DD9">
      <w:pPr>
        <w:pStyle w:val="NoSpacing"/>
        <w:ind w:left="851" w:hanging="851"/>
        <w:rPr>
          <w:rFonts w:ascii="Times New Roman" w:hAnsi="Times New Roman"/>
        </w:rPr>
      </w:pPr>
    </w:p>
    <w:p w14:paraId="28E56DB4" w14:textId="0D95CC15" w:rsidR="005D0975" w:rsidRPr="002E5D53" w:rsidRDefault="005D0975" w:rsidP="005D0975">
      <w:pPr>
        <w:pStyle w:val="NoSpacing"/>
        <w:ind w:left="360"/>
        <w:rPr>
          <w:rFonts w:ascii="Times New Roman" w:hAnsi="Times New Roman"/>
          <w:b/>
          <w:color w:val="0000CC"/>
          <w:u w:val="single"/>
        </w:rPr>
      </w:pPr>
      <w:r w:rsidRPr="002E5D53">
        <w:rPr>
          <w:rFonts w:ascii="Times New Roman" w:hAnsi="Times New Roman"/>
          <w:b/>
          <w:color w:val="0000CC"/>
          <w:u w:val="single"/>
        </w:rPr>
        <w:t>Analysis of evidence for requirement 1</w:t>
      </w:r>
      <w:r w:rsidR="000550FE">
        <w:rPr>
          <w:rFonts w:ascii="Times New Roman" w:hAnsi="Times New Roman"/>
          <w:b/>
          <w:color w:val="0000CC"/>
          <w:u w:val="single"/>
        </w:rPr>
        <w:t>2</w:t>
      </w:r>
      <w:r w:rsidRPr="002E5D53">
        <w:rPr>
          <w:rFonts w:ascii="Times New Roman" w:hAnsi="Times New Roman"/>
          <w:b/>
          <w:color w:val="0000CC"/>
          <w:u w:val="single"/>
        </w:rPr>
        <w:t>.</w:t>
      </w:r>
      <w:r w:rsidR="000550FE">
        <w:rPr>
          <w:rFonts w:ascii="Times New Roman" w:hAnsi="Times New Roman"/>
          <w:b/>
          <w:color w:val="0000CC"/>
          <w:u w:val="single"/>
        </w:rPr>
        <w:t>5</w:t>
      </w:r>
      <w:r w:rsidRPr="002E5D53">
        <w:rPr>
          <w:rFonts w:ascii="Times New Roman" w:hAnsi="Times New Roman"/>
          <w:b/>
          <w:color w:val="0000CC"/>
          <w:u w:val="single"/>
        </w:rPr>
        <w:t>-1</w:t>
      </w:r>
    </w:p>
    <w:p w14:paraId="04AE6916" w14:textId="77777777" w:rsidR="005D0975" w:rsidRPr="002E5D53" w:rsidRDefault="005D0975" w:rsidP="005D0975">
      <w:pPr>
        <w:pStyle w:val="NoSpacing"/>
        <w:ind w:left="360"/>
        <w:rPr>
          <w:rFonts w:ascii="Times New Roman" w:eastAsiaTheme="minorHAnsi" w:hAnsi="Times New Roman"/>
          <w:bCs/>
          <w:snapToGrid/>
        </w:rPr>
      </w:pPr>
    </w:p>
    <w:p w14:paraId="32022A8A" w14:textId="77777777" w:rsidR="005D0975" w:rsidRPr="002E5D53" w:rsidRDefault="005D0975" w:rsidP="005D0975">
      <w:pPr>
        <w:pStyle w:val="NoSpacing"/>
        <w:ind w:left="360"/>
        <w:rPr>
          <w:rFonts w:ascii="Times New Roman" w:eastAsiaTheme="minorHAnsi" w:hAnsi="Times New Roman"/>
          <w:bCs/>
          <w:snapToGrid/>
        </w:rPr>
      </w:pPr>
    </w:p>
    <w:p w14:paraId="1826B6CB" w14:textId="77777777" w:rsidR="005D0975" w:rsidRDefault="005D0975" w:rsidP="005D0975">
      <w:pPr>
        <w:pStyle w:val="NoSpacing"/>
        <w:ind w:left="360"/>
        <w:rPr>
          <w:rFonts w:ascii="Times New Roman" w:eastAsiaTheme="minorHAnsi" w:hAnsi="Times New Roman"/>
          <w:bCs/>
          <w:snapToGrid/>
        </w:rPr>
      </w:pPr>
    </w:p>
    <w:p w14:paraId="203F483D" w14:textId="77777777" w:rsidR="005D0975" w:rsidRPr="002E5D53" w:rsidRDefault="005D0975" w:rsidP="005D0975">
      <w:pPr>
        <w:pStyle w:val="NoSpacing"/>
        <w:ind w:left="360"/>
        <w:rPr>
          <w:rFonts w:ascii="Times New Roman" w:eastAsiaTheme="minorHAnsi" w:hAnsi="Times New Roman"/>
          <w:bCs/>
          <w:snapToGrid/>
        </w:rPr>
      </w:pPr>
    </w:p>
    <w:p w14:paraId="36C3125E" w14:textId="77777777" w:rsidR="005D0975" w:rsidRPr="002E5D53" w:rsidRDefault="005D0975" w:rsidP="005D0975">
      <w:pPr>
        <w:pStyle w:val="NoSpacing"/>
        <w:ind w:left="360"/>
        <w:rPr>
          <w:rFonts w:ascii="Times New Roman" w:eastAsiaTheme="minorHAnsi" w:hAnsi="Times New Roman"/>
          <w:bCs/>
          <w:snapToGrid/>
        </w:rPr>
      </w:pPr>
    </w:p>
    <w:p w14:paraId="74A4818D" w14:textId="77777777" w:rsidR="005D0975" w:rsidRPr="002E5D53" w:rsidRDefault="005D0975" w:rsidP="005D0975">
      <w:pPr>
        <w:pStyle w:val="NoSpacing"/>
        <w:ind w:left="360"/>
        <w:rPr>
          <w:rFonts w:ascii="Times New Roman" w:eastAsiaTheme="minorHAnsi" w:hAnsi="Times New Roman"/>
          <w:bCs/>
          <w:snapToGrid/>
        </w:rPr>
      </w:pPr>
    </w:p>
    <w:p w14:paraId="6C9E822D" w14:textId="77777777" w:rsidR="00B5320D" w:rsidRPr="00747B3D" w:rsidRDefault="00B5320D" w:rsidP="00B5320D">
      <w:pPr>
        <w:ind w:left="720" w:hanging="720"/>
        <w:rPr>
          <w:rFonts w:ascii="Times New Roman" w:hAnsi="Times New Roman"/>
          <w:bCs/>
          <w:iCs/>
          <w:sz w:val="20"/>
        </w:rPr>
      </w:pPr>
      <w:r w:rsidRPr="00747B3D">
        <w:rPr>
          <w:rFonts w:ascii="Times New Roman" w:hAnsi="Times New Roman"/>
          <w:i/>
          <w:sz w:val="20"/>
          <w:u w:val="single"/>
        </w:rPr>
        <w:t>Requirement 12.5-2</w:t>
      </w:r>
    </w:p>
    <w:p w14:paraId="17F4E825" w14:textId="309997B7" w:rsidR="00B5320D" w:rsidRPr="00B5320D" w:rsidRDefault="00B5320D" w:rsidP="00B5320D">
      <w:pPr>
        <w:rPr>
          <w:rFonts w:ascii="Times New Roman" w:hAnsi="Times New Roman"/>
          <w:b w:val="0"/>
          <w:bCs/>
          <w:i/>
          <w:sz w:val="20"/>
        </w:rPr>
      </w:pPr>
      <w:r w:rsidRPr="00B5320D">
        <w:rPr>
          <w:rFonts w:ascii="Times New Roman" w:hAnsi="Times New Roman"/>
          <w:b w:val="0"/>
          <w:bCs/>
          <w:i/>
          <w:sz w:val="20"/>
        </w:rPr>
        <w:t>The medical school ensures that medical student health records are maintained in accordance with legal requirements for security, privacy, confidentiality</w:t>
      </w:r>
      <w:r w:rsidR="00E8210B">
        <w:rPr>
          <w:rFonts w:ascii="Times New Roman" w:hAnsi="Times New Roman"/>
          <w:b w:val="0"/>
          <w:bCs/>
          <w:i/>
          <w:sz w:val="20"/>
        </w:rPr>
        <w:t xml:space="preserve">, </w:t>
      </w:r>
      <w:r w:rsidRPr="00B5320D">
        <w:rPr>
          <w:rFonts w:ascii="Times New Roman" w:hAnsi="Times New Roman"/>
          <w:b w:val="0"/>
          <w:bCs/>
          <w:i/>
          <w:sz w:val="20"/>
        </w:rPr>
        <w:t>and accessibility.</w:t>
      </w:r>
    </w:p>
    <w:p w14:paraId="4787742A" w14:textId="5EFB32A0" w:rsidR="00394DD9" w:rsidRPr="00B5320D" w:rsidRDefault="00394DD9" w:rsidP="000978A9">
      <w:pPr>
        <w:pStyle w:val="NoSpacing"/>
        <w:rPr>
          <w:rFonts w:ascii="Times New Roman" w:hAnsi="Times New Roman"/>
          <w:bCs/>
        </w:rPr>
      </w:pPr>
    </w:p>
    <w:p w14:paraId="5156C9E4" w14:textId="62CA5C2A" w:rsidR="005D0975" w:rsidRPr="002E5D53" w:rsidRDefault="005D0975" w:rsidP="005D0975">
      <w:pPr>
        <w:pStyle w:val="NoSpacing"/>
        <w:ind w:left="360"/>
        <w:rPr>
          <w:rFonts w:ascii="Times New Roman" w:hAnsi="Times New Roman"/>
          <w:b/>
          <w:color w:val="0000CC"/>
          <w:u w:val="single"/>
        </w:rPr>
      </w:pPr>
      <w:r w:rsidRPr="002E5D53">
        <w:rPr>
          <w:rFonts w:ascii="Times New Roman" w:hAnsi="Times New Roman"/>
          <w:b/>
          <w:color w:val="0000CC"/>
          <w:u w:val="single"/>
        </w:rPr>
        <w:t>Analysis of evidence for requirement 1</w:t>
      </w:r>
      <w:r w:rsidR="000550FE">
        <w:rPr>
          <w:rFonts w:ascii="Times New Roman" w:hAnsi="Times New Roman"/>
          <w:b/>
          <w:color w:val="0000CC"/>
          <w:u w:val="single"/>
        </w:rPr>
        <w:t>2</w:t>
      </w:r>
      <w:r w:rsidRPr="002E5D53">
        <w:rPr>
          <w:rFonts w:ascii="Times New Roman" w:hAnsi="Times New Roman"/>
          <w:b/>
          <w:color w:val="0000CC"/>
          <w:u w:val="single"/>
        </w:rPr>
        <w:t>.</w:t>
      </w:r>
      <w:r w:rsidR="000550FE">
        <w:rPr>
          <w:rFonts w:ascii="Times New Roman" w:hAnsi="Times New Roman"/>
          <w:b/>
          <w:color w:val="0000CC"/>
          <w:u w:val="single"/>
        </w:rPr>
        <w:t>5</w:t>
      </w:r>
      <w:r w:rsidRPr="002E5D53">
        <w:rPr>
          <w:rFonts w:ascii="Times New Roman" w:hAnsi="Times New Roman"/>
          <w:b/>
          <w:color w:val="0000CC"/>
          <w:u w:val="single"/>
        </w:rPr>
        <w:t>-</w:t>
      </w:r>
      <w:r w:rsidR="000550FE">
        <w:rPr>
          <w:rFonts w:ascii="Times New Roman" w:hAnsi="Times New Roman"/>
          <w:b/>
          <w:color w:val="0000CC"/>
          <w:u w:val="single"/>
        </w:rPr>
        <w:t>2</w:t>
      </w:r>
    </w:p>
    <w:p w14:paraId="098C1369" w14:textId="77777777" w:rsidR="005D0975" w:rsidRPr="002E5D53" w:rsidRDefault="005D0975" w:rsidP="005D0975">
      <w:pPr>
        <w:pStyle w:val="NoSpacing"/>
        <w:ind w:left="360"/>
        <w:rPr>
          <w:rFonts w:ascii="Times New Roman" w:eastAsiaTheme="minorHAnsi" w:hAnsi="Times New Roman"/>
          <w:bCs/>
          <w:snapToGrid/>
        </w:rPr>
      </w:pPr>
    </w:p>
    <w:p w14:paraId="5DD165FB" w14:textId="77777777" w:rsidR="005D0975" w:rsidRPr="002E5D53" w:rsidRDefault="005D0975" w:rsidP="005D0975">
      <w:pPr>
        <w:pStyle w:val="NoSpacing"/>
        <w:ind w:left="360"/>
        <w:rPr>
          <w:rFonts w:ascii="Times New Roman" w:eastAsiaTheme="minorHAnsi" w:hAnsi="Times New Roman"/>
          <w:bCs/>
          <w:snapToGrid/>
        </w:rPr>
      </w:pPr>
    </w:p>
    <w:p w14:paraId="454228EC" w14:textId="77777777" w:rsidR="005D0975" w:rsidRDefault="005D0975" w:rsidP="005D0975">
      <w:pPr>
        <w:pStyle w:val="NoSpacing"/>
        <w:ind w:left="360"/>
        <w:rPr>
          <w:rFonts w:ascii="Times New Roman" w:eastAsiaTheme="minorHAnsi" w:hAnsi="Times New Roman"/>
          <w:bCs/>
          <w:snapToGrid/>
        </w:rPr>
      </w:pPr>
    </w:p>
    <w:p w14:paraId="1628BE4D" w14:textId="77777777" w:rsidR="005D0975" w:rsidRPr="002E5D53" w:rsidRDefault="005D0975" w:rsidP="005D0975">
      <w:pPr>
        <w:pStyle w:val="NoSpacing"/>
        <w:ind w:left="360"/>
        <w:rPr>
          <w:rFonts w:ascii="Times New Roman" w:eastAsiaTheme="minorHAnsi" w:hAnsi="Times New Roman"/>
          <w:bCs/>
          <w:snapToGrid/>
        </w:rPr>
      </w:pPr>
    </w:p>
    <w:p w14:paraId="34195E46" w14:textId="77777777" w:rsidR="005D0975" w:rsidRPr="002E5D53" w:rsidRDefault="005D0975" w:rsidP="005D0975">
      <w:pPr>
        <w:pStyle w:val="NoSpacing"/>
        <w:ind w:left="360"/>
        <w:rPr>
          <w:rFonts w:ascii="Times New Roman" w:eastAsiaTheme="minorHAnsi" w:hAnsi="Times New Roman"/>
          <w:bCs/>
          <w:snapToGrid/>
        </w:rPr>
      </w:pPr>
    </w:p>
    <w:p w14:paraId="4C427626" w14:textId="77777777" w:rsidR="005D0975" w:rsidRPr="002E5D53" w:rsidRDefault="005D0975" w:rsidP="005D0975">
      <w:pPr>
        <w:pStyle w:val="NoSpacing"/>
        <w:ind w:left="360"/>
        <w:rPr>
          <w:rFonts w:ascii="Times New Roman" w:eastAsiaTheme="minorHAnsi" w:hAnsi="Times New Roman"/>
          <w:bCs/>
          <w:snapToGrid/>
        </w:rPr>
      </w:pPr>
    </w:p>
    <w:p w14:paraId="094CA73D" w14:textId="77777777" w:rsidR="00A12EE3" w:rsidRPr="005A2911" w:rsidRDefault="00A12EE3" w:rsidP="00A12EE3">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5CB879CB" w14:textId="77777777" w:rsidR="00A12EE3" w:rsidRPr="005A2911" w:rsidRDefault="00A12EE3" w:rsidP="00A12EE3">
      <w:pPr>
        <w:pStyle w:val="NoSpacing"/>
        <w:ind w:left="360"/>
        <w:jc w:val="center"/>
        <w:rPr>
          <w:rFonts w:ascii="Times New Roman" w:hAnsi="Times New Roman"/>
          <w:color w:val="FF0000"/>
        </w:rPr>
      </w:pPr>
    </w:p>
    <w:p w14:paraId="2C254826" w14:textId="77777777" w:rsidR="00A12EE3" w:rsidRPr="00F55DA6" w:rsidRDefault="00A12EE3" w:rsidP="00A12EE3">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2D4DA6C2" w14:textId="77777777" w:rsidR="00A12EE3" w:rsidRDefault="00A12EE3" w:rsidP="00A12EE3">
      <w:pPr>
        <w:pStyle w:val="NoSpacing"/>
        <w:ind w:left="851" w:hanging="851"/>
        <w:rPr>
          <w:rFonts w:ascii="Times New Roman" w:hAnsi="Times New Roman"/>
        </w:rPr>
      </w:pPr>
    </w:p>
    <w:p w14:paraId="170328DC" w14:textId="77777777" w:rsidR="00A12EE3" w:rsidRPr="001E06D2" w:rsidRDefault="00A12EE3" w:rsidP="00A12EE3">
      <w:pPr>
        <w:pStyle w:val="NoSpacing"/>
        <w:ind w:left="851" w:hanging="851"/>
        <w:rPr>
          <w:rFonts w:ascii="Times New Roman" w:hAnsi="Times New Roman"/>
          <w:b/>
          <w:bCs/>
        </w:rPr>
      </w:pPr>
      <w:r w:rsidRPr="001E06D2">
        <w:rPr>
          <w:rFonts w:ascii="Times New Roman" w:hAnsi="Times New Roman"/>
          <w:b/>
          <w:bCs/>
        </w:rPr>
        <w:t>REQUIREMENT ASSESSMENT</w:t>
      </w:r>
    </w:p>
    <w:p w14:paraId="6F43453A" w14:textId="77777777" w:rsidR="00A12EE3" w:rsidRDefault="00A12EE3" w:rsidP="00A12EE3">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A12EE3" w14:paraId="602A1E76" w14:textId="77777777" w:rsidTr="000B003F">
        <w:tc>
          <w:tcPr>
            <w:tcW w:w="1271" w:type="dxa"/>
          </w:tcPr>
          <w:p w14:paraId="02C3C2F3" w14:textId="77777777" w:rsidR="00A12EE3" w:rsidRDefault="00A12EE3" w:rsidP="000B003F">
            <w:pPr>
              <w:pStyle w:val="NoSpacing"/>
              <w:rPr>
                <w:rFonts w:ascii="Times New Roman" w:hAnsi="Times New Roman"/>
              </w:rPr>
            </w:pPr>
            <w:r>
              <w:rPr>
                <w:rFonts w:ascii="Times New Roman" w:hAnsi="Times New Roman"/>
              </w:rPr>
              <w:t>Requirement</w:t>
            </w:r>
          </w:p>
        </w:tc>
        <w:tc>
          <w:tcPr>
            <w:tcW w:w="933" w:type="dxa"/>
          </w:tcPr>
          <w:p w14:paraId="2B1AA7F0" w14:textId="77777777" w:rsidR="00A12EE3" w:rsidRDefault="00A12EE3" w:rsidP="000B003F">
            <w:pPr>
              <w:pStyle w:val="NoSpacing"/>
              <w:jc w:val="center"/>
              <w:rPr>
                <w:rFonts w:ascii="Times New Roman" w:hAnsi="Times New Roman"/>
              </w:rPr>
            </w:pPr>
            <w:r>
              <w:rPr>
                <w:rFonts w:ascii="Times New Roman" w:hAnsi="Times New Roman"/>
              </w:rPr>
              <w:t>Met</w:t>
            </w:r>
          </w:p>
        </w:tc>
        <w:tc>
          <w:tcPr>
            <w:tcW w:w="900" w:type="dxa"/>
          </w:tcPr>
          <w:p w14:paraId="38A97CDB" w14:textId="77777777" w:rsidR="00A12EE3" w:rsidRDefault="00A12EE3" w:rsidP="000B003F">
            <w:pPr>
              <w:pStyle w:val="NoSpacing"/>
              <w:jc w:val="center"/>
              <w:rPr>
                <w:rFonts w:ascii="Times New Roman" w:hAnsi="Times New Roman"/>
              </w:rPr>
            </w:pPr>
            <w:r>
              <w:rPr>
                <w:rFonts w:ascii="Times New Roman" w:hAnsi="Times New Roman"/>
              </w:rPr>
              <w:t>Not met</w:t>
            </w:r>
          </w:p>
        </w:tc>
        <w:tc>
          <w:tcPr>
            <w:tcW w:w="990" w:type="dxa"/>
          </w:tcPr>
          <w:p w14:paraId="59279FCB" w14:textId="77777777" w:rsidR="00A12EE3" w:rsidRDefault="00A12EE3" w:rsidP="000B003F">
            <w:pPr>
              <w:pStyle w:val="NoSpacing"/>
              <w:jc w:val="center"/>
              <w:rPr>
                <w:rFonts w:ascii="Times New Roman" w:hAnsi="Times New Roman"/>
              </w:rPr>
            </w:pPr>
            <w:r>
              <w:rPr>
                <w:rFonts w:ascii="Times New Roman" w:hAnsi="Times New Roman"/>
              </w:rPr>
              <w:t>Unsure</w:t>
            </w:r>
          </w:p>
        </w:tc>
      </w:tr>
      <w:tr w:rsidR="00A12EE3" w14:paraId="432C60A1" w14:textId="77777777" w:rsidTr="000B003F">
        <w:tc>
          <w:tcPr>
            <w:tcW w:w="1271" w:type="dxa"/>
          </w:tcPr>
          <w:p w14:paraId="4ADF8E67" w14:textId="08F29AA5" w:rsidR="00A12EE3" w:rsidRDefault="00A12EE3" w:rsidP="000B003F">
            <w:pPr>
              <w:pStyle w:val="NoSpacing"/>
              <w:rPr>
                <w:rFonts w:ascii="Times New Roman" w:hAnsi="Times New Roman"/>
              </w:rPr>
            </w:pPr>
            <w:r>
              <w:rPr>
                <w:rFonts w:ascii="Times New Roman" w:hAnsi="Times New Roman"/>
              </w:rPr>
              <w:t>1</w:t>
            </w:r>
            <w:r w:rsidR="000550FE">
              <w:rPr>
                <w:rFonts w:ascii="Times New Roman" w:hAnsi="Times New Roman"/>
              </w:rPr>
              <w:t>2</w:t>
            </w:r>
            <w:r>
              <w:rPr>
                <w:rFonts w:ascii="Times New Roman" w:hAnsi="Times New Roman"/>
              </w:rPr>
              <w:t>.</w:t>
            </w:r>
            <w:r w:rsidR="000550FE">
              <w:rPr>
                <w:rFonts w:ascii="Times New Roman" w:hAnsi="Times New Roman"/>
              </w:rPr>
              <w:t>5</w:t>
            </w:r>
            <w:r>
              <w:rPr>
                <w:rFonts w:ascii="Times New Roman" w:hAnsi="Times New Roman"/>
              </w:rPr>
              <w:t>-1</w:t>
            </w:r>
          </w:p>
        </w:tc>
        <w:tc>
          <w:tcPr>
            <w:tcW w:w="933" w:type="dxa"/>
          </w:tcPr>
          <w:p w14:paraId="7D66D0B8" w14:textId="77777777" w:rsidR="00A12EE3" w:rsidRDefault="00A12EE3" w:rsidP="000B003F">
            <w:pPr>
              <w:pStyle w:val="NoSpacing"/>
              <w:jc w:val="center"/>
              <w:rPr>
                <w:rFonts w:ascii="Times New Roman" w:hAnsi="Times New Roman"/>
              </w:rPr>
            </w:pPr>
          </w:p>
        </w:tc>
        <w:tc>
          <w:tcPr>
            <w:tcW w:w="900" w:type="dxa"/>
          </w:tcPr>
          <w:p w14:paraId="6C6211BC" w14:textId="77777777" w:rsidR="00A12EE3" w:rsidRDefault="00A12EE3" w:rsidP="000B003F">
            <w:pPr>
              <w:pStyle w:val="NoSpacing"/>
              <w:jc w:val="center"/>
              <w:rPr>
                <w:rFonts w:ascii="Times New Roman" w:hAnsi="Times New Roman"/>
              </w:rPr>
            </w:pPr>
          </w:p>
        </w:tc>
        <w:tc>
          <w:tcPr>
            <w:tcW w:w="990" w:type="dxa"/>
          </w:tcPr>
          <w:p w14:paraId="094F52E9" w14:textId="77777777" w:rsidR="00A12EE3" w:rsidRDefault="00A12EE3" w:rsidP="000B003F">
            <w:pPr>
              <w:pStyle w:val="NoSpacing"/>
              <w:jc w:val="center"/>
              <w:rPr>
                <w:rFonts w:ascii="Times New Roman" w:hAnsi="Times New Roman"/>
              </w:rPr>
            </w:pPr>
          </w:p>
        </w:tc>
      </w:tr>
      <w:tr w:rsidR="00A12EE3" w14:paraId="060EFB10" w14:textId="77777777" w:rsidTr="000B003F">
        <w:tc>
          <w:tcPr>
            <w:tcW w:w="1271" w:type="dxa"/>
          </w:tcPr>
          <w:p w14:paraId="1883CBDE" w14:textId="2CDA5E77" w:rsidR="00A12EE3" w:rsidRDefault="00A12EE3" w:rsidP="000B003F">
            <w:pPr>
              <w:pStyle w:val="NoSpacing"/>
              <w:rPr>
                <w:rFonts w:ascii="Times New Roman" w:hAnsi="Times New Roman"/>
              </w:rPr>
            </w:pPr>
            <w:r>
              <w:rPr>
                <w:rFonts w:ascii="Times New Roman" w:hAnsi="Times New Roman"/>
              </w:rPr>
              <w:t>1</w:t>
            </w:r>
            <w:r w:rsidR="000550FE">
              <w:rPr>
                <w:rFonts w:ascii="Times New Roman" w:hAnsi="Times New Roman"/>
              </w:rPr>
              <w:t>2</w:t>
            </w:r>
            <w:r>
              <w:rPr>
                <w:rFonts w:ascii="Times New Roman" w:hAnsi="Times New Roman"/>
              </w:rPr>
              <w:t>.</w:t>
            </w:r>
            <w:r w:rsidR="000550FE">
              <w:rPr>
                <w:rFonts w:ascii="Times New Roman" w:hAnsi="Times New Roman"/>
              </w:rPr>
              <w:t>5</w:t>
            </w:r>
            <w:r>
              <w:rPr>
                <w:rFonts w:ascii="Times New Roman" w:hAnsi="Times New Roman"/>
              </w:rPr>
              <w:t>-2</w:t>
            </w:r>
          </w:p>
        </w:tc>
        <w:tc>
          <w:tcPr>
            <w:tcW w:w="933" w:type="dxa"/>
          </w:tcPr>
          <w:p w14:paraId="1330D327" w14:textId="77777777" w:rsidR="00A12EE3" w:rsidRDefault="00A12EE3" w:rsidP="000B003F">
            <w:pPr>
              <w:pStyle w:val="NoSpacing"/>
              <w:jc w:val="center"/>
              <w:rPr>
                <w:rFonts w:ascii="Times New Roman" w:hAnsi="Times New Roman"/>
              </w:rPr>
            </w:pPr>
          </w:p>
        </w:tc>
        <w:tc>
          <w:tcPr>
            <w:tcW w:w="900" w:type="dxa"/>
          </w:tcPr>
          <w:p w14:paraId="532127EE" w14:textId="77777777" w:rsidR="00A12EE3" w:rsidRDefault="00A12EE3" w:rsidP="000B003F">
            <w:pPr>
              <w:pStyle w:val="NoSpacing"/>
              <w:jc w:val="center"/>
              <w:rPr>
                <w:rFonts w:ascii="Times New Roman" w:hAnsi="Times New Roman"/>
              </w:rPr>
            </w:pPr>
          </w:p>
        </w:tc>
        <w:tc>
          <w:tcPr>
            <w:tcW w:w="990" w:type="dxa"/>
          </w:tcPr>
          <w:p w14:paraId="3A05A81C" w14:textId="77777777" w:rsidR="00A12EE3" w:rsidRDefault="00A12EE3" w:rsidP="000B003F">
            <w:pPr>
              <w:pStyle w:val="NoSpacing"/>
              <w:jc w:val="center"/>
              <w:rPr>
                <w:rFonts w:ascii="Times New Roman" w:hAnsi="Times New Roman"/>
              </w:rPr>
            </w:pPr>
          </w:p>
        </w:tc>
      </w:tr>
    </w:tbl>
    <w:p w14:paraId="331F791B" w14:textId="77777777" w:rsidR="00A12EE3" w:rsidRDefault="00A12EE3" w:rsidP="00A12EE3">
      <w:pPr>
        <w:pStyle w:val="NoSpacing"/>
        <w:ind w:left="851" w:hanging="851"/>
        <w:rPr>
          <w:rFonts w:ascii="Times New Roman" w:hAnsi="Times New Roman"/>
        </w:rPr>
      </w:pPr>
    </w:p>
    <w:p w14:paraId="5975CF42" w14:textId="77777777" w:rsidR="00A12EE3" w:rsidRDefault="00A12EE3" w:rsidP="00A12EE3">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179CF7A3" w14:textId="77777777" w:rsidR="00A12EE3" w:rsidRPr="009E08D7" w:rsidRDefault="00A12EE3" w:rsidP="00A12EE3">
      <w:pPr>
        <w:pStyle w:val="NoSpacing"/>
        <w:ind w:left="900" w:hanging="900"/>
        <w:rPr>
          <w:rFonts w:ascii="Times New Roman" w:hAnsi="Times New Roman"/>
          <w:bCs/>
        </w:rPr>
      </w:pPr>
    </w:p>
    <w:p w14:paraId="7BD4E7D3" w14:textId="77777777" w:rsidR="00A12EE3" w:rsidRPr="00980779" w:rsidRDefault="00000000" w:rsidP="00A12EE3">
      <w:pPr>
        <w:pStyle w:val="NoSpacing"/>
        <w:ind w:left="1080" w:hanging="360"/>
        <w:rPr>
          <w:rFonts w:ascii="Times New Roman" w:hAnsi="Times New Roman"/>
        </w:rPr>
      </w:pPr>
      <w:sdt>
        <w:sdtPr>
          <w:rPr>
            <w:rFonts w:ascii="Times New Roman" w:hAnsi="Times New Roman"/>
          </w:rPr>
          <w:id w:val="1551731445"/>
          <w14:checkbox>
            <w14:checked w14:val="0"/>
            <w14:checkedState w14:val="2612" w14:font="MS Gothic"/>
            <w14:uncheckedState w14:val="2610" w14:font="MS Gothic"/>
          </w14:checkbox>
        </w:sdtPr>
        <w:sdtContent>
          <w:r w:rsidR="00A12EE3" w:rsidRPr="00980779">
            <w:rPr>
              <w:rFonts w:ascii="MS Mincho" w:eastAsia="MS Mincho" w:hAnsi="MS Mincho" w:cs="MS Mincho" w:hint="eastAsia"/>
            </w:rPr>
            <w:t>☐</w:t>
          </w:r>
        </w:sdtContent>
      </w:sdt>
      <w:r w:rsidR="00A12EE3" w:rsidRPr="00980779">
        <w:rPr>
          <w:rFonts w:ascii="Times New Roman" w:hAnsi="Times New Roman"/>
        </w:rPr>
        <w:tab/>
        <w:t>Satisfactory</w:t>
      </w:r>
    </w:p>
    <w:p w14:paraId="31CE9206" w14:textId="77777777" w:rsidR="00A12EE3" w:rsidRPr="00980779" w:rsidRDefault="00000000" w:rsidP="00A12EE3">
      <w:pPr>
        <w:pStyle w:val="NoSpacing"/>
        <w:ind w:left="1080" w:hanging="360"/>
        <w:rPr>
          <w:rFonts w:ascii="Times New Roman" w:hAnsi="Times New Roman"/>
        </w:rPr>
      </w:pPr>
      <w:sdt>
        <w:sdtPr>
          <w:rPr>
            <w:rFonts w:ascii="Times New Roman" w:hAnsi="Times New Roman"/>
          </w:rPr>
          <w:id w:val="1200812959"/>
          <w14:checkbox>
            <w14:checked w14:val="0"/>
            <w14:checkedState w14:val="2612" w14:font="MS Gothic"/>
            <w14:uncheckedState w14:val="2610" w14:font="MS Gothic"/>
          </w14:checkbox>
        </w:sdtPr>
        <w:sdtContent>
          <w:r w:rsidR="00A12EE3" w:rsidRPr="00980779">
            <w:rPr>
              <w:rFonts w:ascii="MS Mincho" w:eastAsia="MS Mincho" w:hAnsi="MS Mincho" w:cs="MS Mincho" w:hint="eastAsia"/>
            </w:rPr>
            <w:t>☐</w:t>
          </w:r>
        </w:sdtContent>
      </w:sdt>
      <w:r w:rsidR="00A12EE3" w:rsidRPr="00980779">
        <w:rPr>
          <w:rFonts w:ascii="Times New Roman" w:hAnsi="Times New Roman"/>
        </w:rPr>
        <w:tab/>
        <w:t>Satisfactory with a need for monitoring</w:t>
      </w:r>
    </w:p>
    <w:p w14:paraId="5CC4BA22" w14:textId="77777777" w:rsidR="00A12EE3" w:rsidRPr="00980779" w:rsidRDefault="00000000" w:rsidP="00A12EE3">
      <w:pPr>
        <w:pStyle w:val="NoSpacing"/>
        <w:ind w:left="1080" w:hanging="360"/>
        <w:rPr>
          <w:rFonts w:ascii="Times New Roman" w:hAnsi="Times New Roman"/>
        </w:rPr>
      </w:pPr>
      <w:sdt>
        <w:sdtPr>
          <w:rPr>
            <w:rFonts w:ascii="Times New Roman" w:hAnsi="Times New Roman"/>
          </w:rPr>
          <w:id w:val="-2020065450"/>
          <w14:checkbox>
            <w14:checked w14:val="0"/>
            <w14:checkedState w14:val="2612" w14:font="MS Gothic"/>
            <w14:uncheckedState w14:val="2610" w14:font="MS Gothic"/>
          </w14:checkbox>
        </w:sdtPr>
        <w:sdtContent>
          <w:r w:rsidR="00A12EE3" w:rsidRPr="00980779">
            <w:rPr>
              <w:rFonts w:ascii="MS Mincho" w:eastAsia="MS Mincho" w:hAnsi="MS Mincho" w:cs="MS Mincho" w:hint="eastAsia"/>
            </w:rPr>
            <w:t>☐</w:t>
          </w:r>
        </w:sdtContent>
      </w:sdt>
      <w:r w:rsidR="00A12EE3" w:rsidRPr="00980779">
        <w:rPr>
          <w:rFonts w:ascii="Times New Roman" w:hAnsi="Times New Roman"/>
        </w:rPr>
        <w:tab/>
        <w:t>Unsatisfactory</w:t>
      </w:r>
    </w:p>
    <w:p w14:paraId="02258EE9" w14:textId="77777777" w:rsidR="00A12EE3" w:rsidRPr="00980779" w:rsidRDefault="00A12EE3" w:rsidP="00A12EE3">
      <w:pPr>
        <w:pStyle w:val="NoSpacing"/>
        <w:rPr>
          <w:rFonts w:ascii="Times New Roman" w:hAnsi="Times New Roman"/>
        </w:rPr>
      </w:pPr>
    </w:p>
    <w:p w14:paraId="75E82AFA" w14:textId="77777777" w:rsidR="00A12EE3" w:rsidRPr="009E08D7" w:rsidRDefault="00A12EE3" w:rsidP="00A12EE3">
      <w:pPr>
        <w:pStyle w:val="NoSpacing"/>
        <w:rPr>
          <w:rFonts w:ascii="Times New Roman" w:hAnsi="Times New Roman"/>
        </w:rPr>
      </w:pPr>
    </w:p>
    <w:p w14:paraId="66C5AAB6" w14:textId="77777777" w:rsidR="00A12EE3" w:rsidRPr="005A2911" w:rsidRDefault="00A12EE3" w:rsidP="00A12EE3">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4832FCA1" w14:textId="77777777" w:rsidR="00A12EE3" w:rsidRPr="005A2911" w:rsidRDefault="00A12EE3" w:rsidP="00A12EE3">
      <w:pPr>
        <w:pStyle w:val="NoSpacing"/>
        <w:rPr>
          <w:rFonts w:ascii="Times New Roman" w:hAnsi="Times New Roman"/>
        </w:rPr>
      </w:pPr>
    </w:p>
    <w:p w14:paraId="1561DBA7" w14:textId="75D184CA" w:rsidR="000978A9" w:rsidRDefault="000978A9">
      <w:pPr>
        <w:widowControl/>
        <w:spacing w:after="200" w:line="276" w:lineRule="auto"/>
        <w:rPr>
          <w:rFonts w:ascii="Times New Roman" w:eastAsiaTheme="minorHAnsi" w:hAnsi="Times New Roman"/>
          <w:i/>
          <w:snapToGrid/>
          <w:color w:val="0000CC"/>
          <w:sz w:val="20"/>
        </w:rPr>
      </w:pPr>
    </w:p>
    <w:p w14:paraId="56358029" w14:textId="77777777" w:rsidR="000259C9" w:rsidRDefault="000259C9">
      <w:pPr>
        <w:widowControl/>
        <w:spacing w:after="200" w:line="276" w:lineRule="auto"/>
        <w:rPr>
          <w:rFonts w:ascii="Times New Roman" w:eastAsiaTheme="minorHAnsi" w:hAnsi="Times New Roman"/>
          <w:i/>
          <w:snapToGrid/>
          <w:color w:val="0000CC"/>
          <w:sz w:val="20"/>
        </w:rPr>
      </w:pPr>
    </w:p>
    <w:p w14:paraId="73477854" w14:textId="77777777" w:rsidR="000259C9" w:rsidRPr="004B31C1" w:rsidRDefault="000259C9">
      <w:pPr>
        <w:widowControl/>
        <w:spacing w:after="200" w:line="276" w:lineRule="auto"/>
        <w:rPr>
          <w:rFonts w:ascii="Times New Roman" w:eastAsiaTheme="minorHAnsi" w:hAnsi="Times New Roman"/>
          <w:i/>
          <w:snapToGrid/>
          <w:color w:val="0000CC"/>
          <w:sz w:val="20"/>
        </w:rPr>
      </w:pPr>
    </w:p>
    <w:p w14:paraId="6634592D" w14:textId="5EBC199C" w:rsidR="000978A9" w:rsidRPr="004B31C1" w:rsidRDefault="00990506" w:rsidP="000978A9">
      <w:pPr>
        <w:pStyle w:val="NoSpacing"/>
        <w:rPr>
          <w:rFonts w:ascii="Times New Roman" w:eastAsiaTheme="minorHAnsi" w:hAnsi="Times New Roman"/>
          <w:b/>
          <w:i/>
          <w:snapToGrid/>
          <w:color w:val="0000CC"/>
        </w:rPr>
      </w:pPr>
      <w:r>
        <w:rPr>
          <w:rFonts w:ascii="Times New Roman" w:eastAsiaTheme="minorHAnsi" w:hAnsi="Times New Roman"/>
          <w:b/>
          <w:i/>
          <w:snapToGrid/>
          <w:color w:val="0000CC"/>
        </w:rPr>
        <w:lastRenderedPageBreak/>
        <w:t xml:space="preserve">12.6 STUDENT </w:t>
      </w:r>
      <w:r w:rsidR="000978A9" w:rsidRPr="004B31C1">
        <w:rPr>
          <w:rFonts w:ascii="Times New Roman" w:eastAsiaTheme="minorHAnsi" w:hAnsi="Times New Roman"/>
          <w:b/>
          <w:i/>
          <w:snapToGrid/>
          <w:color w:val="0000CC"/>
        </w:rPr>
        <w:t xml:space="preserve">HEALTH AND DISABILITY INSURANCE </w:t>
      </w:r>
    </w:p>
    <w:p w14:paraId="014E0671" w14:textId="77777777" w:rsidR="000978A9" w:rsidRPr="004B31C1" w:rsidRDefault="000978A9" w:rsidP="000978A9">
      <w:pPr>
        <w:pStyle w:val="NoSpacing"/>
        <w:rPr>
          <w:rFonts w:ascii="Times New Roman" w:eastAsiaTheme="minorHAnsi" w:hAnsi="Times New Roman"/>
          <w:b/>
          <w:i/>
          <w:snapToGrid/>
          <w:color w:val="0000CC"/>
        </w:rPr>
      </w:pPr>
    </w:p>
    <w:p w14:paraId="67DC1637" w14:textId="5C576DD4" w:rsidR="00B5320D" w:rsidRPr="00747B3D" w:rsidRDefault="00B5320D" w:rsidP="004E043F">
      <w:pPr>
        <w:rPr>
          <w:rFonts w:ascii="Times New Roman" w:hAnsi="Times New Roman"/>
          <w:b w:val="0"/>
          <w:i/>
          <w:color w:val="0000CC"/>
          <w:sz w:val="20"/>
        </w:rPr>
      </w:pPr>
      <w:r w:rsidRPr="00747B3D">
        <w:rPr>
          <w:rFonts w:ascii="Times New Roman" w:hAnsi="Times New Roman"/>
          <w:i/>
          <w:color w:val="0000CC"/>
          <w:sz w:val="20"/>
        </w:rPr>
        <w:t xml:space="preserve">A medical school ensures that health insurance is available to each of its medical students and their </w:t>
      </w:r>
      <w:r w:rsidR="008B212E" w:rsidRPr="00747B3D">
        <w:rPr>
          <w:rFonts w:ascii="Times New Roman" w:hAnsi="Times New Roman"/>
          <w:i/>
          <w:color w:val="0000CC"/>
          <w:sz w:val="20"/>
        </w:rPr>
        <w:t>dependents,</w:t>
      </w:r>
      <w:r w:rsidRPr="00747B3D">
        <w:rPr>
          <w:rFonts w:ascii="Times New Roman" w:hAnsi="Times New Roman"/>
          <w:i/>
          <w:color w:val="0000CC"/>
          <w:sz w:val="20"/>
        </w:rPr>
        <w:t xml:space="preserve"> and that each medical student has access to disability insurance.</w:t>
      </w:r>
    </w:p>
    <w:p w14:paraId="014D2795" w14:textId="77777777" w:rsidR="00B5320D" w:rsidRPr="00747B3D" w:rsidRDefault="00B5320D" w:rsidP="00B5320D">
      <w:pPr>
        <w:rPr>
          <w:rFonts w:ascii="Times New Roman" w:hAnsi="Times New Roman"/>
          <w:sz w:val="20"/>
          <w:lang w:val="en-CA"/>
        </w:rPr>
      </w:pPr>
    </w:p>
    <w:p w14:paraId="07F42C50" w14:textId="77777777" w:rsidR="00B5320D" w:rsidRPr="00747B3D" w:rsidRDefault="00B5320D" w:rsidP="00B5320D">
      <w:pPr>
        <w:ind w:left="720" w:hanging="720"/>
        <w:rPr>
          <w:rFonts w:ascii="Times New Roman" w:hAnsi="Times New Roman"/>
          <w:bCs/>
          <w:iCs/>
          <w:sz w:val="20"/>
        </w:rPr>
      </w:pPr>
      <w:r w:rsidRPr="00747B3D">
        <w:rPr>
          <w:rFonts w:ascii="Times New Roman" w:hAnsi="Times New Roman"/>
          <w:i/>
          <w:sz w:val="20"/>
          <w:u w:val="single"/>
        </w:rPr>
        <w:t>Requirement 12.6-1</w:t>
      </w:r>
    </w:p>
    <w:p w14:paraId="3D54C0D8" w14:textId="77777777" w:rsidR="00B5320D" w:rsidRPr="00B5320D" w:rsidRDefault="00B5320D" w:rsidP="00B5320D">
      <w:pPr>
        <w:ind w:left="851" w:hanging="851"/>
        <w:rPr>
          <w:rFonts w:ascii="Times New Roman" w:hAnsi="Times New Roman"/>
          <w:b w:val="0"/>
          <w:bCs/>
          <w:i/>
          <w:color w:val="0000CC"/>
          <w:sz w:val="20"/>
        </w:rPr>
      </w:pPr>
      <w:r w:rsidRPr="00B5320D">
        <w:rPr>
          <w:rFonts w:ascii="Times New Roman" w:hAnsi="Times New Roman"/>
          <w:b w:val="0"/>
          <w:bCs/>
          <w:i/>
          <w:sz w:val="20"/>
        </w:rPr>
        <w:t xml:space="preserve">The medical school ensures </w:t>
      </w:r>
      <w:bookmarkStart w:id="3" w:name="_Hlk66717929"/>
      <w:r w:rsidRPr="00B5320D">
        <w:rPr>
          <w:rFonts w:ascii="Times New Roman" w:hAnsi="Times New Roman"/>
          <w:b w:val="0"/>
          <w:bCs/>
          <w:i/>
          <w:sz w:val="20"/>
        </w:rPr>
        <w:t>that health insurance is available to each of its medical students and their dependents.</w:t>
      </w:r>
    </w:p>
    <w:bookmarkEnd w:id="3"/>
    <w:p w14:paraId="32B3231D" w14:textId="09D3E30E" w:rsidR="00F05F85" w:rsidRDefault="00F05F85" w:rsidP="00F05F85">
      <w:pPr>
        <w:pStyle w:val="NoSpacing"/>
        <w:ind w:left="851" w:hanging="851"/>
        <w:rPr>
          <w:rFonts w:ascii="Times New Roman" w:hAnsi="Times New Roman"/>
          <w:bCs/>
        </w:rPr>
      </w:pPr>
    </w:p>
    <w:p w14:paraId="07E4D2B0" w14:textId="17888AD6" w:rsidR="005D0975" w:rsidRPr="002E5D53" w:rsidRDefault="005D0975" w:rsidP="005D0975">
      <w:pPr>
        <w:pStyle w:val="NoSpacing"/>
        <w:ind w:left="360"/>
        <w:rPr>
          <w:rFonts w:ascii="Times New Roman" w:hAnsi="Times New Roman"/>
          <w:b/>
          <w:color w:val="0000CC"/>
          <w:u w:val="single"/>
        </w:rPr>
      </w:pPr>
      <w:r w:rsidRPr="002E5D53">
        <w:rPr>
          <w:rFonts w:ascii="Times New Roman" w:hAnsi="Times New Roman"/>
          <w:b/>
          <w:color w:val="0000CC"/>
          <w:u w:val="single"/>
        </w:rPr>
        <w:t>Analysis of evidence for requirement 1</w:t>
      </w:r>
      <w:r w:rsidR="000550FE">
        <w:rPr>
          <w:rFonts w:ascii="Times New Roman" w:hAnsi="Times New Roman"/>
          <w:b/>
          <w:color w:val="0000CC"/>
          <w:u w:val="single"/>
        </w:rPr>
        <w:t>2</w:t>
      </w:r>
      <w:r w:rsidRPr="002E5D53">
        <w:rPr>
          <w:rFonts w:ascii="Times New Roman" w:hAnsi="Times New Roman"/>
          <w:b/>
          <w:color w:val="0000CC"/>
          <w:u w:val="single"/>
        </w:rPr>
        <w:t>.</w:t>
      </w:r>
      <w:r w:rsidR="000550FE">
        <w:rPr>
          <w:rFonts w:ascii="Times New Roman" w:hAnsi="Times New Roman"/>
          <w:b/>
          <w:color w:val="0000CC"/>
          <w:u w:val="single"/>
        </w:rPr>
        <w:t>6</w:t>
      </w:r>
      <w:r w:rsidRPr="002E5D53">
        <w:rPr>
          <w:rFonts w:ascii="Times New Roman" w:hAnsi="Times New Roman"/>
          <w:b/>
          <w:color w:val="0000CC"/>
          <w:u w:val="single"/>
        </w:rPr>
        <w:t>-1</w:t>
      </w:r>
    </w:p>
    <w:p w14:paraId="70736AF9" w14:textId="77777777" w:rsidR="005D0975" w:rsidRPr="002E5D53" w:rsidRDefault="005D0975" w:rsidP="005D0975">
      <w:pPr>
        <w:pStyle w:val="NoSpacing"/>
        <w:ind w:left="360"/>
        <w:rPr>
          <w:rFonts w:ascii="Times New Roman" w:eastAsiaTheme="minorHAnsi" w:hAnsi="Times New Roman"/>
          <w:bCs/>
          <w:snapToGrid/>
        </w:rPr>
      </w:pPr>
    </w:p>
    <w:p w14:paraId="16DBC5C6" w14:textId="77777777" w:rsidR="005D0975" w:rsidRPr="002E5D53" w:rsidRDefault="005D0975" w:rsidP="005D0975">
      <w:pPr>
        <w:pStyle w:val="NoSpacing"/>
        <w:ind w:left="360"/>
        <w:rPr>
          <w:rFonts w:ascii="Times New Roman" w:eastAsiaTheme="minorHAnsi" w:hAnsi="Times New Roman"/>
          <w:bCs/>
          <w:snapToGrid/>
        </w:rPr>
      </w:pPr>
    </w:p>
    <w:p w14:paraId="083F0564" w14:textId="77777777" w:rsidR="005D0975" w:rsidRDefault="005D0975" w:rsidP="005D0975">
      <w:pPr>
        <w:pStyle w:val="NoSpacing"/>
        <w:ind w:left="360"/>
        <w:rPr>
          <w:rFonts w:ascii="Times New Roman" w:eastAsiaTheme="minorHAnsi" w:hAnsi="Times New Roman"/>
          <w:bCs/>
          <w:snapToGrid/>
        </w:rPr>
      </w:pPr>
    </w:p>
    <w:p w14:paraId="74BE733D" w14:textId="77777777" w:rsidR="005D0975" w:rsidRPr="002E5D53" w:rsidRDefault="005D0975" w:rsidP="005D0975">
      <w:pPr>
        <w:pStyle w:val="NoSpacing"/>
        <w:ind w:left="360"/>
        <w:rPr>
          <w:rFonts w:ascii="Times New Roman" w:eastAsiaTheme="minorHAnsi" w:hAnsi="Times New Roman"/>
          <w:bCs/>
          <w:snapToGrid/>
        </w:rPr>
      </w:pPr>
    </w:p>
    <w:p w14:paraId="4957E7EA" w14:textId="77777777" w:rsidR="005D0975" w:rsidRPr="002E5D53" w:rsidRDefault="005D0975" w:rsidP="005D0975">
      <w:pPr>
        <w:pStyle w:val="NoSpacing"/>
        <w:ind w:left="360"/>
        <w:rPr>
          <w:rFonts w:ascii="Times New Roman" w:eastAsiaTheme="minorHAnsi" w:hAnsi="Times New Roman"/>
          <w:bCs/>
          <w:snapToGrid/>
        </w:rPr>
      </w:pPr>
    </w:p>
    <w:p w14:paraId="4C68E67B" w14:textId="77777777" w:rsidR="005D0975" w:rsidRPr="002E5D53" w:rsidRDefault="005D0975" w:rsidP="005D0975">
      <w:pPr>
        <w:pStyle w:val="NoSpacing"/>
        <w:ind w:left="360"/>
        <w:rPr>
          <w:rFonts w:ascii="Times New Roman" w:eastAsiaTheme="minorHAnsi" w:hAnsi="Times New Roman"/>
          <w:bCs/>
          <w:snapToGrid/>
        </w:rPr>
      </w:pPr>
    </w:p>
    <w:p w14:paraId="39C8C799" w14:textId="77777777" w:rsidR="004E043F" w:rsidRPr="00747B3D" w:rsidRDefault="004E043F" w:rsidP="004E043F">
      <w:pPr>
        <w:ind w:left="720" w:hanging="720"/>
        <w:rPr>
          <w:rFonts w:ascii="Times New Roman" w:hAnsi="Times New Roman"/>
          <w:bCs/>
          <w:iCs/>
          <w:sz w:val="20"/>
        </w:rPr>
      </w:pPr>
      <w:r w:rsidRPr="00747B3D">
        <w:rPr>
          <w:rFonts w:ascii="Times New Roman" w:hAnsi="Times New Roman"/>
          <w:i/>
          <w:sz w:val="20"/>
          <w:u w:val="single"/>
        </w:rPr>
        <w:t>Requirement 12.6-2</w:t>
      </w:r>
      <w:r w:rsidRPr="00747B3D">
        <w:rPr>
          <w:rFonts w:ascii="Times New Roman" w:hAnsi="Times New Roman"/>
          <w:bCs/>
          <w:iCs/>
          <w:sz w:val="20"/>
        </w:rPr>
        <w:t xml:space="preserve">  </w:t>
      </w:r>
    </w:p>
    <w:p w14:paraId="669E066F" w14:textId="77777777" w:rsidR="004E043F" w:rsidRPr="004E043F" w:rsidRDefault="004E043F" w:rsidP="004E043F">
      <w:pPr>
        <w:ind w:left="851" w:hanging="851"/>
        <w:rPr>
          <w:rFonts w:ascii="Times New Roman" w:hAnsi="Times New Roman"/>
          <w:b w:val="0"/>
          <w:bCs/>
          <w:i/>
          <w:sz w:val="20"/>
        </w:rPr>
      </w:pPr>
      <w:r w:rsidRPr="004E043F">
        <w:rPr>
          <w:rFonts w:ascii="Times New Roman" w:hAnsi="Times New Roman"/>
          <w:b w:val="0"/>
          <w:bCs/>
          <w:i/>
          <w:sz w:val="20"/>
        </w:rPr>
        <w:t>The medical school ensures that each medical student has access to disability insurance.</w:t>
      </w:r>
    </w:p>
    <w:p w14:paraId="40BF2C6D" w14:textId="6B6CE73F" w:rsidR="00F05F85" w:rsidRPr="004E043F" w:rsidRDefault="00F05F85" w:rsidP="000978A9">
      <w:pPr>
        <w:pStyle w:val="NoSpacing"/>
        <w:rPr>
          <w:rFonts w:ascii="Times New Roman" w:hAnsi="Times New Roman"/>
          <w:bCs/>
        </w:rPr>
      </w:pPr>
    </w:p>
    <w:p w14:paraId="05537DEE" w14:textId="504BAD4D" w:rsidR="005D0975" w:rsidRPr="002E5D53" w:rsidRDefault="005D0975" w:rsidP="005D0975">
      <w:pPr>
        <w:pStyle w:val="NoSpacing"/>
        <w:ind w:left="360"/>
        <w:rPr>
          <w:rFonts w:ascii="Times New Roman" w:hAnsi="Times New Roman"/>
          <w:b/>
          <w:color w:val="0000CC"/>
          <w:u w:val="single"/>
        </w:rPr>
      </w:pPr>
      <w:r w:rsidRPr="002E5D53">
        <w:rPr>
          <w:rFonts w:ascii="Times New Roman" w:hAnsi="Times New Roman"/>
          <w:b/>
          <w:color w:val="0000CC"/>
          <w:u w:val="single"/>
        </w:rPr>
        <w:t>Analysis of evidence for requirement 1</w:t>
      </w:r>
      <w:r w:rsidR="000550FE">
        <w:rPr>
          <w:rFonts w:ascii="Times New Roman" w:hAnsi="Times New Roman"/>
          <w:b/>
          <w:color w:val="0000CC"/>
          <w:u w:val="single"/>
        </w:rPr>
        <w:t>2</w:t>
      </w:r>
      <w:r w:rsidRPr="002E5D53">
        <w:rPr>
          <w:rFonts w:ascii="Times New Roman" w:hAnsi="Times New Roman"/>
          <w:b/>
          <w:color w:val="0000CC"/>
          <w:u w:val="single"/>
        </w:rPr>
        <w:t>.</w:t>
      </w:r>
      <w:r w:rsidR="000550FE">
        <w:rPr>
          <w:rFonts w:ascii="Times New Roman" w:hAnsi="Times New Roman"/>
          <w:b/>
          <w:color w:val="0000CC"/>
          <w:u w:val="single"/>
        </w:rPr>
        <w:t>6</w:t>
      </w:r>
      <w:r w:rsidRPr="002E5D53">
        <w:rPr>
          <w:rFonts w:ascii="Times New Roman" w:hAnsi="Times New Roman"/>
          <w:b/>
          <w:color w:val="0000CC"/>
          <w:u w:val="single"/>
        </w:rPr>
        <w:t>-</w:t>
      </w:r>
      <w:r w:rsidR="000550FE">
        <w:rPr>
          <w:rFonts w:ascii="Times New Roman" w:hAnsi="Times New Roman"/>
          <w:b/>
          <w:color w:val="0000CC"/>
          <w:u w:val="single"/>
        </w:rPr>
        <w:t>2</w:t>
      </w:r>
    </w:p>
    <w:p w14:paraId="6F12D7A5" w14:textId="77777777" w:rsidR="005D0975" w:rsidRPr="002E5D53" w:rsidRDefault="005D0975" w:rsidP="005D0975">
      <w:pPr>
        <w:pStyle w:val="NoSpacing"/>
        <w:ind w:left="360"/>
        <w:rPr>
          <w:rFonts w:ascii="Times New Roman" w:eastAsiaTheme="minorHAnsi" w:hAnsi="Times New Roman"/>
          <w:bCs/>
          <w:snapToGrid/>
        </w:rPr>
      </w:pPr>
    </w:p>
    <w:p w14:paraId="40E7BA05" w14:textId="77777777" w:rsidR="005D0975" w:rsidRPr="002E5D53" w:rsidRDefault="005D0975" w:rsidP="005D0975">
      <w:pPr>
        <w:pStyle w:val="NoSpacing"/>
        <w:ind w:left="360"/>
        <w:rPr>
          <w:rFonts w:ascii="Times New Roman" w:eastAsiaTheme="minorHAnsi" w:hAnsi="Times New Roman"/>
          <w:bCs/>
          <w:snapToGrid/>
        </w:rPr>
      </w:pPr>
    </w:p>
    <w:p w14:paraId="14D82D02" w14:textId="77777777" w:rsidR="005D0975" w:rsidRDefault="005D0975" w:rsidP="005D0975">
      <w:pPr>
        <w:pStyle w:val="NoSpacing"/>
        <w:ind w:left="360"/>
        <w:rPr>
          <w:rFonts w:ascii="Times New Roman" w:eastAsiaTheme="minorHAnsi" w:hAnsi="Times New Roman"/>
          <w:bCs/>
          <w:snapToGrid/>
        </w:rPr>
      </w:pPr>
    </w:p>
    <w:p w14:paraId="44435B60" w14:textId="77777777" w:rsidR="005D0975" w:rsidRPr="002E5D53" w:rsidRDefault="005D0975" w:rsidP="005D0975">
      <w:pPr>
        <w:pStyle w:val="NoSpacing"/>
        <w:ind w:left="360"/>
        <w:rPr>
          <w:rFonts w:ascii="Times New Roman" w:eastAsiaTheme="minorHAnsi" w:hAnsi="Times New Roman"/>
          <w:bCs/>
          <w:snapToGrid/>
        </w:rPr>
      </w:pPr>
    </w:p>
    <w:p w14:paraId="67154DCF" w14:textId="77777777" w:rsidR="005D0975" w:rsidRPr="002E5D53" w:rsidRDefault="005D0975" w:rsidP="005D0975">
      <w:pPr>
        <w:pStyle w:val="NoSpacing"/>
        <w:ind w:left="360"/>
        <w:rPr>
          <w:rFonts w:ascii="Times New Roman" w:eastAsiaTheme="minorHAnsi" w:hAnsi="Times New Roman"/>
          <w:bCs/>
          <w:snapToGrid/>
        </w:rPr>
      </w:pPr>
    </w:p>
    <w:p w14:paraId="3756F988" w14:textId="77777777" w:rsidR="005D0975" w:rsidRPr="002E5D53" w:rsidRDefault="005D0975" w:rsidP="005D0975">
      <w:pPr>
        <w:pStyle w:val="NoSpacing"/>
        <w:ind w:left="360"/>
        <w:rPr>
          <w:rFonts w:ascii="Times New Roman" w:eastAsiaTheme="minorHAnsi" w:hAnsi="Times New Roman"/>
          <w:bCs/>
          <w:snapToGrid/>
        </w:rPr>
      </w:pPr>
    </w:p>
    <w:p w14:paraId="15CD780E" w14:textId="77777777" w:rsidR="00A12EE3" w:rsidRPr="005A2911" w:rsidRDefault="00A12EE3" w:rsidP="00A12EE3">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06836072" w14:textId="77777777" w:rsidR="00A12EE3" w:rsidRPr="005A2911" w:rsidRDefault="00A12EE3" w:rsidP="00A12EE3">
      <w:pPr>
        <w:pStyle w:val="NoSpacing"/>
        <w:ind w:left="360"/>
        <w:jc w:val="center"/>
        <w:rPr>
          <w:rFonts w:ascii="Times New Roman" w:hAnsi="Times New Roman"/>
          <w:color w:val="FF0000"/>
        </w:rPr>
      </w:pPr>
    </w:p>
    <w:p w14:paraId="7917A118" w14:textId="77777777" w:rsidR="00A12EE3" w:rsidRPr="00F55DA6" w:rsidRDefault="00A12EE3" w:rsidP="00A12EE3">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1A8C11F4" w14:textId="77777777" w:rsidR="00A12EE3" w:rsidRDefault="00A12EE3" w:rsidP="00A12EE3">
      <w:pPr>
        <w:pStyle w:val="NoSpacing"/>
        <w:ind w:left="851" w:hanging="851"/>
        <w:rPr>
          <w:rFonts w:ascii="Times New Roman" w:hAnsi="Times New Roman"/>
        </w:rPr>
      </w:pPr>
    </w:p>
    <w:p w14:paraId="0A99776A" w14:textId="77777777" w:rsidR="00A12EE3" w:rsidRPr="001E06D2" w:rsidRDefault="00A12EE3" w:rsidP="00A12EE3">
      <w:pPr>
        <w:pStyle w:val="NoSpacing"/>
        <w:ind w:left="851" w:hanging="851"/>
        <w:rPr>
          <w:rFonts w:ascii="Times New Roman" w:hAnsi="Times New Roman"/>
          <w:b/>
          <w:bCs/>
        </w:rPr>
      </w:pPr>
      <w:r w:rsidRPr="001E06D2">
        <w:rPr>
          <w:rFonts w:ascii="Times New Roman" w:hAnsi="Times New Roman"/>
          <w:b/>
          <w:bCs/>
        </w:rPr>
        <w:t>REQUIREMENT ASSESSMENT</w:t>
      </w:r>
    </w:p>
    <w:p w14:paraId="3C86D2B5" w14:textId="77777777" w:rsidR="00A12EE3" w:rsidRDefault="00A12EE3" w:rsidP="00A12EE3">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A12EE3" w14:paraId="701C8126" w14:textId="77777777" w:rsidTr="000B003F">
        <w:tc>
          <w:tcPr>
            <w:tcW w:w="1271" w:type="dxa"/>
          </w:tcPr>
          <w:p w14:paraId="1B4E423F" w14:textId="77777777" w:rsidR="00A12EE3" w:rsidRDefault="00A12EE3" w:rsidP="000B003F">
            <w:pPr>
              <w:pStyle w:val="NoSpacing"/>
              <w:rPr>
                <w:rFonts w:ascii="Times New Roman" w:hAnsi="Times New Roman"/>
              </w:rPr>
            </w:pPr>
            <w:r>
              <w:rPr>
                <w:rFonts w:ascii="Times New Roman" w:hAnsi="Times New Roman"/>
              </w:rPr>
              <w:t>Requirement</w:t>
            </w:r>
          </w:p>
        </w:tc>
        <w:tc>
          <w:tcPr>
            <w:tcW w:w="933" w:type="dxa"/>
          </w:tcPr>
          <w:p w14:paraId="24503238" w14:textId="77777777" w:rsidR="00A12EE3" w:rsidRDefault="00A12EE3" w:rsidP="000B003F">
            <w:pPr>
              <w:pStyle w:val="NoSpacing"/>
              <w:jc w:val="center"/>
              <w:rPr>
                <w:rFonts w:ascii="Times New Roman" w:hAnsi="Times New Roman"/>
              </w:rPr>
            </w:pPr>
            <w:r>
              <w:rPr>
                <w:rFonts w:ascii="Times New Roman" w:hAnsi="Times New Roman"/>
              </w:rPr>
              <w:t>Met</w:t>
            </w:r>
          </w:p>
        </w:tc>
        <w:tc>
          <w:tcPr>
            <w:tcW w:w="900" w:type="dxa"/>
          </w:tcPr>
          <w:p w14:paraId="33A36530" w14:textId="77777777" w:rsidR="00A12EE3" w:rsidRDefault="00A12EE3" w:rsidP="000B003F">
            <w:pPr>
              <w:pStyle w:val="NoSpacing"/>
              <w:jc w:val="center"/>
              <w:rPr>
                <w:rFonts w:ascii="Times New Roman" w:hAnsi="Times New Roman"/>
              </w:rPr>
            </w:pPr>
            <w:r>
              <w:rPr>
                <w:rFonts w:ascii="Times New Roman" w:hAnsi="Times New Roman"/>
              </w:rPr>
              <w:t>Not met</w:t>
            </w:r>
          </w:p>
        </w:tc>
        <w:tc>
          <w:tcPr>
            <w:tcW w:w="990" w:type="dxa"/>
          </w:tcPr>
          <w:p w14:paraId="1E6DA9EC" w14:textId="77777777" w:rsidR="00A12EE3" w:rsidRDefault="00A12EE3" w:rsidP="000B003F">
            <w:pPr>
              <w:pStyle w:val="NoSpacing"/>
              <w:jc w:val="center"/>
              <w:rPr>
                <w:rFonts w:ascii="Times New Roman" w:hAnsi="Times New Roman"/>
              </w:rPr>
            </w:pPr>
            <w:r>
              <w:rPr>
                <w:rFonts w:ascii="Times New Roman" w:hAnsi="Times New Roman"/>
              </w:rPr>
              <w:t>Unsure</w:t>
            </w:r>
          </w:p>
        </w:tc>
      </w:tr>
      <w:tr w:rsidR="00A12EE3" w14:paraId="678B3556" w14:textId="77777777" w:rsidTr="000B003F">
        <w:tc>
          <w:tcPr>
            <w:tcW w:w="1271" w:type="dxa"/>
          </w:tcPr>
          <w:p w14:paraId="10937469" w14:textId="06F3445C" w:rsidR="00A12EE3" w:rsidRDefault="00A12EE3" w:rsidP="000B003F">
            <w:pPr>
              <w:pStyle w:val="NoSpacing"/>
              <w:rPr>
                <w:rFonts w:ascii="Times New Roman" w:hAnsi="Times New Roman"/>
              </w:rPr>
            </w:pPr>
            <w:r>
              <w:rPr>
                <w:rFonts w:ascii="Times New Roman" w:hAnsi="Times New Roman"/>
              </w:rPr>
              <w:t>1</w:t>
            </w:r>
            <w:r w:rsidR="00F3626A">
              <w:rPr>
                <w:rFonts w:ascii="Times New Roman" w:hAnsi="Times New Roman"/>
              </w:rPr>
              <w:t>2</w:t>
            </w:r>
            <w:r>
              <w:rPr>
                <w:rFonts w:ascii="Times New Roman" w:hAnsi="Times New Roman"/>
              </w:rPr>
              <w:t>.</w:t>
            </w:r>
            <w:r w:rsidR="00F3626A">
              <w:rPr>
                <w:rFonts w:ascii="Times New Roman" w:hAnsi="Times New Roman"/>
              </w:rPr>
              <w:t>6</w:t>
            </w:r>
            <w:r>
              <w:rPr>
                <w:rFonts w:ascii="Times New Roman" w:hAnsi="Times New Roman"/>
              </w:rPr>
              <w:t>-1</w:t>
            </w:r>
          </w:p>
        </w:tc>
        <w:tc>
          <w:tcPr>
            <w:tcW w:w="933" w:type="dxa"/>
          </w:tcPr>
          <w:p w14:paraId="03E59F50" w14:textId="77777777" w:rsidR="00A12EE3" w:rsidRDefault="00A12EE3" w:rsidP="000B003F">
            <w:pPr>
              <w:pStyle w:val="NoSpacing"/>
              <w:jc w:val="center"/>
              <w:rPr>
                <w:rFonts w:ascii="Times New Roman" w:hAnsi="Times New Roman"/>
              </w:rPr>
            </w:pPr>
          </w:p>
        </w:tc>
        <w:tc>
          <w:tcPr>
            <w:tcW w:w="900" w:type="dxa"/>
          </w:tcPr>
          <w:p w14:paraId="1B1D7843" w14:textId="77777777" w:rsidR="00A12EE3" w:rsidRDefault="00A12EE3" w:rsidP="000B003F">
            <w:pPr>
              <w:pStyle w:val="NoSpacing"/>
              <w:jc w:val="center"/>
              <w:rPr>
                <w:rFonts w:ascii="Times New Roman" w:hAnsi="Times New Roman"/>
              </w:rPr>
            </w:pPr>
          </w:p>
        </w:tc>
        <w:tc>
          <w:tcPr>
            <w:tcW w:w="990" w:type="dxa"/>
          </w:tcPr>
          <w:p w14:paraId="549B5EA8" w14:textId="77777777" w:rsidR="00A12EE3" w:rsidRDefault="00A12EE3" w:rsidP="000B003F">
            <w:pPr>
              <w:pStyle w:val="NoSpacing"/>
              <w:jc w:val="center"/>
              <w:rPr>
                <w:rFonts w:ascii="Times New Roman" w:hAnsi="Times New Roman"/>
              </w:rPr>
            </w:pPr>
          </w:p>
        </w:tc>
      </w:tr>
      <w:tr w:rsidR="00A12EE3" w14:paraId="01DDCBE3" w14:textId="77777777" w:rsidTr="000B003F">
        <w:tc>
          <w:tcPr>
            <w:tcW w:w="1271" w:type="dxa"/>
          </w:tcPr>
          <w:p w14:paraId="628A0A11" w14:textId="545D4D6D" w:rsidR="00A12EE3" w:rsidRDefault="00A12EE3" w:rsidP="000B003F">
            <w:pPr>
              <w:pStyle w:val="NoSpacing"/>
              <w:rPr>
                <w:rFonts w:ascii="Times New Roman" w:hAnsi="Times New Roman"/>
              </w:rPr>
            </w:pPr>
            <w:r>
              <w:rPr>
                <w:rFonts w:ascii="Times New Roman" w:hAnsi="Times New Roman"/>
              </w:rPr>
              <w:t>1</w:t>
            </w:r>
            <w:r w:rsidR="00F3626A">
              <w:rPr>
                <w:rFonts w:ascii="Times New Roman" w:hAnsi="Times New Roman"/>
              </w:rPr>
              <w:t>2</w:t>
            </w:r>
            <w:r>
              <w:rPr>
                <w:rFonts w:ascii="Times New Roman" w:hAnsi="Times New Roman"/>
              </w:rPr>
              <w:t>.</w:t>
            </w:r>
            <w:r w:rsidR="00F3626A">
              <w:rPr>
                <w:rFonts w:ascii="Times New Roman" w:hAnsi="Times New Roman"/>
              </w:rPr>
              <w:t>6</w:t>
            </w:r>
            <w:r>
              <w:rPr>
                <w:rFonts w:ascii="Times New Roman" w:hAnsi="Times New Roman"/>
              </w:rPr>
              <w:t>-2</w:t>
            </w:r>
          </w:p>
        </w:tc>
        <w:tc>
          <w:tcPr>
            <w:tcW w:w="933" w:type="dxa"/>
          </w:tcPr>
          <w:p w14:paraId="64B1289B" w14:textId="77777777" w:rsidR="00A12EE3" w:rsidRDefault="00A12EE3" w:rsidP="000B003F">
            <w:pPr>
              <w:pStyle w:val="NoSpacing"/>
              <w:jc w:val="center"/>
              <w:rPr>
                <w:rFonts w:ascii="Times New Roman" w:hAnsi="Times New Roman"/>
              </w:rPr>
            </w:pPr>
          </w:p>
        </w:tc>
        <w:tc>
          <w:tcPr>
            <w:tcW w:w="900" w:type="dxa"/>
          </w:tcPr>
          <w:p w14:paraId="7B6FBADD" w14:textId="77777777" w:rsidR="00A12EE3" w:rsidRDefault="00A12EE3" w:rsidP="000B003F">
            <w:pPr>
              <w:pStyle w:val="NoSpacing"/>
              <w:jc w:val="center"/>
              <w:rPr>
                <w:rFonts w:ascii="Times New Roman" w:hAnsi="Times New Roman"/>
              </w:rPr>
            </w:pPr>
          </w:p>
        </w:tc>
        <w:tc>
          <w:tcPr>
            <w:tcW w:w="990" w:type="dxa"/>
          </w:tcPr>
          <w:p w14:paraId="0860BA75" w14:textId="77777777" w:rsidR="00A12EE3" w:rsidRDefault="00A12EE3" w:rsidP="000B003F">
            <w:pPr>
              <w:pStyle w:val="NoSpacing"/>
              <w:jc w:val="center"/>
              <w:rPr>
                <w:rFonts w:ascii="Times New Roman" w:hAnsi="Times New Roman"/>
              </w:rPr>
            </w:pPr>
          </w:p>
        </w:tc>
      </w:tr>
    </w:tbl>
    <w:p w14:paraId="177E3FC2" w14:textId="77777777" w:rsidR="00A12EE3" w:rsidRDefault="00A12EE3" w:rsidP="00A12EE3">
      <w:pPr>
        <w:pStyle w:val="NoSpacing"/>
        <w:ind w:left="851" w:hanging="851"/>
        <w:rPr>
          <w:rFonts w:ascii="Times New Roman" w:hAnsi="Times New Roman"/>
        </w:rPr>
      </w:pPr>
    </w:p>
    <w:p w14:paraId="6160C44D" w14:textId="77777777" w:rsidR="00A12EE3" w:rsidRDefault="00A12EE3" w:rsidP="00A12EE3">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58579B1B" w14:textId="77777777" w:rsidR="00A12EE3" w:rsidRPr="009E08D7" w:rsidRDefault="00A12EE3" w:rsidP="00A12EE3">
      <w:pPr>
        <w:pStyle w:val="NoSpacing"/>
        <w:ind w:left="900" w:hanging="900"/>
        <w:rPr>
          <w:rFonts w:ascii="Times New Roman" w:hAnsi="Times New Roman"/>
          <w:bCs/>
        </w:rPr>
      </w:pPr>
    </w:p>
    <w:p w14:paraId="33E6528C" w14:textId="77777777" w:rsidR="00A12EE3" w:rsidRPr="00980779" w:rsidRDefault="00000000" w:rsidP="00A12EE3">
      <w:pPr>
        <w:pStyle w:val="NoSpacing"/>
        <w:ind w:left="1080" w:hanging="360"/>
        <w:rPr>
          <w:rFonts w:ascii="Times New Roman" w:hAnsi="Times New Roman"/>
        </w:rPr>
      </w:pPr>
      <w:sdt>
        <w:sdtPr>
          <w:rPr>
            <w:rFonts w:ascii="Times New Roman" w:hAnsi="Times New Roman"/>
          </w:rPr>
          <w:id w:val="642938677"/>
          <w14:checkbox>
            <w14:checked w14:val="0"/>
            <w14:checkedState w14:val="2612" w14:font="MS Gothic"/>
            <w14:uncheckedState w14:val="2610" w14:font="MS Gothic"/>
          </w14:checkbox>
        </w:sdtPr>
        <w:sdtContent>
          <w:r w:rsidR="00A12EE3" w:rsidRPr="00980779">
            <w:rPr>
              <w:rFonts w:ascii="MS Mincho" w:eastAsia="MS Mincho" w:hAnsi="MS Mincho" w:cs="MS Mincho" w:hint="eastAsia"/>
            </w:rPr>
            <w:t>☐</w:t>
          </w:r>
        </w:sdtContent>
      </w:sdt>
      <w:r w:rsidR="00A12EE3" w:rsidRPr="00980779">
        <w:rPr>
          <w:rFonts w:ascii="Times New Roman" w:hAnsi="Times New Roman"/>
        </w:rPr>
        <w:tab/>
        <w:t>Satisfactory</w:t>
      </w:r>
    </w:p>
    <w:p w14:paraId="25F98261" w14:textId="77777777" w:rsidR="00A12EE3" w:rsidRPr="00980779" w:rsidRDefault="00000000" w:rsidP="00A12EE3">
      <w:pPr>
        <w:pStyle w:val="NoSpacing"/>
        <w:ind w:left="1080" w:hanging="360"/>
        <w:rPr>
          <w:rFonts w:ascii="Times New Roman" w:hAnsi="Times New Roman"/>
        </w:rPr>
      </w:pPr>
      <w:sdt>
        <w:sdtPr>
          <w:rPr>
            <w:rFonts w:ascii="Times New Roman" w:hAnsi="Times New Roman"/>
          </w:rPr>
          <w:id w:val="-2024847811"/>
          <w14:checkbox>
            <w14:checked w14:val="0"/>
            <w14:checkedState w14:val="2612" w14:font="MS Gothic"/>
            <w14:uncheckedState w14:val="2610" w14:font="MS Gothic"/>
          </w14:checkbox>
        </w:sdtPr>
        <w:sdtContent>
          <w:r w:rsidR="00A12EE3" w:rsidRPr="00980779">
            <w:rPr>
              <w:rFonts w:ascii="MS Mincho" w:eastAsia="MS Mincho" w:hAnsi="MS Mincho" w:cs="MS Mincho" w:hint="eastAsia"/>
            </w:rPr>
            <w:t>☐</w:t>
          </w:r>
        </w:sdtContent>
      </w:sdt>
      <w:r w:rsidR="00A12EE3" w:rsidRPr="00980779">
        <w:rPr>
          <w:rFonts w:ascii="Times New Roman" w:hAnsi="Times New Roman"/>
        </w:rPr>
        <w:tab/>
        <w:t>Satisfactory with a need for monitoring</w:t>
      </w:r>
    </w:p>
    <w:p w14:paraId="700B7B95" w14:textId="77777777" w:rsidR="00A12EE3" w:rsidRPr="00980779" w:rsidRDefault="00000000" w:rsidP="00A12EE3">
      <w:pPr>
        <w:pStyle w:val="NoSpacing"/>
        <w:ind w:left="1080" w:hanging="360"/>
        <w:rPr>
          <w:rFonts w:ascii="Times New Roman" w:hAnsi="Times New Roman"/>
        </w:rPr>
      </w:pPr>
      <w:sdt>
        <w:sdtPr>
          <w:rPr>
            <w:rFonts w:ascii="Times New Roman" w:hAnsi="Times New Roman"/>
          </w:rPr>
          <w:id w:val="-310478219"/>
          <w14:checkbox>
            <w14:checked w14:val="0"/>
            <w14:checkedState w14:val="2612" w14:font="MS Gothic"/>
            <w14:uncheckedState w14:val="2610" w14:font="MS Gothic"/>
          </w14:checkbox>
        </w:sdtPr>
        <w:sdtContent>
          <w:r w:rsidR="00A12EE3" w:rsidRPr="00980779">
            <w:rPr>
              <w:rFonts w:ascii="MS Mincho" w:eastAsia="MS Mincho" w:hAnsi="MS Mincho" w:cs="MS Mincho" w:hint="eastAsia"/>
            </w:rPr>
            <w:t>☐</w:t>
          </w:r>
        </w:sdtContent>
      </w:sdt>
      <w:r w:rsidR="00A12EE3" w:rsidRPr="00980779">
        <w:rPr>
          <w:rFonts w:ascii="Times New Roman" w:hAnsi="Times New Roman"/>
        </w:rPr>
        <w:tab/>
        <w:t>Unsatisfactory</w:t>
      </w:r>
    </w:p>
    <w:p w14:paraId="0390F3C0" w14:textId="77777777" w:rsidR="00A12EE3" w:rsidRPr="00980779" w:rsidRDefault="00A12EE3" w:rsidP="00A12EE3">
      <w:pPr>
        <w:pStyle w:val="NoSpacing"/>
        <w:rPr>
          <w:rFonts w:ascii="Times New Roman" w:hAnsi="Times New Roman"/>
        </w:rPr>
      </w:pPr>
    </w:p>
    <w:p w14:paraId="6AE3C086" w14:textId="77777777" w:rsidR="00A12EE3" w:rsidRPr="009E08D7" w:rsidRDefault="00A12EE3" w:rsidP="00A12EE3">
      <w:pPr>
        <w:pStyle w:val="NoSpacing"/>
        <w:rPr>
          <w:rFonts w:ascii="Times New Roman" w:hAnsi="Times New Roman"/>
        </w:rPr>
      </w:pPr>
    </w:p>
    <w:p w14:paraId="3E5DC23A" w14:textId="77777777" w:rsidR="00A12EE3" w:rsidRPr="005A2911" w:rsidRDefault="00A12EE3" w:rsidP="00A12EE3">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2DF0F420" w14:textId="77777777" w:rsidR="00A12EE3" w:rsidRPr="005A2911" w:rsidRDefault="00A12EE3" w:rsidP="00A12EE3">
      <w:pPr>
        <w:pStyle w:val="NoSpacing"/>
        <w:rPr>
          <w:rFonts w:ascii="Times New Roman" w:hAnsi="Times New Roman"/>
        </w:rPr>
      </w:pPr>
    </w:p>
    <w:p w14:paraId="0FD24D4A" w14:textId="77777777" w:rsidR="00A12EE3" w:rsidRDefault="00A12EE3" w:rsidP="00A12EE3">
      <w:pPr>
        <w:pStyle w:val="NoSpacing"/>
        <w:rPr>
          <w:rFonts w:ascii="Times New Roman" w:hAnsi="Times New Roman"/>
        </w:rPr>
      </w:pPr>
    </w:p>
    <w:p w14:paraId="11EBC54F" w14:textId="77777777" w:rsidR="00A12EE3" w:rsidRDefault="00A12EE3" w:rsidP="00A12EE3">
      <w:pPr>
        <w:pStyle w:val="NoSpacing"/>
        <w:ind w:left="900" w:hanging="900"/>
        <w:rPr>
          <w:rFonts w:ascii="Times New Roman" w:hAnsi="Times New Roman"/>
        </w:rPr>
      </w:pPr>
    </w:p>
    <w:p w14:paraId="1CFD2EBC" w14:textId="77777777" w:rsidR="00A12EE3" w:rsidRDefault="00A12EE3" w:rsidP="00A12EE3">
      <w:pPr>
        <w:pStyle w:val="NoSpacing"/>
        <w:ind w:left="900" w:hanging="900"/>
        <w:rPr>
          <w:rFonts w:ascii="Times New Roman" w:hAnsi="Times New Roman"/>
        </w:rPr>
      </w:pPr>
    </w:p>
    <w:p w14:paraId="37F69D44" w14:textId="77777777" w:rsidR="00A12EE3" w:rsidRPr="00221B54" w:rsidRDefault="00A12EE3" w:rsidP="00A12EE3">
      <w:pPr>
        <w:pStyle w:val="NoSpacing"/>
        <w:ind w:left="900" w:hanging="900"/>
        <w:rPr>
          <w:rFonts w:ascii="Times New Roman" w:hAnsi="Times New Roman"/>
        </w:rPr>
      </w:pPr>
    </w:p>
    <w:p w14:paraId="74C3EA1E" w14:textId="77777777" w:rsidR="000978A9" w:rsidRPr="004B31C1" w:rsidRDefault="000978A9">
      <w:pPr>
        <w:widowControl/>
        <w:spacing w:after="200" w:line="276" w:lineRule="auto"/>
        <w:rPr>
          <w:rFonts w:ascii="Times New Roman" w:eastAsiaTheme="minorHAnsi" w:hAnsi="Times New Roman"/>
          <w:i/>
          <w:snapToGrid/>
          <w:color w:val="0000CC"/>
          <w:sz w:val="20"/>
        </w:rPr>
      </w:pPr>
      <w:r w:rsidRPr="004B31C1">
        <w:rPr>
          <w:rFonts w:ascii="Times New Roman" w:eastAsiaTheme="minorHAnsi" w:hAnsi="Times New Roman"/>
          <w:b w:val="0"/>
          <w:i/>
          <w:snapToGrid/>
          <w:color w:val="0000CC"/>
        </w:rPr>
        <w:br w:type="page"/>
      </w:r>
    </w:p>
    <w:p w14:paraId="1AF97650" w14:textId="68C2B552" w:rsidR="000978A9" w:rsidRPr="004B31C1" w:rsidRDefault="000978A9" w:rsidP="000978A9">
      <w:pPr>
        <w:pStyle w:val="NoSpacing"/>
        <w:rPr>
          <w:rFonts w:ascii="Times New Roman" w:eastAsiaTheme="minorHAnsi" w:hAnsi="Times New Roman"/>
          <w:b/>
          <w:i/>
          <w:snapToGrid/>
          <w:color w:val="0000CC"/>
        </w:rPr>
      </w:pPr>
      <w:r w:rsidRPr="004B31C1">
        <w:rPr>
          <w:rFonts w:ascii="Times New Roman" w:eastAsiaTheme="minorHAnsi" w:hAnsi="Times New Roman"/>
          <w:b/>
          <w:i/>
          <w:snapToGrid/>
          <w:color w:val="0000CC"/>
        </w:rPr>
        <w:lastRenderedPageBreak/>
        <w:t xml:space="preserve">12.7 IMMUNIZATION </w:t>
      </w:r>
      <w:r w:rsidR="00B92042" w:rsidRPr="004B31C1">
        <w:rPr>
          <w:rFonts w:ascii="Times New Roman" w:eastAsiaTheme="minorHAnsi" w:hAnsi="Times New Roman"/>
          <w:b/>
          <w:i/>
          <w:snapToGrid/>
          <w:color w:val="0000CC"/>
        </w:rPr>
        <w:t xml:space="preserve">REQUIREMENTS AND MONITORING </w:t>
      </w:r>
    </w:p>
    <w:p w14:paraId="6F3CA6D0" w14:textId="77777777" w:rsidR="000978A9" w:rsidRPr="004B31C1" w:rsidRDefault="000978A9" w:rsidP="000978A9">
      <w:pPr>
        <w:pStyle w:val="NoSpacing"/>
        <w:rPr>
          <w:rFonts w:ascii="Times New Roman" w:eastAsiaTheme="minorHAnsi" w:hAnsi="Times New Roman"/>
          <w:b/>
          <w:i/>
          <w:snapToGrid/>
          <w:color w:val="0000CC"/>
        </w:rPr>
      </w:pPr>
    </w:p>
    <w:p w14:paraId="3EB03FDC" w14:textId="77777777" w:rsidR="004E043F" w:rsidRPr="00747B3D" w:rsidRDefault="004E043F" w:rsidP="004E043F">
      <w:pPr>
        <w:rPr>
          <w:rFonts w:ascii="Times New Roman" w:hAnsi="Times New Roman"/>
          <w:b w:val="0"/>
          <w:i/>
          <w:color w:val="0000CC"/>
          <w:sz w:val="20"/>
        </w:rPr>
      </w:pPr>
      <w:r w:rsidRPr="00747B3D">
        <w:rPr>
          <w:rFonts w:ascii="Times New Roman" w:hAnsi="Times New Roman"/>
          <w:i/>
          <w:color w:val="0000CC"/>
          <w:sz w:val="20"/>
        </w:rPr>
        <w:t>A medical school follows accepted guidelines that determine immunization requirements and ensures compliance of its students with these requirements.</w:t>
      </w:r>
    </w:p>
    <w:p w14:paraId="0A8EA3FB" w14:textId="77777777" w:rsidR="004E043F" w:rsidRPr="00B731E8" w:rsidRDefault="004E043F" w:rsidP="004E043F">
      <w:pPr>
        <w:ind w:left="720" w:hanging="720"/>
        <w:rPr>
          <w:rFonts w:ascii="Times New Roman" w:hAnsi="Times New Roman"/>
          <w:bCs/>
          <w:iCs/>
          <w:sz w:val="20"/>
          <w:u w:val="single"/>
        </w:rPr>
      </w:pPr>
    </w:p>
    <w:p w14:paraId="1D358B7C" w14:textId="77777777" w:rsidR="004E043F" w:rsidRPr="00747B3D" w:rsidRDefault="004E043F" w:rsidP="004E043F">
      <w:pPr>
        <w:ind w:left="720" w:hanging="720"/>
        <w:rPr>
          <w:rFonts w:ascii="Times New Roman" w:hAnsi="Times New Roman"/>
          <w:bCs/>
          <w:iCs/>
          <w:sz w:val="20"/>
        </w:rPr>
      </w:pPr>
      <w:r w:rsidRPr="00747B3D">
        <w:rPr>
          <w:rFonts w:ascii="Times New Roman" w:hAnsi="Times New Roman"/>
          <w:i/>
          <w:sz w:val="20"/>
          <w:u w:val="single"/>
        </w:rPr>
        <w:t>Requirement 12.7-1</w:t>
      </w:r>
      <w:r w:rsidRPr="00747B3D">
        <w:rPr>
          <w:rFonts w:ascii="Times New Roman" w:hAnsi="Times New Roman"/>
          <w:bCs/>
          <w:iCs/>
          <w:sz w:val="20"/>
        </w:rPr>
        <w:t xml:space="preserve"> </w:t>
      </w:r>
    </w:p>
    <w:p w14:paraId="2A34C979" w14:textId="77777777" w:rsidR="004E043F" w:rsidRPr="004E043F" w:rsidRDefault="004E043F" w:rsidP="004E043F">
      <w:pPr>
        <w:ind w:left="851" w:hanging="851"/>
        <w:rPr>
          <w:rFonts w:ascii="Times New Roman" w:hAnsi="Times New Roman"/>
          <w:b w:val="0"/>
          <w:bCs/>
          <w:i/>
          <w:sz w:val="20"/>
        </w:rPr>
      </w:pPr>
      <w:r w:rsidRPr="004E043F">
        <w:rPr>
          <w:rFonts w:ascii="Times New Roman" w:hAnsi="Times New Roman"/>
          <w:b w:val="0"/>
          <w:bCs/>
          <w:i/>
          <w:sz w:val="20"/>
        </w:rPr>
        <w:t>The medical school follows accepted guidelines that determine immunization requirements.</w:t>
      </w:r>
    </w:p>
    <w:p w14:paraId="3951EE33" w14:textId="7647F67C" w:rsidR="00F4012D" w:rsidRDefault="00F4012D" w:rsidP="00F4012D">
      <w:pPr>
        <w:pStyle w:val="NoSpacing"/>
        <w:ind w:left="851" w:hanging="851"/>
        <w:rPr>
          <w:rFonts w:ascii="Times New Roman" w:hAnsi="Times New Roman"/>
        </w:rPr>
      </w:pPr>
    </w:p>
    <w:p w14:paraId="0E254E6F" w14:textId="4230E580" w:rsidR="005D0975" w:rsidRPr="002E5D53" w:rsidRDefault="005D0975" w:rsidP="005D0975">
      <w:pPr>
        <w:pStyle w:val="NoSpacing"/>
        <w:ind w:left="360"/>
        <w:rPr>
          <w:rFonts w:ascii="Times New Roman" w:hAnsi="Times New Roman"/>
          <w:b/>
          <w:color w:val="0000CC"/>
          <w:u w:val="single"/>
        </w:rPr>
      </w:pPr>
      <w:r w:rsidRPr="002E5D53">
        <w:rPr>
          <w:rFonts w:ascii="Times New Roman" w:hAnsi="Times New Roman"/>
          <w:b/>
          <w:color w:val="0000CC"/>
          <w:u w:val="single"/>
        </w:rPr>
        <w:t>Analysis of evidence for requirement 1</w:t>
      </w:r>
      <w:r w:rsidR="000550FE">
        <w:rPr>
          <w:rFonts w:ascii="Times New Roman" w:hAnsi="Times New Roman"/>
          <w:b/>
          <w:color w:val="0000CC"/>
          <w:u w:val="single"/>
        </w:rPr>
        <w:t>2</w:t>
      </w:r>
      <w:r w:rsidRPr="002E5D53">
        <w:rPr>
          <w:rFonts w:ascii="Times New Roman" w:hAnsi="Times New Roman"/>
          <w:b/>
          <w:color w:val="0000CC"/>
          <w:u w:val="single"/>
        </w:rPr>
        <w:t>.</w:t>
      </w:r>
      <w:r w:rsidR="000550FE">
        <w:rPr>
          <w:rFonts w:ascii="Times New Roman" w:hAnsi="Times New Roman"/>
          <w:b/>
          <w:color w:val="0000CC"/>
          <w:u w:val="single"/>
        </w:rPr>
        <w:t>7</w:t>
      </w:r>
      <w:r w:rsidRPr="002E5D53">
        <w:rPr>
          <w:rFonts w:ascii="Times New Roman" w:hAnsi="Times New Roman"/>
          <w:b/>
          <w:color w:val="0000CC"/>
          <w:u w:val="single"/>
        </w:rPr>
        <w:t>-1</w:t>
      </w:r>
    </w:p>
    <w:p w14:paraId="483EC2CE" w14:textId="77777777" w:rsidR="005D0975" w:rsidRPr="002E5D53" w:rsidRDefault="005D0975" w:rsidP="005D0975">
      <w:pPr>
        <w:pStyle w:val="NoSpacing"/>
        <w:ind w:left="360"/>
        <w:rPr>
          <w:rFonts w:ascii="Times New Roman" w:eastAsiaTheme="minorHAnsi" w:hAnsi="Times New Roman"/>
          <w:bCs/>
          <w:snapToGrid/>
        </w:rPr>
      </w:pPr>
    </w:p>
    <w:p w14:paraId="2AC42171" w14:textId="77777777" w:rsidR="005D0975" w:rsidRPr="002E5D53" w:rsidRDefault="005D0975" w:rsidP="005D0975">
      <w:pPr>
        <w:pStyle w:val="NoSpacing"/>
        <w:ind w:left="360"/>
        <w:rPr>
          <w:rFonts w:ascii="Times New Roman" w:eastAsiaTheme="minorHAnsi" w:hAnsi="Times New Roman"/>
          <w:bCs/>
          <w:snapToGrid/>
        </w:rPr>
      </w:pPr>
    </w:p>
    <w:p w14:paraId="4143C644" w14:textId="77777777" w:rsidR="005D0975" w:rsidRDefault="005D0975" w:rsidP="005D0975">
      <w:pPr>
        <w:pStyle w:val="NoSpacing"/>
        <w:ind w:left="360"/>
        <w:rPr>
          <w:rFonts w:ascii="Times New Roman" w:eastAsiaTheme="minorHAnsi" w:hAnsi="Times New Roman"/>
          <w:bCs/>
          <w:snapToGrid/>
        </w:rPr>
      </w:pPr>
    </w:p>
    <w:p w14:paraId="6019ECDA" w14:textId="77777777" w:rsidR="005D0975" w:rsidRPr="002E5D53" w:rsidRDefault="005D0975" w:rsidP="005D0975">
      <w:pPr>
        <w:pStyle w:val="NoSpacing"/>
        <w:ind w:left="360"/>
        <w:rPr>
          <w:rFonts w:ascii="Times New Roman" w:eastAsiaTheme="minorHAnsi" w:hAnsi="Times New Roman"/>
          <w:bCs/>
          <w:snapToGrid/>
        </w:rPr>
      </w:pPr>
    </w:p>
    <w:p w14:paraId="5DA05257" w14:textId="77777777" w:rsidR="005D0975" w:rsidRPr="002E5D53" w:rsidRDefault="005D0975" w:rsidP="005D0975">
      <w:pPr>
        <w:pStyle w:val="NoSpacing"/>
        <w:ind w:left="360"/>
        <w:rPr>
          <w:rFonts w:ascii="Times New Roman" w:eastAsiaTheme="minorHAnsi" w:hAnsi="Times New Roman"/>
          <w:bCs/>
          <w:snapToGrid/>
        </w:rPr>
      </w:pPr>
    </w:p>
    <w:p w14:paraId="6A83CA11" w14:textId="77777777" w:rsidR="005D0975" w:rsidRPr="002E5D53" w:rsidRDefault="005D0975" w:rsidP="005D0975">
      <w:pPr>
        <w:pStyle w:val="NoSpacing"/>
        <w:ind w:left="360"/>
        <w:rPr>
          <w:rFonts w:ascii="Times New Roman" w:eastAsiaTheme="minorHAnsi" w:hAnsi="Times New Roman"/>
          <w:bCs/>
          <w:snapToGrid/>
        </w:rPr>
      </w:pPr>
    </w:p>
    <w:p w14:paraId="5890ECD6" w14:textId="77777777" w:rsidR="004E043F" w:rsidRPr="00B41F10" w:rsidRDefault="004E043F" w:rsidP="004E043F">
      <w:pPr>
        <w:ind w:left="720" w:hanging="720"/>
        <w:rPr>
          <w:rFonts w:ascii="Times New Roman" w:hAnsi="Times New Roman"/>
          <w:b w:val="0"/>
          <w:bCs/>
          <w:iCs/>
          <w:sz w:val="20"/>
        </w:rPr>
      </w:pPr>
      <w:r w:rsidRPr="00747B3D">
        <w:rPr>
          <w:rFonts w:ascii="Times New Roman" w:hAnsi="Times New Roman"/>
          <w:i/>
          <w:sz w:val="20"/>
          <w:u w:val="single"/>
        </w:rPr>
        <w:t>Requirement 12.7-2</w:t>
      </w:r>
      <w:r w:rsidRPr="00B41F10">
        <w:rPr>
          <w:rFonts w:ascii="Times New Roman" w:hAnsi="Times New Roman"/>
          <w:bCs/>
          <w:iCs/>
          <w:sz w:val="20"/>
        </w:rPr>
        <w:t xml:space="preserve">  </w:t>
      </w:r>
    </w:p>
    <w:p w14:paraId="4ADA9FDD" w14:textId="77777777" w:rsidR="004E043F" w:rsidRPr="004E043F" w:rsidRDefault="004E043F" w:rsidP="004E043F">
      <w:pPr>
        <w:ind w:left="851" w:hanging="851"/>
        <w:rPr>
          <w:rFonts w:ascii="Times New Roman" w:hAnsi="Times New Roman"/>
          <w:b w:val="0"/>
          <w:bCs/>
          <w:i/>
          <w:sz w:val="20"/>
        </w:rPr>
      </w:pPr>
      <w:r w:rsidRPr="004E043F">
        <w:rPr>
          <w:rFonts w:ascii="Times New Roman" w:hAnsi="Times New Roman"/>
          <w:b w:val="0"/>
          <w:bCs/>
          <w:i/>
          <w:sz w:val="20"/>
        </w:rPr>
        <w:t>The medical school ensures compliance of its students with these requirements.</w:t>
      </w:r>
    </w:p>
    <w:p w14:paraId="7DB05DF2" w14:textId="454415BB" w:rsidR="000978A9" w:rsidRPr="004E043F" w:rsidRDefault="000978A9" w:rsidP="000978A9">
      <w:pPr>
        <w:pStyle w:val="NoSpacing"/>
        <w:rPr>
          <w:rFonts w:ascii="Times New Roman" w:hAnsi="Times New Roman"/>
          <w:bCs/>
        </w:rPr>
      </w:pPr>
    </w:p>
    <w:p w14:paraId="03165C4A" w14:textId="3E7385AC" w:rsidR="005D0975" w:rsidRPr="002E5D53" w:rsidRDefault="005D0975" w:rsidP="005D0975">
      <w:pPr>
        <w:pStyle w:val="NoSpacing"/>
        <w:ind w:left="360"/>
        <w:rPr>
          <w:rFonts w:ascii="Times New Roman" w:hAnsi="Times New Roman"/>
          <w:b/>
          <w:color w:val="0000CC"/>
          <w:u w:val="single"/>
        </w:rPr>
      </w:pPr>
      <w:r w:rsidRPr="002E5D53">
        <w:rPr>
          <w:rFonts w:ascii="Times New Roman" w:hAnsi="Times New Roman"/>
          <w:b/>
          <w:color w:val="0000CC"/>
          <w:u w:val="single"/>
        </w:rPr>
        <w:t>Analysis of evidence for requirement 1</w:t>
      </w:r>
      <w:r w:rsidR="000550FE">
        <w:rPr>
          <w:rFonts w:ascii="Times New Roman" w:hAnsi="Times New Roman"/>
          <w:b/>
          <w:color w:val="0000CC"/>
          <w:u w:val="single"/>
        </w:rPr>
        <w:t>2</w:t>
      </w:r>
      <w:r w:rsidRPr="002E5D53">
        <w:rPr>
          <w:rFonts w:ascii="Times New Roman" w:hAnsi="Times New Roman"/>
          <w:b/>
          <w:color w:val="0000CC"/>
          <w:u w:val="single"/>
        </w:rPr>
        <w:t>.</w:t>
      </w:r>
      <w:r w:rsidR="000550FE">
        <w:rPr>
          <w:rFonts w:ascii="Times New Roman" w:hAnsi="Times New Roman"/>
          <w:b/>
          <w:color w:val="0000CC"/>
          <w:u w:val="single"/>
        </w:rPr>
        <w:t>7</w:t>
      </w:r>
      <w:r w:rsidRPr="002E5D53">
        <w:rPr>
          <w:rFonts w:ascii="Times New Roman" w:hAnsi="Times New Roman"/>
          <w:b/>
          <w:color w:val="0000CC"/>
          <w:u w:val="single"/>
        </w:rPr>
        <w:t>-</w:t>
      </w:r>
      <w:r w:rsidR="000550FE">
        <w:rPr>
          <w:rFonts w:ascii="Times New Roman" w:hAnsi="Times New Roman"/>
          <w:b/>
          <w:color w:val="0000CC"/>
          <w:u w:val="single"/>
        </w:rPr>
        <w:t>2</w:t>
      </w:r>
    </w:p>
    <w:p w14:paraId="0BDF25BA" w14:textId="77777777" w:rsidR="005D0975" w:rsidRPr="002E5D53" w:rsidRDefault="005D0975" w:rsidP="005D0975">
      <w:pPr>
        <w:pStyle w:val="NoSpacing"/>
        <w:ind w:left="360"/>
        <w:rPr>
          <w:rFonts w:ascii="Times New Roman" w:eastAsiaTheme="minorHAnsi" w:hAnsi="Times New Roman"/>
          <w:bCs/>
          <w:snapToGrid/>
        </w:rPr>
      </w:pPr>
    </w:p>
    <w:p w14:paraId="0AB715CF" w14:textId="77777777" w:rsidR="005D0975" w:rsidRPr="002E5D53" w:rsidRDefault="005D0975" w:rsidP="005D0975">
      <w:pPr>
        <w:pStyle w:val="NoSpacing"/>
        <w:ind w:left="360"/>
        <w:rPr>
          <w:rFonts w:ascii="Times New Roman" w:eastAsiaTheme="minorHAnsi" w:hAnsi="Times New Roman"/>
          <w:bCs/>
          <w:snapToGrid/>
        </w:rPr>
      </w:pPr>
    </w:p>
    <w:p w14:paraId="2CCC6A60" w14:textId="77777777" w:rsidR="005D0975" w:rsidRDefault="005D0975" w:rsidP="005D0975">
      <w:pPr>
        <w:pStyle w:val="NoSpacing"/>
        <w:ind w:left="360"/>
        <w:rPr>
          <w:rFonts w:ascii="Times New Roman" w:eastAsiaTheme="minorHAnsi" w:hAnsi="Times New Roman"/>
          <w:bCs/>
          <w:snapToGrid/>
        </w:rPr>
      </w:pPr>
    </w:p>
    <w:p w14:paraId="3919BAB2" w14:textId="77777777" w:rsidR="005D0975" w:rsidRPr="002E5D53" w:rsidRDefault="005D0975" w:rsidP="005D0975">
      <w:pPr>
        <w:pStyle w:val="NoSpacing"/>
        <w:ind w:left="360"/>
        <w:rPr>
          <w:rFonts w:ascii="Times New Roman" w:eastAsiaTheme="minorHAnsi" w:hAnsi="Times New Roman"/>
          <w:bCs/>
          <w:snapToGrid/>
        </w:rPr>
      </w:pPr>
    </w:p>
    <w:p w14:paraId="2B1C1F19" w14:textId="77777777" w:rsidR="005D0975" w:rsidRPr="002E5D53" w:rsidRDefault="005D0975" w:rsidP="005D0975">
      <w:pPr>
        <w:pStyle w:val="NoSpacing"/>
        <w:ind w:left="360"/>
        <w:rPr>
          <w:rFonts w:ascii="Times New Roman" w:eastAsiaTheme="minorHAnsi" w:hAnsi="Times New Roman"/>
          <w:bCs/>
          <w:snapToGrid/>
        </w:rPr>
      </w:pPr>
    </w:p>
    <w:p w14:paraId="70E1D327" w14:textId="77777777" w:rsidR="005D0975" w:rsidRPr="002E5D53" w:rsidRDefault="005D0975" w:rsidP="005D0975">
      <w:pPr>
        <w:pStyle w:val="NoSpacing"/>
        <w:ind w:left="360"/>
        <w:rPr>
          <w:rFonts w:ascii="Times New Roman" w:eastAsiaTheme="minorHAnsi" w:hAnsi="Times New Roman"/>
          <w:bCs/>
          <w:snapToGrid/>
        </w:rPr>
      </w:pPr>
    </w:p>
    <w:p w14:paraId="7B32ABF0" w14:textId="77777777" w:rsidR="00A12EE3" w:rsidRPr="005A2911" w:rsidRDefault="00A12EE3" w:rsidP="00A12EE3">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61FAFE1C" w14:textId="77777777" w:rsidR="00A12EE3" w:rsidRPr="005A2911" w:rsidRDefault="00A12EE3" w:rsidP="00A12EE3">
      <w:pPr>
        <w:pStyle w:val="NoSpacing"/>
        <w:ind w:left="360"/>
        <w:jc w:val="center"/>
        <w:rPr>
          <w:rFonts w:ascii="Times New Roman" w:hAnsi="Times New Roman"/>
          <w:color w:val="FF0000"/>
        </w:rPr>
      </w:pPr>
    </w:p>
    <w:p w14:paraId="74F375F9" w14:textId="77777777" w:rsidR="00A12EE3" w:rsidRPr="00F55DA6" w:rsidRDefault="00A12EE3" w:rsidP="00A12EE3">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3B01D0B0" w14:textId="77777777" w:rsidR="00A12EE3" w:rsidRDefault="00A12EE3" w:rsidP="00A12EE3">
      <w:pPr>
        <w:pStyle w:val="NoSpacing"/>
        <w:ind w:left="851" w:hanging="851"/>
        <w:rPr>
          <w:rFonts w:ascii="Times New Roman" w:hAnsi="Times New Roman"/>
        </w:rPr>
      </w:pPr>
    </w:p>
    <w:p w14:paraId="4FAFB3E6" w14:textId="77777777" w:rsidR="00A12EE3" w:rsidRPr="001E06D2" w:rsidRDefault="00A12EE3" w:rsidP="00A12EE3">
      <w:pPr>
        <w:pStyle w:val="NoSpacing"/>
        <w:ind w:left="851" w:hanging="851"/>
        <w:rPr>
          <w:rFonts w:ascii="Times New Roman" w:hAnsi="Times New Roman"/>
          <w:b/>
          <w:bCs/>
        </w:rPr>
      </w:pPr>
      <w:r w:rsidRPr="001E06D2">
        <w:rPr>
          <w:rFonts w:ascii="Times New Roman" w:hAnsi="Times New Roman"/>
          <w:b/>
          <w:bCs/>
        </w:rPr>
        <w:t>REQUIREMENT ASSESSMENT</w:t>
      </w:r>
    </w:p>
    <w:p w14:paraId="22954EBB" w14:textId="77777777" w:rsidR="00A12EE3" w:rsidRDefault="00A12EE3" w:rsidP="00A12EE3">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A12EE3" w14:paraId="4CA73F94" w14:textId="77777777" w:rsidTr="000B003F">
        <w:tc>
          <w:tcPr>
            <w:tcW w:w="1271" w:type="dxa"/>
          </w:tcPr>
          <w:p w14:paraId="54FA1D0C" w14:textId="77777777" w:rsidR="00A12EE3" w:rsidRDefault="00A12EE3" w:rsidP="000B003F">
            <w:pPr>
              <w:pStyle w:val="NoSpacing"/>
              <w:rPr>
                <w:rFonts w:ascii="Times New Roman" w:hAnsi="Times New Roman"/>
              </w:rPr>
            </w:pPr>
            <w:r>
              <w:rPr>
                <w:rFonts w:ascii="Times New Roman" w:hAnsi="Times New Roman"/>
              </w:rPr>
              <w:t>Requirement</w:t>
            </w:r>
          </w:p>
        </w:tc>
        <w:tc>
          <w:tcPr>
            <w:tcW w:w="933" w:type="dxa"/>
          </w:tcPr>
          <w:p w14:paraId="1A392948" w14:textId="77777777" w:rsidR="00A12EE3" w:rsidRDefault="00A12EE3" w:rsidP="000B003F">
            <w:pPr>
              <w:pStyle w:val="NoSpacing"/>
              <w:jc w:val="center"/>
              <w:rPr>
                <w:rFonts w:ascii="Times New Roman" w:hAnsi="Times New Roman"/>
              </w:rPr>
            </w:pPr>
            <w:r>
              <w:rPr>
                <w:rFonts w:ascii="Times New Roman" w:hAnsi="Times New Roman"/>
              </w:rPr>
              <w:t>Met</w:t>
            </w:r>
          </w:p>
        </w:tc>
        <w:tc>
          <w:tcPr>
            <w:tcW w:w="900" w:type="dxa"/>
          </w:tcPr>
          <w:p w14:paraId="1DF1736B" w14:textId="77777777" w:rsidR="00A12EE3" w:rsidRDefault="00A12EE3" w:rsidP="000B003F">
            <w:pPr>
              <w:pStyle w:val="NoSpacing"/>
              <w:jc w:val="center"/>
              <w:rPr>
                <w:rFonts w:ascii="Times New Roman" w:hAnsi="Times New Roman"/>
              </w:rPr>
            </w:pPr>
            <w:r>
              <w:rPr>
                <w:rFonts w:ascii="Times New Roman" w:hAnsi="Times New Roman"/>
              </w:rPr>
              <w:t>Not met</w:t>
            </w:r>
          </w:p>
        </w:tc>
        <w:tc>
          <w:tcPr>
            <w:tcW w:w="990" w:type="dxa"/>
          </w:tcPr>
          <w:p w14:paraId="52E5958E" w14:textId="77777777" w:rsidR="00A12EE3" w:rsidRDefault="00A12EE3" w:rsidP="000B003F">
            <w:pPr>
              <w:pStyle w:val="NoSpacing"/>
              <w:jc w:val="center"/>
              <w:rPr>
                <w:rFonts w:ascii="Times New Roman" w:hAnsi="Times New Roman"/>
              </w:rPr>
            </w:pPr>
            <w:r>
              <w:rPr>
                <w:rFonts w:ascii="Times New Roman" w:hAnsi="Times New Roman"/>
              </w:rPr>
              <w:t>Unsure</w:t>
            </w:r>
          </w:p>
        </w:tc>
      </w:tr>
      <w:tr w:rsidR="00A12EE3" w14:paraId="3CE49178" w14:textId="77777777" w:rsidTr="000B003F">
        <w:tc>
          <w:tcPr>
            <w:tcW w:w="1271" w:type="dxa"/>
          </w:tcPr>
          <w:p w14:paraId="473EE62F" w14:textId="093DDF8C" w:rsidR="00A12EE3" w:rsidRDefault="00A12EE3" w:rsidP="000B003F">
            <w:pPr>
              <w:pStyle w:val="NoSpacing"/>
              <w:rPr>
                <w:rFonts w:ascii="Times New Roman" w:hAnsi="Times New Roman"/>
              </w:rPr>
            </w:pPr>
            <w:r>
              <w:rPr>
                <w:rFonts w:ascii="Times New Roman" w:hAnsi="Times New Roman"/>
              </w:rPr>
              <w:t>1</w:t>
            </w:r>
            <w:r w:rsidR="000550FE">
              <w:rPr>
                <w:rFonts w:ascii="Times New Roman" w:hAnsi="Times New Roman"/>
              </w:rPr>
              <w:t>2</w:t>
            </w:r>
            <w:r>
              <w:rPr>
                <w:rFonts w:ascii="Times New Roman" w:hAnsi="Times New Roman"/>
              </w:rPr>
              <w:t>.</w:t>
            </w:r>
            <w:r w:rsidR="000550FE">
              <w:rPr>
                <w:rFonts w:ascii="Times New Roman" w:hAnsi="Times New Roman"/>
              </w:rPr>
              <w:t>7</w:t>
            </w:r>
            <w:r>
              <w:rPr>
                <w:rFonts w:ascii="Times New Roman" w:hAnsi="Times New Roman"/>
              </w:rPr>
              <w:t>-1</w:t>
            </w:r>
          </w:p>
        </w:tc>
        <w:tc>
          <w:tcPr>
            <w:tcW w:w="933" w:type="dxa"/>
          </w:tcPr>
          <w:p w14:paraId="5311759C" w14:textId="77777777" w:rsidR="00A12EE3" w:rsidRDefault="00A12EE3" w:rsidP="000B003F">
            <w:pPr>
              <w:pStyle w:val="NoSpacing"/>
              <w:jc w:val="center"/>
              <w:rPr>
                <w:rFonts w:ascii="Times New Roman" w:hAnsi="Times New Roman"/>
              </w:rPr>
            </w:pPr>
          </w:p>
        </w:tc>
        <w:tc>
          <w:tcPr>
            <w:tcW w:w="900" w:type="dxa"/>
          </w:tcPr>
          <w:p w14:paraId="5FD9C806" w14:textId="77777777" w:rsidR="00A12EE3" w:rsidRDefault="00A12EE3" w:rsidP="000B003F">
            <w:pPr>
              <w:pStyle w:val="NoSpacing"/>
              <w:jc w:val="center"/>
              <w:rPr>
                <w:rFonts w:ascii="Times New Roman" w:hAnsi="Times New Roman"/>
              </w:rPr>
            </w:pPr>
          </w:p>
        </w:tc>
        <w:tc>
          <w:tcPr>
            <w:tcW w:w="990" w:type="dxa"/>
          </w:tcPr>
          <w:p w14:paraId="40DB6CAA" w14:textId="77777777" w:rsidR="00A12EE3" w:rsidRDefault="00A12EE3" w:rsidP="000B003F">
            <w:pPr>
              <w:pStyle w:val="NoSpacing"/>
              <w:jc w:val="center"/>
              <w:rPr>
                <w:rFonts w:ascii="Times New Roman" w:hAnsi="Times New Roman"/>
              </w:rPr>
            </w:pPr>
          </w:p>
        </w:tc>
      </w:tr>
      <w:tr w:rsidR="00A12EE3" w14:paraId="1B63CA50" w14:textId="77777777" w:rsidTr="000B003F">
        <w:tc>
          <w:tcPr>
            <w:tcW w:w="1271" w:type="dxa"/>
          </w:tcPr>
          <w:p w14:paraId="27AD8F06" w14:textId="00D9B14B" w:rsidR="00A12EE3" w:rsidRDefault="00A12EE3" w:rsidP="000B003F">
            <w:pPr>
              <w:pStyle w:val="NoSpacing"/>
              <w:rPr>
                <w:rFonts w:ascii="Times New Roman" w:hAnsi="Times New Roman"/>
              </w:rPr>
            </w:pPr>
            <w:r>
              <w:rPr>
                <w:rFonts w:ascii="Times New Roman" w:hAnsi="Times New Roman"/>
              </w:rPr>
              <w:t>1</w:t>
            </w:r>
            <w:r w:rsidR="000550FE">
              <w:rPr>
                <w:rFonts w:ascii="Times New Roman" w:hAnsi="Times New Roman"/>
              </w:rPr>
              <w:t>2</w:t>
            </w:r>
            <w:r>
              <w:rPr>
                <w:rFonts w:ascii="Times New Roman" w:hAnsi="Times New Roman"/>
              </w:rPr>
              <w:t>.</w:t>
            </w:r>
            <w:r w:rsidR="000550FE">
              <w:rPr>
                <w:rFonts w:ascii="Times New Roman" w:hAnsi="Times New Roman"/>
              </w:rPr>
              <w:t>7</w:t>
            </w:r>
            <w:r>
              <w:rPr>
                <w:rFonts w:ascii="Times New Roman" w:hAnsi="Times New Roman"/>
              </w:rPr>
              <w:t>-2</w:t>
            </w:r>
          </w:p>
        </w:tc>
        <w:tc>
          <w:tcPr>
            <w:tcW w:w="933" w:type="dxa"/>
          </w:tcPr>
          <w:p w14:paraId="48549845" w14:textId="77777777" w:rsidR="00A12EE3" w:rsidRDefault="00A12EE3" w:rsidP="000B003F">
            <w:pPr>
              <w:pStyle w:val="NoSpacing"/>
              <w:jc w:val="center"/>
              <w:rPr>
                <w:rFonts w:ascii="Times New Roman" w:hAnsi="Times New Roman"/>
              </w:rPr>
            </w:pPr>
          </w:p>
        </w:tc>
        <w:tc>
          <w:tcPr>
            <w:tcW w:w="900" w:type="dxa"/>
          </w:tcPr>
          <w:p w14:paraId="706266A8" w14:textId="77777777" w:rsidR="00A12EE3" w:rsidRDefault="00A12EE3" w:rsidP="000B003F">
            <w:pPr>
              <w:pStyle w:val="NoSpacing"/>
              <w:jc w:val="center"/>
              <w:rPr>
                <w:rFonts w:ascii="Times New Roman" w:hAnsi="Times New Roman"/>
              </w:rPr>
            </w:pPr>
          </w:p>
        </w:tc>
        <w:tc>
          <w:tcPr>
            <w:tcW w:w="990" w:type="dxa"/>
          </w:tcPr>
          <w:p w14:paraId="0A0921D6" w14:textId="77777777" w:rsidR="00A12EE3" w:rsidRDefault="00A12EE3" w:rsidP="000B003F">
            <w:pPr>
              <w:pStyle w:val="NoSpacing"/>
              <w:jc w:val="center"/>
              <w:rPr>
                <w:rFonts w:ascii="Times New Roman" w:hAnsi="Times New Roman"/>
              </w:rPr>
            </w:pPr>
          </w:p>
        </w:tc>
      </w:tr>
    </w:tbl>
    <w:p w14:paraId="5DAA08B1" w14:textId="77777777" w:rsidR="00A12EE3" w:rsidRDefault="00A12EE3" w:rsidP="00A12EE3">
      <w:pPr>
        <w:pStyle w:val="NoSpacing"/>
        <w:ind w:left="851" w:hanging="851"/>
        <w:rPr>
          <w:rFonts w:ascii="Times New Roman" w:hAnsi="Times New Roman"/>
        </w:rPr>
      </w:pPr>
    </w:p>
    <w:p w14:paraId="5F1C5420" w14:textId="77777777" w:rsidR="00A12EE3" w:rsidRDefault="00A12EE3" w:rsidP="00A12EE3">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5CD44A0E" w14:textId="77777777" w:rsidR="00A12EE3" w:rsidRPr="009E08D7" w:rsidRDefault="00A12EE3" w:rsidP="00A12EE3">
      <w:pPr>
        <w:pStyle w:val="NoSpacing"/>
        <w:ind w:left="900" w:hanging="900"/>
        <w:rPr>
          <w:rFonts w:ascii="Times New Roman" w:hAnsi="Times New Roman"/>
          <w:bCs/>
        </w:rPr>
      </w:pPr>
    </w:p>
    <w:p w14:paraId="5729F3A5" w14:textId="77777777" w:rsidR="00A12EE3" w:rsidRPr="00980779" w:rsidRDefault="00000000" w:rsidP="00A12EE3">
      <w:pPr>
        <w:pStyle w:val="NoSpacing"/>
        <w:ind w:left="1080" w:hanging="360"/>
        <w:rPr>
          <w:rFonts w:ascii="Times New Roman" w:hAnsi="Times New Roman"/>
        </w:rPr>
      </w:pPr>
      <w:sdt>
        <w:sdtPr>
          <w:rPr>
            <w:rFonts w:ascii="Times New Roman" w:hAnsi="Times New Roman"/>
          </w:rPr>
          <w:id w:val="-1829356976"/>
          <w14:checkbox>
            <w14:checked w14:val="0"/>
            <w14:checkedState w14:val="2612" w14:font="MS Gothic"/>
            <w14:uncheckedState w14:val="2610" w14:font="MS Gothic"/>
          </w14:checkbox>
        </w:sdtPr>
        <w:sdtContent>
          <w:r w:rsidR="00A12EE3" w:rsidRPr="00980779">
            <w:rPr>
              <w:rFonts w:ascii="MS Mincho" w:eastAsia="MS Mincho" w:hAnsi="MS Mincho" w:cs="MS Mincho" w:hint="eastAsia"/>
            </w:rPr>
            <w:t>☐</w:t>
          </w:r>
        </w:sdtContent>
      </w:sdt>
      <w:r w:rsidR="00A12EE3" w:rsidRPr="00980779">
        <w:rPr>
          <w:rFonts w:ascii="Times New Roman" w:hAnsi="Times New Roman"/>
        </w:rPr>
        <w:tab/>
        <w:t>Satisfactory</w:t>
      </w:r>
    </w:p>
    <w:p w14:paraId="7F74E4BE" w14:textId="77777777" w:rsidR="00A12EE3" w:rsidRPr="00980779" w:rsidRDefault="00000000" w:rsidP="00A12EE3">
      <w:pPr>
        <w:pStyle w:val="NoSpacing"/>
        <w:ind w:left="1080" w:hanging="360"/>
        <w:rPr>
          <w:rFonts w:ascii="Times New Roman" w:hAnsi="Times New Roman"/>
        </w:rPr>
      </w:pPr>
      <w:sdt>
        <w:sdtPr>
          <w:rPr>
            <w:rFonts w:ascii="Times New Roman" w:hAnsi="Times New Roman"/>
          </w:rPr>
          <w:id w:val="1476879845"/>
          <w14:checkbox>
            <w14:checked w14:val="0"/>
            <w14:checkedState w14:val="2612" w14:font="MS Gothic"/>
            <w14:uncheckedState w14:val="2610" w14:font="MS Gothic"/>
          </w14:checkbox>
        </w:sdtPr>
        <w:sdtContent>
          <w:r w:rsidR="00A12EE3" w:rsidRPr="00980779">
            <w:rPr>
              <w:rFonts w:ascii="MS Mincho" w:eastAsia="MS Mincho" w:hAnsi="MS Mincho" w:cs="MS Mincho" w:hint="eastAsia"/>
            </w:rPr>
            <w:t>☐</w:t>
          </w:r>
        </w:sdtContent>
      </w:sdt>
      <w:r w:rsidR="00A12EE3" w:rsidRPr="00980779">
        <w:rPr>
          <w:rFonts w:ascii="Times New Roman" w:hAnsi="Times New Roman"/>
        </w:rPr>
        <w:tab/>
        <w:t>Satisfactory with a need for monitoring</w:t>
      </w:r>
    </w:p>
    <w:p w14:paraId="42784B21" w14:textId="77777777" w:rsidR="00A12EE3" w:rsidRPr="00980779" w:rsidRDefault="00000000" w:rsidP="00A12EE3">
      <w:pPr>
        <w:pStyle w:val="NoSpacing"/>
        <w:ind w:left="1080" w:hanging="360"/>
        <w:rPr>
          <w:rFonts w:ascii="Times New Roman" w:hAnsi="Times New Roman"/>
        </w:rPr>
      </w:pPr>
      <w:sdt>
        <w:sdtPr>
          <w:rPr>
            <w:rFonts w:ascii="Times New Roman" w:hAnsi="Times New Roman"/>
          </w:rPr>
          <w:id w:val="1715696229"/>
          <w14:checkbox>
            <w14:checked w14:val="0"/>
            <w14:checkedState w14:val="2612" w14:font="MS Gothic"/>
            <w14:uncheckedState w14:val="2610" w14:font="MS Gothic"/>
          </w14:checkbox>
        </w:sdtPr>
        <w:sdtContent>
          <w:r w:rsidR="00A12EE3" w:rsidRPr="00980779">
            <w:rPr>
              <w:rFonts w:ascii="MS Mincho" w:eastAsia="MS Mincho" w:hAnsi="MS Mincho" w:cs="MS Mincho" w:hint="eastAsia"/>
            </w:rPr>
            <w:t>☐</w:t>
          </w:r>
        </w:sdtContent>
      </w:sdt>
      <w:r w:rsidR="00A12EE3" w:rsidRPr="00980779">
        <w:rPr>
          <w:rFonts w:ascii="Times New Roman" w:hAnsi="Times New Roman"/>
        </w:rPr>
        <w:tab/>
        <w:t>Unsatisfactory</w:t>
      </w:r>
    </w:p>
    <w:p w14:paraId="1BE6FF71" w14:textId="77777777" w:rsidR="00A12EE3" w:rsidRPr="00980779" w:rsidRDefault="00A12EE3" w:rsidP="00A12EE3">
      <w:pPr>
        <w:pStyle w:val="NoSpacing"/>
        <w:rPr>
          <w:rFonts w:ascii="Times New Roman" w:hAnsi="Times New Roman"/>
        </w:rPr>
      </w:pPr>
    </w:p>
    <w:p w14:paraId="07E24C59" w14:textId="77777777" w:rsidR="00A12EE3" w:rsidRPr="009E08D7" w:rsidRDefault="00A12EE3" w:rsidP="00A12EE3">
      <w:pPr>
        <w:pStyle w:val="NoSpacing"/>
        <w:rPr>
          <w:rFonts w:ascii="Times New Roman" w:hAnsi="Times New Roman"/>
        </w:rPr>
      </w:pPr>
    </w:p>
    <w:p w14:paraId="0F97B1F3" w14:textId="77777777" w:rsidR="00A12EE3" w:rsidRPr="005A2911" w:rsidRDefault="00A12EE3" w:rsidP="00A12EE3">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499272EC" w14:textId="77777777" w:rsidR="00A12EE3" w:rsidRPr="005A2911" w:rsidRDefault="00A12EE3" w:rsidP="00A12EE3">
      <w:pPr>
        <w:pStyle w:val="NoSpacing"/>
        <w:rPr>
          <w:rFonts w:ascii="Times New Roman" w:hAnsi="Times New Roman"/>
        </w:rPr>
      </w:pPr>
    </w:p>
    <w:p w14:paraId="124F91B1" w14:textId="77777777" w:rsidR="00A12EE3" w:rsidRDefault="00A12EE3" w:rsidP="00A12EE3">
      <w:pPr>
        <w:pStyle w:val="NoSpacing"/>
        <w:rPr>
          <w:rFonts w:ascii="Times New Roman" w:hAnsi="Times New Roman"/>
        </w:rPr>
      </w:pPr>
    </w:p>
    <w:p w14:paraId="1194F17F" w14:textId="77777777" w:rsidR="00A12EE3" w:rsidRDefault="00A12EE3" w:rsidP="00A12EE3">
      <w:pPr>
        <w:pStyle w:val="NoSpacing"/>
        <w:ind w:left="900" w:hanging="900"/>
        <w:rPr>
          <w:rFonts w:ascii="Times New Roman" w:hAnsi="Times New Roman"/>
        </w:rPr>
      </w:pPr>
    </w:p>
    <w:p w14:paraId="1A013F79" w14:textId="77777777" w:rsidR="00A12EE3" w:rsidRDefault="00A12EE3" w:rsidP="00A12EE3">
      <w:pPr>
        <w:pStyle w:val="NoSpacing"/>
        <w:ind w:left="900" w:hanging="900"/>
        <w:rPr>
          <w:rFonts w:ascii="Times New Roman" w:hAnsi="Times New Roman"/>
        </w:rPr>
      </w:pPr>
    </w:p>
    <w:p w14:paraId="3CECD07C" w14:textId="77777777" w:rsidR="00A12EE3" w:rsidRPr="00221B54" w:rsidRDefault="00A12EE3" w:rsidP="00A12EE3">
      <w:pPr>
        <w:pStyle w:val="NoSpacing"/>
        <w:ind w:left="900" w:hanging="900"/>
        <w:rPr>
          <w:rFonts w:ascii="Times New Roman" w:hAnsi="Times New Roman"/>
        </w:rPr>
      </w:pPr>
    </w:p>
    <w:p w14:paraId="1B85509C" w14:textId="0B21B39C" w:rsidR="000978A9" w:rsidRPr="004B31C1" w:rsidRDefault="000978A9" w:rsidP="00EB25E2">
      <w:pPr>
        <w:pStyle w:val="NoSpacing"/>
        <w:rPr>
          <w:rFonts w:ascii="Times New Roman" w:hAnsi="Times New Roman"/>
        </w:rPr>
      </w:pPr>
      <w:r w:rsidRPr="004B31C1">
        <w:rPr>
          <w:rFonts w:ascii="Times New Roman" w:eastAsiaTheme="minorHAnsi" w:hAnsi="Times New Roman"/>
          <w:i/>
          <w:snapToGrid/>
          <w:color w:val="0000CC"/>
        </w:rPr>
        <w:br w:type="page"/>
      </w:r>
      <w:r w:rsidRPr="004B31C1">
        <w:rPr>
          <w:rFonts w:ascii="Times New Roman" w:eastAsiaTheme="minorHAnsi" w:hAnsi="Times New Roman"/>
          <w:b/>
          <w:i/>
          <w:snapToGrid/>
          <w:color w:val="0000CC"/>
        </w:rPr>
        <w:lastRenderedPageBreak/>
        <w:t>12.8 STUDENT EXPOSURE POLICIES / PROCEDURES</w:t>
      </w:r>
    </w:p>
    <w:p w14:paraId="64723FCB" w14:textId="77777777" w:rsidR="000978A9" w:rsidRPr="004B31C1" w:rsidRDefault="000978A9" w:rsidP="000978A9">
      <w:pPr>
        <w:pStyle w:val="NoSpacing"/>
        <w:rPr>
          <w:rFonts w:ascii="Times New Roman" w:eastAsiaTheme="minorHAnsi" w:hAnsi="Times New Roman"/>
          <w:b/>
          <w:i/>
          <w:snapToGrid/>
          <w:color w:val="0000CC"/>
        </w:rPr>
      </w:pPr>
    </w:p>
    <w:p w14:paraId="2FD98D4F" w14:textId="02A2DD9D" w:rsidR="004E043F" w:rsidRPr="00B731E8" w:rsidRDefault="004E043F" w:rsidP="00350F96">
      <w:pPr>
        <w:rPr>
          <w:rFonts w:ascii="Times New Roman" w:hAnsi="Times New Roman"/>
          <w:b w:val="0"/>
          <w:i/>
          <w:color w:val="0000CC"/>
          <w:sz w:val="20"/>
        </w:rPr>
      </w:pPr>
      <w:r w:rsidRPr="00B731E8">
        <w:rPr>
          <w:rFonts w:ascii="Times New Roman" w:hAnsi="Times New Roman"/>
          <w:i/>
          <w:color w:val="0000CC"/>
          <w:sz w:val="20"/>
        </w:rPr>
        <w:t>A medical school has policies in place that</w:t>
      </w:r>
      <w:r w:rsidR="00350F96">
        <w:rPr>
          <w:rFonts w:ascii="Times New Roman" w:hAnsi="Times New Roman"/>
          <w:i/>
          <w:color w:val="0000CC"/>
          <w:sz w:val="20"/>
        </w:rPr>
        <w:t xml:space="preserve"> </w:t>
      </w:r>
      <w:r w:rsidRPr="00B731E8">
        <w:rPr>
          <w:rFonts w:ascii="Times New Roman" w:hAnsi="Times New Roman"/>
          <w:i/>
          <w:color w:val="0000CC"/>
          <w:sz w:val="20"/>
        </w:rPr>
        <w:t>address medical student exposure to infectious and environmental hazards, including:</w:t>
      </w:r>
    </w:p>
    <w:p w14:paraId="480EE711" w14:textId="77777777" w:rsidR="004E043F" w:rsidRPr="00B731E8" w:rsidRDefault="004E043F" w:rsidP="004E043F">
      <w:pPr>
        <w:ind w:left="1440" w:hanging="360"/>
        <w:jc w:val="both"/>
        <w:rPr>
          <w:rFonts w:ascii="Times New Roman" w:hAnsi="Times New Roman"/>
          <w:b w:val="0"/>
          <w:i/>
          <w:color w:val="0000CC"/>
          <w:sz w:val="20"/>
        </w:rPr>
      </w:pPr>
      <w:r w:rsidRPr="00B731E8">
        <w:rPr>
          <w:rFonts w:ascii="Times New Roman" w:hAnsi="Times New Roman"/>
          <w:i/>
          <w:color w:val="0000CC"/>
          <w:sz w:val="20"/>
        </w:rPr>
        <w:t>a)</w:t>
      </w:r>
      <w:r w:rsidRPr="00B731E8">
        <w:rPr>
          <w:rFonts w:ascii="Times New Roman" w:hAnsi="Times New Roman"/>
          <w:i/>
          <w:color w:val="0000CC"/>
          <w:sz w:val="20"/>
        </w:rPr>
        <w:tab/>
        <w:t>education of medical students about methods of prevention</w:t>
      </w:r>
    </w:p>
    <w:p w14:paraId="7EC34912" w14:textId="77777777" w:rsidR="004E043F" w:rsidRPr="00B731E8" w:rsidRDefault="004E043F" w:rsidP="004E043F">
      <w:pPr>
        <w:ind w:left="1440" w:hanging="360"/>
        <w:jc w:val="both"/>
        <w:rPr>
          <w:rFonts w:ascii="Times New Roman" w:hAnsi="Times New Roman"/>
          <w:b w:val="0"/>
          <w:i/>
          <w:color w:val="0000CC"/>
          <w:sz w:val="20"/>
        </w:rPr>
      </w:pPr>
      <w:r w:rsidRPr="00B731E8">
        <w:rPr>
          <w:rFonts w:ascii="Times New Roman" w:hAnsi="Times New Roman"/>
          <w:i/>
          <w:color w:val="0000CC"/>
          <w:sz w:val="20"/>
        </w:rPr>
        <w:t>b)</w:t>
      </w:r>
      <w:r w:rsidRPr="00B731E8">
        <w:rPr>
          <w:rFonts w:ascii="Times New Roman" w:hAnsi="Times New Roman"/>
          <w:i/>
          <w:color w:val="0000CC"/>
          <w:sz w:val="20"/>
        </w:rPr>
        <w:tab/>
        <w:t>procedures for care and treatment after exposure, including a definition of financial responsibility</w:t>
      </w:r>
    </w:p>
    <w:p w14:paraId="24D725D6" w14:textId="77777777" w:rsidR="004E043F" w:rsidRPr="00B731E8" w:rsidRDefault="004E043F" w:rsidP="004E043F">
      <w:pPr>
        <w:ind w:left="1440" w:hanging="360"/>
        <w:jc w:val="both"/>
        <w:rPr>
          <w:rFonts w:ascii="Times New Roman" w:hAnsi="Times New Roman"/>
          <w:b w:val="0"/>
          <w:i/>
          <w:color w:val="0000CC"/>
          <w:sz w:val="20"/>
        </w:rPr>
      </w:pPr>
      <w:r w:rsidRPr="00B731E8">
        <w:rPr>
          <w:rFonts w:ascii="Times New Roman" w:hAnsi="Times New Roman"/>
          <w:i/>
          <w:color w:val="0000CC"/>
          <w:sz w:val="20"/>
        </w:rPr>
        <w:t>c)</w:t>
      </w:r>
      <w:r w:rsidRPr="00B731E8">
        <w:rPr>
          <w:rFonts w:ascii="Times New Roman" w:hAnsi="Times New Roman"/>
          <w:i/>
          <w:color w:val="0000CC"/>
          <w:sz w:val="20"/>
        </w:rPr>
        <w:tab/>
        <w:t>effects of infectious and environmental disease or disability on medical student learning activities</w:t>
      </w:r>
    </w:p>
    <w:p w14:paraId="6CD3449A" w14:textId="77777777" w:rsidR="004E043F" w:rsidRPr="00B731E8" w:rsidRDefault="004E043F" w:rsidP="004E043F">
      <w:pPr>
        <w:ind w:left="1080" w:hanging="360"/>
        <w:jc w:val="both"/>
        <w:rPr>
          <w:rFonts w:ascii="Times New Roman" w:hAnsi="Times New Roman"/>
          <w:b w:val="0"/>
          <w:i/>
          <w:color w:val="0000CC"/>
          <w:sz w:val="20"/>
        </w:rPr>
      </w:pPr>
    </w:p>
    <w:p w14:paraId="7FFBBB2E" w14:textId="77777777" w:rsidR="004E043F" w:rsidRPr="00B731E8" w:rsidRDefault="004E043F" w:rsidP="00B67072">
      <w:pPr>
        <w:rPr>
          <w:rFonts w:ascii="Times New Roman" w:hAnsi="Times New Roman"/>
          <w:b w:val="0"/>
          <w:i/>
          <w:color w:val="0000CC"/>
          <w:sz w:val="20"/>
        </w:rPr>
      </w:pPr>
      <w:r w:rsidRPr="00B731E8">
        <w:rPr>
          <w:rFonts w:ascii="Times New Roman" w:hAnsi="Times New Roman"/>
          <w:i/>
          <w:color w:val="0000CC"/>
          <w:sz w:val="20"/>
        </w:rPr>
        <w:t>All registered medical students (including visiting students) are informed of these policies before undertaking any educational activities that would place them at risk.</w:t>
      </w:r>
    </w:p>
    <w:p w14:paraId="7748E1FF" w14:textId="77777777" w:rsidR="004E043F" w:rsidRPr="004E043F" w:rsidRDefault="004E043F" w:rsidP="004E043F">
      <w:pPr>
        <w:jc w:val="both"/>
        <w:rPr>
          <w:rFonts w:ascii="Times New Roman" w:hAnsi="Times New Roman"/>
          <w:lang w:val="en-CA"/>
        </w:rPr>
      </w:pPr>
    </w:p>
    <w:p w14:paraId="4212F171" w14:textId="77777777" w:rsidR="004E043F" w:rsidRPr="00B731E8" w:rsidRDefault="004E043F" w:rsidP="004E043F">
      <w:pPr>
        <w:ind w:left="720" w:hanging="720"/>
        <w:rPr>
          <w:rFonts w:ascii="Times New Roman" w:hAnsi="Times New Roman"/>
          <w:bCs/>
          <w:iCs/>
          <w:sz w:val="20"/>
        </w:rPr>
      </w:pPr>
      <w:r w:rsidRPr="00B731E8">
        <w:rPr>
          <w:rFonts w:ascii="Times New Roman" w:hAnsi="Times New Roman"/>
          <w:i/>
          <w:sz w:val="20"/>
          <w:u w:val="single"/>
        </w:rPr>
        <w:t>Requirement 12.8-1</w:t>
      </w:r>
      <w:r w:rsidRPr="00B731E8">
        <w:rPr>
          <w:rFonts w:ascii="Times New Roman" w:hAnsi="Times New Roman"/>
          <w:bCs/>
          <w:iCs/>
          <w:sz w:val="20"/>
        </w:rPr>
        <w:t xml:space="preserve">  </w:t>
      </w:r>
    </w:p>
    <w:p w14:paraId="6BC554FD" w14:textId="07304083" w:rsidR="004E043F" w:rsidRPr="004E043F" w:rsidRDefault="004E043F" w:rsidP="004E043F">
      <w:pPr>
        <w:jc w:val="both"/>
        <w:rPr>
          <w:rFonts w:ascii="Times New Roman" w:hAnsi="Times New Roman"/>
          <w:b w:val="0"/>
          <w:bCs/>
          <w:i/>
          <w:sz w:val="20"/>
        </w:rPr>
      </w:pPr>
      <w:r w:rsidRPr="004E043F">
        <w:rPr>
          <w:rFonts w:ascii="Times New Roman" w:hAnsi="Times New Roman"/>
          <w:b w:val="0"/>
          <w:bCs/>
          <w:i/>
          <w:sz w:val="20"/>
        </w:rPr>
        <w:t>The medical school has policies in place that</w:t>
      </w:r>
      <w:r w:rsidR="00B67072">
        <w:rPr>
          <w:rFonts w:ascii="Times New Roman" w:hAnsi="Times New Roman"/>
          <w:b w:val="0"/>
          <w:bCs/>
          <w:i/>
          <w:sz w:val="20"/>
        </w:rPr>
        <w:t xml:space="preserve"> </w:t>
      </w:r>
      <w:r w:rsidRPr="004E043F">
        <w:rPr>
          <w:rFonts w:ascii="Times New Roman" w:hAnsi="Times New Roman"/>
          <w:b w:val="0"/>
          <w:bCs/>
          <w:i/>
          <w:sz w:val="20"/>
        </w:rPr>
        <w:t>address medical student exposure to infectious and environmental hazards, including:</w:t>
      </w:r>
    </w:p>
    <w:p w14:paraId="0C5A5F0E" w14:textId="77777777" w:rsidR="004E043F" w:rsidRPr="00B731E8" w:rsidRDefault="004E043F" w:rsidP="004E043F">
      <w:pPr>
        <w:pStyle w:val="ListParagraph"/>
        <w:numPr>
          <w:ilvl w:val="0"/>
          <w:numId w:val="13"/>
        </w:numPr>
        <w:spacing w:after="0" w:line="240" w:lineRule="auto"/>
        <w:ind w:left="1440"/>
        <w:jc w:val="both"/>
        <w:rPr>
          <w:rFonts w:ascii="Times New Roman" w:hAnsi="Times New Roman" w:cs="Times New Roman"/>
          <w:i/>
          <w:sz w:val="20"/>
          <w:szCs w:val="20"/>
        </w:rPr>
      </w:pPr>
      <w:bookmarkStart w:id="4" w:name="_Hlk66722799"/>
      <w:r w:rsidRPr="00B731E8">
        <w:rPr>
          <w:rFonts w:ascii="Times New Roman" w:hAnsi="Times New Roman" w:cs="Times New Roman"/>
          <w:i/>
          <w:sz w:val="20"/>
          <w:szCs w:val="20"/>
        </w:rPr>
        <w:t>education of medical students about methods of prevention</w:t>
      </w:r>
      <w:bookmarkEnd w:id="4"/>
    </w:p>
    <w:p w14:paraId="01FD5A5B" w14:textId="77777777" w:rsidR="004E043F" w:rsidRPr="00B731E8" w:rsidRDefault="004E043F" w:rsidP="004E043F">
      <w:pPr>
        <w:pStyle w:val="ListParagraph"/>
        <w:numPr>
          <w:ilvl w:val="0"/>
          <w:numId w:val="13"/>
        </w:numPr>
        <w:spacing w:after="0" w:line="240" w:lineRule="auto"/>
        <w:ind w:left="1440"/>
        <w:jc w:val="both"/>
        <w:rPr>
          <w:rFonts w:ascii="Times New Roman" w:hAnsi="Times New Roman" w:cs="Times New Roman"/>
          <w:i/>
          <w:sz w:val="20"/>
          <w:szCs w:val="20"/>
        </w:rPr>
      </w:pPr>
      <w:r w:rsidRPr="00B731E8">
        <w:rPr>
          <w:rFonts w:ascii="Times New Roman" w:hAnsi="Times New Roman" w:cs="Times New Roman"/>
          <w:i/>
          <w:sz w:val="20"/>
          <w:szCs w:val="20"/>
        </w:rPr>
        <w:t>procedures for care and treatment after exposure, including a definition of financial responsibility</w:t>
      </w:r>
    </w:p>
    <w:p w14:paraId="6F80065C" w14:textId="77777777" w:rsidR="004E043F" w:rsidRPr="00B731E8" w:rsidRDefault="004E043F" w:rsidP="004E043F">
      <w:pPr>
        <w:pStyle w:val="ListParagraph"/>
        <w:numPr>
          <w:ilvl w:val="0"/>
          <w:numId w:val="13"/>
        </w:numPr>
        <w:spacing w:after="0" w:line="240" w:lineRule="auto"/>
        <w:ind w:left="1440"/>
        <w:jc w:val="both"/>
        <w:rPr>
          <w:rFonts w:ascii="Times New Roman" w:hAnsi="Times New Roman" w:cs="Times New Roman"/>
          <w:i/>
          <w:sz w:val="20"/>
          <w:szCs w:val="20"/>
        </w:rPr>
      </w:pPr>
      <w:r w:rsidRPr="00B731E8">
        <w:rPr>
          <w:rFonts w:ascii="Times New Roman" w:hAnsi="Times New Roman" w:cs="Times New Roman"/>
          <w:i/>
          <w:sz w:val="20"/>
          <w:szCs w:val="20"/>
        </w:rPr>
        <w:t>effects of infectious and environmental disease or disability on medical student learning activities</w:t>
      </w:r>
    </w:p>
    <w:p w14:paraId="5EBE70D9" w14:textId="214C975D" w:rsidR="003A2D44" w:rsidRDefault="003A2D44" w:rsidP="003A2D44">
      <w:pPr>
        <w:pStyle w:val="NoSpacing"/>
        <w:ind w:left="900" w:hanging="900"/>
        <w:rPr>
          <w:rFonts w:ascii="Times New Roman" w:hAnsi="Times New Roman"/>
        </w:rPr>
      </w:pPr>
    </w:p>
    <w:p w14:paraId="500D1F5B" w14:textId="5BA697FE" w:rsidR="005D0975" w:rsidRPr="002E5D53" w:rsidRDefault="005D0975" w:rsidP="005D0975">
      <w:pPr>
        <w:pStyle w:val="NoSpacing"/>
        <w:ind w:left="360"/>
        <w:rPr>
          <w:rFonts w:ascii="Times New Roman" w:hAnsi="Times New Roman"/>
          <w:b/>
          <w:color w:val="0000CC"/>
          <w:u w:val="single"/>
        </w:rPr>
      </w:pPr>
      <w:r w:rsidRPr="002E5D53">
        <w:rPr>
          <w:rFonts w:ascii="Times New Roman" w:hAnsi="Times New Roman"/>
          <w:b/>
          <w:color w:val="0000CC"/>
          <w:u w:val="single"/>
        </w:rPr>
        <w:t>Analysis of evidence for requirement 1</w:t>
      </w:r>
      <w:r w:rsidR="000550FE">
        <w:rPr>
          <w:rFonts w:ascii="Times New Roman" w:hAnsi="Times New Roman"/>
          <w:b/>
          <w:color w:val="0000CC"/>
          <w:u w:val="single"/>
        </w:rPr>
        <w:t>2</w:t>
      </w:r>
      <w:r w:rsidRPr="002E5D53">
        <w:rPr>
          <w:rFonts w:ascii="Times New Roman" w:hAnsi="Times New Roman"/>
          <w:b/>
          <w:color w:val="0000CC"/>
          <w:u w:val="single"/>
        </w:rPr>
        <w:t>.</w:t>
      </w:r>
      <w:r w:rsidR="000550FE">
        <w:rPr>
          <w:rFonts w:ascii="Times New Roman" w:hAnsi="Times New Roman"/>
          <w:b/>
          <w:color w:val="0000CC"/>
          <w:u w:val="single"/>
        </w:rPr>
        <w:t>8</w:t>
      </w:r>
      <w:r w:rsidRPr="002E5D53">
        <w:rPr>
          <w:rFonts w:ascii="Times New Roman" w:hAnsi="Times New Roman"/>
          <w:b/>
          <w:color w:val="0000CC"/>
          <w:u w:val="single"/>
        </w:rPr>
        <w:t>-1</w:t>
      </w:r>
    </w:p>
    <w:p w14:paraId="2278CA17" w14:textId="77777777" w:rsidR="005D0975" w:rsidRPr="002E5D53" w:rsidRDefault="005D0975" w:rsidP="005D0975">
      <w:pPr>
        <w:pStyle w:val="NoSpacing"/>
        <w:ind w:left="360"/>
        <w:rPr>
          <w:rFonts w:ascii="Times New Roman" w:eastAsiaTheme="minorHAnsi" w:hAnsi="Times New Roman"/>
          <w:bCs/>
          <w:snapToGrid/>
        </w:rPr>
      </w:pPr>
    </w:p>
    <w:p w14:paraId="0EEDA61B" w14:textId="77777777" w:rsidR="005D0975" w:rsidRPr="002E5D53" w:rsidRDefault="005D0975" w:rsidP="005D0975">
      <w:pPr>
        <w:pStyle w:val="NoSpacing"/>
        <w:ind w:left="360"/>
        <w:rPr>
          <w:rFonts w:ascii="Times New Roman" w:eastAsiaTheme="minorHAnsi" w:hAnsi="Times New Roman"/>
          <w:bCs/>
          <w:snapToGrid/>
        </w:rPr>
      </w:pPr>
    </w:p>
    <w:p w14:paraId="4E0A13CD" w14:textId="77777777" w:rsidR="005D0975" w:rsidRDefault="005D0975" w:rsidP="005D0975">
      <w:pPr>
        <w:pStyle w:val="NoSpacing"/>
        <w:ind w:left="360"/>
        <w:rPr>
          <w:rFonts w:ascii="Times New Roman" w:eastAsiaTheme="minorHAnsi" w:hAnsi="Times New Roman"/>
          <w:bCs/>
          <w:snapToGrid/>
        </w:rPr>
      </w:pPr>
    </w:p>
    <w:p w14:paraId="73A68FF0" w14:textId="77777777" w:rsidR="005D0975" w:rsidRPr="002E5D53" w:rsidRDefault="005D0975" w:rsidP="005D0975">
      <w:pPr>
        <w:pStyle w:val="NoSpacing"/>
        <w:ind w:left="360"/>
        <w:rPr>
          <w:rFonts w:ascii="Times New Roman" w:eastAsiaTheme="minorHAnsi" w:hAnsi="Times New Roman"/>
          <w:bCs/>
          <w:snapToGrid/>
        </w:rPr>
      </w:pPr>
    </w:p>
    <w:p w14:paraId="57ECDCAD" w14:textId="77777777" w:rsidR="005D0975" w:rsidRPr="002E5D53" w:rsidRDefault="005D0975" w:rsidP="005D0975">
      <w:pPr>
        <w:pStyle w:val="NoSpacing"/>
        <w:ind w:left="360"/>
        <w:rPr>
          <w:rFonts w:ascii="Times New Roman" w:eastAsiaTheme="minorHAnsi" w:hAnsi="Times New Roman"/>
          <w:bCs/>
          <w:snapToGrid/>
        </w:rPr>
      </w:pPr>
    </w:p>
    <w:p w14:paraId="34DAC7AB" w14:textId="77777777" w:rsidR="005D0975" w:rsidRPr="002E5D53" w:rsidRDefault="005D0975" w:rsidP="005D0975">
      <w:pPr>
        <w:pStyle w:val="NoSpacing"/>
        <w:ind w:left="360"/>
        <w:rPr>
          <w:rFonts w:ascii="Times New Roman" w:eastAsiaTheme="minorHAnsi" w:hAnsi="Times New Roman"/>
          <w:bCs/>
          <w:snapToGrid/>
        </w:rPr>
      </w:pPr>
    </w:p>
    <w:p w14:paraId="3767AE24" w14:textId="77777777" w:rsidR="004E043F" w:rsidRPr="00B731E8" w:rsidRDefault="004E043F" w:rsidP="004E043F">
      <w:pPr>
        <w:ind w:left="720" w:hanging="720"/>
        <w:rPr>
          <w:rFonts w:ascii="Times New Roman" w:hAnsi="Times New Roman"/>
          <w:bCs/>
          <w:iCs/>
          <w:sz w:val="20"/>
        </w:rPr>
      </w:pPr>
      <w:r w:rsidRPr="00B731E8">
        <w:rPr>
          <w:rFonts w:ascii="Times New Roman" w:hAnsi="Times New Roman"/>
          <w:i/>
          <w:sz w:val="20"/>
          <w:u w:val="single"/>
        </w:rPr>
        <w:t>Requirement 12.8-2</w:t>
      </w:r>
      <w:r w:rsidRPr="00B731E8">
        <w:rPr>
          <w:rFonts w:ascii="Times New Roman" w:hAnsi="Times New Roman"/>
          <w:bCs/>
          <w:iCs/>
          <w:sz w:val="20"/>
        </w:rPr>
        <w:t xml:space="preserve">  </w:t>
      </w:r>
    </w:p>
    <w:p w14:paraId="1F907E36" w14:textId="77777777" w:rsidR="004E043F" w:rsidRPr="004E043F" w:rsidRDefault="004E043F" w:rsidP="004E043F">
      <w:pPr>
        <w:jc w:val="both"/>
        <w:rPr>
          <w:rFonts w:ascii="Times New Roman" w:hAnsi="Times New Roman"/>
          <w:b w:val="0"/>
          <w:bCs/>
          <w:i/>
          <w:sz w:val="20"/>
        </w:rPr>
      </w:pPr>
      <w:r w:rsidRPr="004E043F">
        <w:rPr>
          <w:rFonts w:ascii="Times New Roman" w:hAnsi="Times New Roman"/>
          <w:b w:val="0"/>
          <w:bCs/>
          <w:i/>
          <w:sz w:val="20"/>
        </w:rPr>
        <w:t>All registered medical students are informed of these policies before undertaking any educational activities that would place them at risk.</w:t>
      </w:r>
    </w:p>
    <w:p w14:paraId="4782F7D7" w14:textId="38D9B54A" w:rsidR="003A2D44" w:rsidRDefault="003A2D44" w:rsidP="003A2D44">
      <w:pPr>
        <w:pStyle w:val="NoSpacing"/>
        <w:ind w:left="851" w:hanging="851"/>
        <w:rPr>
          <w:rFonts w:ascii="Times New Roman" w:hAnsi="Times New Roman"/>
          <w:bCs/>
          <w:lang w:val="en-CA"/>
        </w:rPr>
      </w:pPr>
    </w:p>
    <w:p w14:paraId="5C93F1D0" w14:textId="2150DA15" w:rsidR="005D0975" w:rsidRPr="002E5D53" w:rsidRDefault="005D0975" w:rsidP="005D0975">
      <w:pPr>
        <w:pStyle w:val="NoSpacing"/>
        <w:ind w:left="360"/>
        <w:rPr>
          <w:rFonts w:ascii="Times New Roman" w:hAnsi="Times New Roman"/>
          <w:b/>
          <w:color w:val="0000CC"/>
          <w:u w:val="single"/>
        </w:rPr>
      </w:pPr>
      <w:r w:rsidRPr="002E5D53">
        <w:rPr>
          <w:rFonts w:ascii="Times New Roman" w:hAnsi="Times New Roman"/>
          <w:b/>
          <w:color w:val="0000CC"/>
          <w:u w:val="single"/>
        </w:rPr>
        <w:t>Analysis of evidence for requirement 1</w:t>
      </w:r>
      <w:r w:rsidR="000550FE">
        <w:rPr>
          <w:rFonts w:ascii="Times New Roman" w:hAnsi="Times New Roman"/>
          <w:b/>
          <w:color w:val="0000CC"/>
          <w:u w:val="single"/>
        </w:rPr>
        <w:t>2.8</w:t>
      </w:r>
      <w:r w:rsidRPr="002E5D53">
        <w:rPr>
          <w:rFonts w:ascii="Times New Roman" w:hAnsi="Times New Roman"/>
          <w:b/>
          <w:color w:val="0000CC"/>
          <w:u w:val="single"/>
        </w:rPr>
        <w:t>-</w:t>
      </w:r>
      <w:r w:rsidR="000550FE">
        <w:rPr>
          <w:rFonts w:ascii="Times New Roman" w:hAnsi="Times New Roman"/>
          <w:b/>
          <w:color w:val="0000CC"/>
          <w:u w:val="single"/>
        </w:rPr>
        <w:t>2</w:t>
      </w:r>
    </w:p>
    <w:p w14:paraId="32B08FB5" w14:textId="77777777" w:rsidR="005D0975" w:rsidRPr="002E5D53" w:rsidRDefault="005D0975" w:rsidP="005D0975">
      <w:pPr>
        <w:pStyle w:val="NoSpacing"/>
        <w:ind w:left="360"/>
        <w:rPr>
          <w:rFonts w:ascii="Times New Roman" w:eastAsiaTheme="minorHAnsi" w:hAnsi="Times New Roman"/>
          <w:bCs/>
          <w:snapToGrid/>
        </w:rPr>
      </w:pPr>
    </w:p>
    <w:p w14:paraId="3A85CFBF" w14:textId="77777777" w:rsidR="005D0975" w:rsidRPr="002E5D53" w:rsidRDefault="005D0975" w:rsidP="005D0975">
      <w:pPr>
        <w:pStyle w:val="NoSpacing"/>
        <w:ind w:left="360"/>
        <w:rPr>
          <w:rFonts w:ascii="Times New Roman" w:eastAsiaTheme="minorHAnsi" w:hAnsi="Times New Roman"/>
          <w:bCs/>
          <w:snapToGrid/>
        </w:rPr>
      </w:pPr>
    </w:p>
    <w:p w14:paraId="3A7FA6AF" w14:textId="77777777" w:rsidR="005D0975" w:rsidRDefault="005D0975" w:rsidP="005D0975">
      <w:pPr>
        <w:pStyle w:val="NoSpacing"/>
        <w:ind w:left="360"/>
        <w:rPr>
          <w:rFonts w:ascii="Times New Roman" w:eastAsiaTheme="minorHAnsi" w:hAnsi="Times New Roman"/>
          <w:bCs/>
          <w:snapToGrid/>
        </w:rPr>
      </w:pPr>
    </w:p>
    <w:p w14:paraId="4E2A4850" w14:textId="77777777" w:rsidR="005D0975" w:rsidRPr="002E5D53" w:rsidRDefault="005D0975" w:rsidP="005D0975">
      <w:pPr>
        <w:pStyle w:val="NoSpacing"/>
        <w:ind w:left="360"/>
        <w:rPr>
          <w:rFonts w:ascii="Times New Roman" w:eastAsiaTheme="minorHAnsi" w:hAnsi="Times New Roman"/>
          <w:bCs/>
          <w:snapToGrid/>
        </w:rPr>
      </w:pPr>
    </w:p>
    <w:p w14:paraId="4724FC81" w14:textId="77777777" w:rsidR="005D0975" w:rsidRPr="002E5D53" w:rsidRDefault="005D0975" w:rsidP="005D0975">
      <w:pPr>
        <w:pStyle w:val="NoSpacing"/>
        <w:ind w:left="360"/>
        <w:rPr>
          <w:rFonts w:ascii="Times New Roman" w:eastAsiaTheme="minorHAnsi" w:hAnsi="Times New Roman"/>
          <w:bCs/>
          <w:snapToGrid/>
        </w:rPr>
      </w:pPr>
    </w:p>
    <w:p w14:paraId="70F7B9BA" w14:textId="77777777" w:rsidR="005D0975" w:rsidRPr="002E5D53" w:rsidRDefault="005D0975" w:rsidP="005D0975">
      <w:pPr>
        <w:pStyle w:val="NoSpacing"/>
        <w:ind w:left="360"/>
        <w:rPr>
          <w:rFonts w:ascii="Times New Roman" w:eastAsiaTheme="minorHAnsi" w:hAnsi="Times New Roman"/>
          <w:bCs/>
          <w:snapToGrid/>
        </w:rPr>
      </w:pPr>
    </w:p>
    <w:p w14:paraId="6E311C4B" w14:textId="77777777" w:rsidR="004E043F" w:rsidRPr="00B731E8" w:rsidRDefault="004E043F" w:rsidP="004E043F">
      <w:pPr>
        <w:ind w:left="720" w:hanging="720"/>
        <w:rPr>
          <w:rFonts w:ascii="Times New Roman" w:hAnsi="Times New Roman"/>
          <w:bCs/>
          <w:iCs/>
          <w:sz w:val="20"/>
        </w:rPr>
      </w:pPr>
      <w:r w:rsidRPr="00B731E8">
        <w:rPr>
          <w:rFonts w:ascii="Times New Roman" w:hAnsi="Times New Roman"/>
          <w:i/>
          <w:sz w:val="20"/>
          <w:u w:val="single"/>
        </w:rPr>
        <w:t>Requirement 12.8-3</w:t>
      </w:r>
      <w:r w:rsidRPr="00B731E8">
        <w:rPr>
          <w:rFonts w:ascii="Times New Roman" w:hAnsi="Times New Roman"/>
          <w:bCs/>
          <w:iCs/>
          <w:sz w:val="20"/>
        </w:rPr>
        <w:t xml:space="preserve"> </w:t>
      </w:r>
    </w:p>
    <w:p w14:paraId="6D176CAB" w14:textId="77777777" w:rsidR="004E043F" w:rsidRPr="004E043F" w:rsidRDefault="004E043F" w:rsidP="004E043F">
      <w:pPr>
        <w:jc w:val="both"/>
        <w:rPr>
          <w:rFonts w:ascii="Times New Roman" w:hAnsi="Times New Roman"/>
          <w:b w:val="0"/>
          <w:bCs/>
          <w:i/>
          <w:sz w:val="20"/>
        </w:rPr>
      </w:pPr>
      <w:r w:rsidRPr="004E043F">
        <w:rPr>
          <w:rFonts w:ascii="Times New Roman" w:hAnsi="Times New Roman"/>
          <w:b w:val="0"/>
          <w:bCs/>
          <w:i/>
          <w:sz w:val="20"/>
        </w:rPr>
        <w:t>All visiting students are informed of these policies before undertaking any educational activities that would place them at risk.</w:t>
      </w:r>
    </w:p>
    <w:p w14:paraId="49877A1F" w14:textId="77777777" w:rsidR="003A2D44" w:rsidRPr="004B31C1" w:rsidRDefault="003A2D44" w:rsidP="003A2D44">
      <w:pPr>
        <w:pStyle w:val="NoSpacing"/>
        <w:rPr>
          <w:rFonts w:ascii="Times New Roman" w:hAnsi="Times New Roman"/>
        </w:rPr>
      </w:pPr>
    </w:p>
    <w:p w14:paraId="3C5F4E5A" w14:textId="3604FD2A" w:rsidR="005D0975" w:rsidRPr="002E5D53" w:rsidRDefault="005D0975" w:rsidP="005D0975">
      <w:pPr>
        <w:pStyle w:val="NoSpacing"/>
        <w:ind w:left="360"/>
        <w:rPr>
          <w:rFonts w:ascii="Times New Roman" w:hAnsi="Times New Roman"/>
          <w:b/>
          <w:color w:val="0000CC"/>
          <w:u w:val="single"/>
        </w:rPr>
      </w:pPr>
      <w:r w:rsidRPr="002E5D53">
        <w:rPr>
          <w:rFonts w:ascii="Times New Roman" w:hAnsi="Times New Roman"/>
          <w:b/>
          <w:color w:val="0000CC"/>
          <w:u w:val="single"/>
        </w:rPr>
        <w:t>Analysis of evidence for requirement 1</w:t>
      </w:r>
      <w:r w:rsidR="000550FE">
        <w:rPr>
          <w:rFonts w:ascii="Times New Roman" w:hAnsi="Times New Roman"/>
          <w:b/>
          <w:color w:val="0000CC"/>
          <w:u w:val="single"/>
        </w:rPr>
        <w:t>2</w:t>
      </w:r>
      <w:r w:rsidRPr="002E5D53">
        <w:rPr>
          <w:rFonts w:ascii="Times New Roman" w:hAnsi="Times New Roman"/>
          <w:b/>
          <w:color w:val="0000CC"/>
          <w:u w:val="single"/>
        </w:rPr>
        <w:t>.</w:t>
      </w:r>
      <w:r w:rsidR="000550FE">
        <w:rPr>
          <w:rFonts w:ascii="Times New Roman" w:hAnsi="Times New Roman"/>
          <w:b/>
          <w:color w:val="0000CC"/>
          <w:u w:val="single"/>
        </w:rPr>
        <w:t>8</w:t>
      </w:r>
      <w:r w:rsidRPr="002E5D53">
        <w:rPr>
          <w:rFonts w:ascii="Times New Roman" w:hAnsi="Times New Roman"/>
          <w:b/>
          <w:color w:val="0000CC"/>
          <w:u w:val="single"/>
        </w:rPr>
        <w:t>-</w:t>
      </w:r>
      <w:r w:rsidR="000550FE">
        <w:rPr>
          <w:rFonts w:ascii="Times New Roman" w:hAnsi="Times New Roman"/>
          <w:b/>
          <w:color w:val="0000CC"/>
          <w:u w:val="single"/>
        </w:rPr>
        <w:t>3</w:t>
      </w:r>
    </w:p>
    <w:p w14:paraId="2F4DA1BF" w14:textId="77777777" w:rsidR="005D0975" w:rsidRPr="002E5D53" w:rsidRDefault="005D0975" w:rsidP="005D0975">
      <w:pPr>
        <w:pStyle w:val="NoSpacing"/>
        <w:ind w:left="360"/>
        <w:rPr>
          <w:rFonts w:ascii="Times New Roman" w:eastAsiaTheme="minorHAnsi" w:hAnsi="Times New Roman"/>
          <w:bCs/>
          <w:snapToGrid/>
        </w:rPr>
      </w:pPr>
    </w:p>
    <w:p w14:paraId="5042E810" w14:textId="77777777" w:rsidR="005D0975" w:rsidRPr="002E5D53" w:rsidRDefault="005D0975" w:rsidP="005D0975">
      <w:pPr>
        <w:pStyle w:val="NoSpacing"/>
        <w:ind w:left="360"/>
        <w:rPr>
          <w:rFonts w:ascii="Times New Roman" w:eastAsiaTheme="minorHAnsi" w:hAnsi="Times New Roman"/>
          <w:bCs/>
          <w:snapToGrid/>
        </w:rPr>
      </w:pPr>
    </w:p>
    <w:p w14:paraId="31CD9930" w14:textId="77777777" w:rsidR="005D0975" w:rsidRDefault="005D0975" w:rsidP="005D0975">
      <w:pPr>
        <w:pStyle w:val="NoSpacing"/>
        <w:ind w:left="360"/>
        <w:rPr>
          <w:rFonts w:ascii="Times New Roman" w:eastAsiaTheme="minorHAnsi" w:hAnsi="Times New Roman"/>
          <w:bCs/>
          <w:snapToGrid/>
        </w:rPr>
      </w:pPr>
    </w:p>
    <w:p w14:paraId="377A8514" w14:textId="77777777" w:rsidR="005D0975" w:rsidRPr="002E5D53" w:rsidRDefault="005D0975" w:rsidP="005D0975">
      <w:pPr>
        <w:pStyle w:val="NoSpacing"/>
        <w:ind w:left="360"/>
        <w:rPr>
          <w:rFonts w:ascii="Times New Roman" w:eastAsiaTheme="minorHAnsi" w:hAnsi="Times New Roman"/>
          <w:bCs/>
          <w:snapToGrid/>
        </w:rPr>
      </w:pPr>
    </w:p>
    <w:p w14:paraId="72502468" w14:textId="77777777" w:rsidR="005D0975" w:rsidRPr="002E5D53" w:rsidRDefault="005D0975" w:rsidP="005D0975">
      <w:pPr>
        <w:pStyle w:val="NoSpacing"/>
        <w:ind w:left="360"/>
        <w:rPr>
          <w:rFonts w:ascii="Times New Roman" w:eastAsiaTheme="minorHAnsi" w:hAnsi="Times New Roman"/>
          <w:bCs/>
          <w:snapToGrid/>
        </w:rPr>
      </w:pPr>
    </w:p>
    <w:p w14:paraId="0791A950" w14:textId="77777777" w:rsidR="005D0975" w:rsidRPr="002E5D53" w:rsidRDefault="005D0975" w:rsidP="005D0975">
      <w:pPr>
        <w:pStyle w:val="NoSpacing"/>
        <w:ind w:left="360"/>
        <w:rPr>
          <w:rFonts w:ascii="Times New Roman" w:eastAsiaTheme="minorHAnsi" w:hAnsi="Times New Roman"/>
          <w:bCs/>
          <w:snapToGrid/>
        </w:rPr>
      </w:pPr>
    </w:p>
    <w:p w14:paraId="1F863C27" w14:textId="77777777" w:rsidR="00A12EE3" w:rsidRPr="005A2911" w:rsidRDefault="00A12EE3" w:rsidP="00A12EE3">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7BBE6294" w14:textId="77777777" w:rsidR="00A12EE3" w:rsidRPr="005A2911" w:rsidRDefault="00A12EE3" w:rsidP="00A12EE3">
      <w:pPr>
        <w:pStyle w:val="NoSpacing"/>
        <w:ind w:left="360"/>
        <w:jc w:val="center"/>
        <w:rPr>
          <w:rFonts w:ascii="Times New Roman" w:hAnsi="Times New Roman"/>
          <w:color w:val="FF0000"/>
        </w:rPr>
      </w:pPr>
    </w:p>
    <w:p w14:paraId="51D8D3BB" w14:textId="77777777" w:rsidR="00A12EE3" w:rsidRPr="00F55DA6" w:rsidRDefault="00A12EE3" w:rsidP="00A12EE3">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063F9277" w14:textId="77777777" w:rsidR="00A12EE3" w:rsidRDefault="00A12EE3" w:rsidP="00A12EE3">
      <w:pPr>
        <w:pStyle w:val="NoSpacing"/>
        <w:ind w:left="851" w:hanging="851"/>
        <w:rPr>
          <w:rFonts w:ascii="Times New Roman" w:hAnsi="Times New Roman"/>
        </w:rPr>
      </w:pPr>
    </w:p>
    <w:p w14:paraId="7A7B5120" w14:textId="77777777" w:rsidR="00D34FEE" w:rsidRDefault="00D34FEE" w:rsidP="00A12EE3">
      <w:pPr>
        <w:pStyle w:val="NoSpacing"/>
        <w:ind w:left="851" w:hanging="851"/>
        <w:rPr>
          <w:rFonts w:ascii="Times New Roman" w:hAnsi="Times New Roman"/>
        </w:rPr>
      </w:pPr>
    </w:p>
    <w:p w14:paraId="3992ECB2" w14:textId="77777777" w:rsidR="00D34FEE" w:rsidRDefault="00D34FEE" w:rsidP="00A12EE3">
      <w:pPr>
        <w:pStyle w:val="NoSpacing"/>
        <w:ind w:left="851" w:hanging="851"/>
        <w:rPr>
          <w:rFonts w:ascii="Times New Roman" w:hAnsi="Times New Roman"/>
        </w:rPr>
      </w:pPr>
    </w:p>
    <w:p w14:paraId="13CF64E1" w14:textId="77777777" w:rsidR="00D34FEE" w:rsidRDefault="00D34FEE" w:rsidP="00A12EE3">
      <w:pPr>
        <w:pStyle w:val="NoSpacing"/>
        <w:ind w:left="851" w:hanging="851"/>
        <w:rPr>
          <w:rFonts w:ascii="Times New Roman" w:hAnsi="Times New Roman"/>
        </w:rPr>
      </w:pPr>
    </w:p>
    <w:p w14:paraId="267D4725" w14:textId="77777777" w:rsidR="00D34FEE" w:rsidRDefault="00D34FEE" w:rsidP="00A12EE3">
      <w:pPr>
        <w:pStyle w:val="NoSpacing"/>
        <w:ind w:left="851" w:hanging="851"/>
        <w:rPr>
          <w:rFonts w:ascii="Times New Roman" w:hAnsi="Times New Roman"/>
        </w:rPr>
      </w:pPr>
    </w:p>
    <w:p w14:paraId="5741D1B8" w14:textId="77777777" w:rsidR="00D34FEE" w:rsidRDefault="00D34FEE" w:rsidP="00A12EE3">
      <w:pPr>
        <w:pStyle w:val="NoSpacing"/>
        <w:ind w:left="851" w:hanging="851"/>
        <w:rPr>
          <w:rFonts w:ascii="Times New Roman" w:hAnsi="Times New Roman"/>
        </w:rPr>
      </w:pPr>
    </w:p>
    <w:p w14:paraId="0481A19A" w14:textId="77777777" w:rsidR="00D34FEE" w:rsidRDefault="00D34FEE" w:rsidP="00A12EE3">
      <w:pPr>
        <w:pStyle w:val="NoSpacing"/>
        <w:ind w:left="851" w:hanging="851"/>
        <w:rPr>
          <w:rFonts w:ascii="Times New Roman" w:hAnsi="Times New Roman"/>
        </w:rPr>
      </w:pPr>
    </w:p>
    <w:p w14:paraId="4FE2976D" w14:textId="77777777" w:rsidR="00A12EE3" w:rsidRPr="001E06D2" w:rsidRDefault="00A12EE3" w:rsidP="00A12EE3">
      <w:pPr>
        <w:pStyle w:val="NoSpacing"/>
        <w:ind w:left="851" w:hanging="851"/>
        <w:rPr>
          <w:rFonts w:ascii="Times New Roman" w:hAnsi="Times New Roman"/>
          <w:b/>
          <w:bCs/>
        </w:rPr>
      </w:pPr>
      <w:r w:rsidRPr="001E06D2">
        <w:rPr>
          <w:rFonts w:ascii="Times New Roman" w:hAnsi="Times New Roman"/>
          <w:b/>
          <w:bCs/>
        </w:rPr>
        <w:lastRenderedPageBreak/>
        <w:t>REQUIREMENT ASSESSMENT</w:t>
      </w:r>
    </w:p>
    <w:p w14:paraId="42D81347" w14:textId="77777777" w:rsidR="00A12EE3" w:rsidRDefault="00A12EE3" w:rsidP="00A12EE3">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A12EE3" w14:paraId="3C911F8B" w14:textId="77777777" w:rsidTr="000B003F">
        <w:tc>
          <w:tcPr>
            <w:tcW w:w="1271" w:type="dxa"/>
          </w:tcPr>
          <w:p w14:paraId="76686D19" w14:textId="77777777" w:rsidR="00A12EE3" w:rsidRDefault="00A12EE3" w:rsidP="000B003F">
            <w:pPr>
              <w:pStyle w:val="NoSpacing"/>
              <w:rPr>
                <w:rFonts w:ascii="Times New Roman" w:hAnsi="Times New Roman"/>
              </w:rPr>
            </w:pPr>
            <w:r>
              <w:rPr>
                <w:rFonts w:ascii="Times New Roman" w:hAnsi="Times New Roman"/>
              </w:rPr>
              <w:t>Requirement</w:t>
            </w:r>
          </w:p>
        </w:tc>
        <w:tc>
          <w:tcPr>
            <w:tcW w:w="933" w:type="dxa"/>
          </w:tcPr>
          <w:p w14:paraId="1F2E3DE9" w14:textId="77777777" w:rsidR="00A12EE3" w:rsidRDefault="00A12EE3" w:rsidP="000B003F">
            <w:pPr>
              <w:pStyle w:val="NoSpacing"/>
              <w:jc w:val="center"/>
              <w:rPr>
                <w:rFonts w:ascii="Times New Roman" w:hAnsi="Times New Roman"/>
              </w:rPr>
            </w:pPr>
            <w:r>
              <w:rPr>
                <w:rFonts w:ascii="Times New Roman" w:hAnsi="Times New Roman"/>
              </w:rPr>
              <w:t>Met</w:t>
            </w:r>
          </w:p>
        </w:tc>
        <w:tc>
          <w:tcPr>
            <w:tcW w:w="900" w:type="dxa"/>
          </w:tcPr>
          <w:p w14:paraId="4C09E7CA" w14:textId="77777777" w:rsidR="00A12EE3" w:rsidRDefault="00A12EE3" w:rsidP="000B003F">
            <w:pPr>
              <w:pStyle w:val="NoSpacing"/>
              <w:jc w:val="center"/>
              <w:rPr>
                <w:rFonts w:ascii="Times New Roman" w:hAnsi="Times New Roman"/>
              </w:rPr>
            </w:pPr>
            <w:r>
              <w:rPr>
                <w:rFonts w:ascii="Times New Roman" w:hAnsi="Times New Roman"/>
              </w:rPr>
              <w:t>Not met</w:t>
            </w:r>
          </w:p>
        </w:tc>
        <w:tc>
          <w:tcPr>
            <w:tcW w:w="990" w:type="dxa"/>
          </w:tcPr>
          <w:p w14:paraId="330E098C" w14:textId="77777777" w:rsidR="00A12EE3" w:rsidRDefault="00A12EE3" w:rsidP="000B003F">
            <w:pPr>
              <w:pStyle w:val="NoSpacing"/>
              <w:jc w:val="center"/>
              <w:rPr>
                <w:rFonts w:ascii="Times New Roman" w:hAnsi="Times New Roman"/>
              </w:rPr>
            </w:pPr>
            <w:r>
              <w:rPr>
                <w:rFonts w:ascii="Times New Roman" w:hAnsi="Times New Roman"/>
              </w:rPr>
              <w:t>Unsure</w:t>
            </w:r>
          </w:p>
        </w:tc>
      </w:tr>
      <w:tr w:rsidR="00A12EE3" w14:paraId="7862967E" w14:textId="77777777" w:rsidTr="000B003F">
        <w:tc>
          <w:tcPr>
            <w:tcW w:w="1271" w:type="dxa"/>
          </w:tcPr>
          <w:p w14:paraId="2673EF9D" w14:textId="67FE5266" w:rsidR="00A12EE3" w:rsidRDefault="00A12EE3" w:rsidP="000B003F">
            <w:pPr>
              <w:pStyle w:val="NoSpacing"/>
              <w:rPr>
                <w:rFonts w:ascii="Times New Roman" w:hAnsi="Times New Roman"/>
              </w:rPr>
            </w:pPr>
            <w:r>
              <w:rPr>
                <w:rFonts w:ascii="Times New Roman" w:hAnsi="Times New Roman"/>
              </w:rPr>
              <w:t>1</w:t>
            </w:r>
            <w:r w:rsidR="000550FE">
              <w:rPr>
                <w:rFonts w:ascii="Times New Roman" w:hAnsi="Times New Roman"/>
              </w:rPr>
              <w:t>2</w:t>
            </w:r>
            <w:r>
              <w:rPr>
                <w:rFonts w:ascii="Times New Roman" w:hAnsi="Times New Roman"/>
              </w:rPr>
              <w:t>.</w:t>
            </w:r>
            <w:r w:rsidR="000550FE">
              <w:rPr>
                <w:rFonts w:ascii="Times New Roman" w:hAnsi="Times New Roman"/>
              </w:rPr>
              <w:t>8</w:t>
            </w:r>
            <w:r>
              <w:rPr>
                <w:rFonts w:ascii="Times New Roman" w:hAnsi="Times New Roman"/>
              </w:rPr>
              <w:t>-1</w:t>
            </w:r>
          </w:p>
        </w:tc>
        <w:tc>
          <w:tcPr>
            <w:tcW w:w="933" w:type="dxa"/>
          </w:tcPr>
          <w:p w14:paraId="48BC24E3" w14:textId="77777777" w:rsidR="00A12EE3" w:rsidRDefault="00A12EE3" w:rsidP="000B003F">
            <w:pPr>
              <w:pStyle w:val="NoSpacing"/>
              <w:jc w:val="center"/>
              <w:rPr>
                <w:rFonts w:ascii="Times New Roman" w:hAnsi="Times New Roman"/>
              </w:rPr>
            </w:pPr>
          </w:p>
        </w:tc>
        <w:tc>
          <w:tcPr>
            <w:tcW w:w="900" w:type="dxa"/>
          </w:tcPr>
          <w:p w14:paraId="74E003E9" w14:textId="77777777" w:rsidR="00A12EE3" w:rsidRDefault="00A12EE3" w:rsidP="000B003F">
            <w:pPr>
              <w:pStyle w:val="NoSpacing"/>
              <w:jc w:val="center"/>
              <w:rPr>
                <w:rFonts w:ascii="Times New Roman" w:hAnsi="Times New Roman"/>
              </w:rPr>
            </w:pPr>
          </w:p>
        </w:tc>
        <w:tc>
          <w:tcPr>
            <w:tcW w:w="990" w:type="dxa"/>
          </w:tcPr>
          <w:p w14:paraId="5102ED9E" w14:textId="77777777" w:rsidR="00A12EE3" w:rsidRDefault="00A12EE3" w:rsidP="000B003F">
            <w:pPr>
              <w:pStyle w:val="NoSpacing"/>
              <w:jc w:val="center"/>
              <w:rPr>
                <w:rFonts w:ascii="Times New Roman" w:hAnsi="Times New Roman"/>
              </w:rPr>
            </w:pPr>
          </w:p>
        </w:tc>
      </w:tr>
      <w:tr w:rsidR="00A12EE3" w14:paraId="4F2589AE" w14:textId="77777777" w:rsidTr="000B003F">
        <w:tc>
          <w:tcPr>
            <w:tcW w:w="1271" w:type="dxa"/>
          </w:tcPr>
          <w:p w14:paraId="793466A4" w14:textId="0AFFE160" w:rsidR="00A12EE3" w:rsidRDefault="00A12EE3" w:rsidP="000B003F">
            <w:pPr>
              <w:pStyle w:val="NoSpacing"/>
              <w:rPr>
                <w:rFonts w:ascii="Times New Roman" w:hAnsi="Times New Roman"/>
              </w:rPr>
            </w:pPr>
            <w:r>
              <w:rPr>
                <w:rFonts w:ascii="Times New Roman" w:hAnsi="Times New Roman"/>
              </w:rPr>
              <w:t>1</w:t>
            </w:r>
            <w:r w:rsidR="000550FE">
              <w:rPr>
                <w:rFonts w:ascii="Times New Roman" w:hAnsi="Times New Roman"/>
              </w:rPr>
              <w:t>2</w:t>
            </w:r>
            <w:r>
              <w:rPr>
                <w:rFonts w:ascii="Times New Roman" w:hAnsi="Times New Roman"/>
              </w:rPr>
              <w:t>.</w:t>
            </w:r>
            <w:r w:rsidR="000550FE">
              <w:rPr>
                <w:rFonts w:ascii="Times New Roman" w:hAnsi="Times New Roman"/>
              </w:rPr>
              <w:t>8</w:t>
            </w:r>
            <w:r>
              <w:rPr>
                <w:rFonts w:ascii="Times New Roman" w:hAnsi="Times New Roman"/>
              </w:rPr>
              <w:t>-2</w:t>
            </w:r>
          </w:p>
        </w:tc>
        <w:tc>
          <w:tcPr>
            <w:tcW w:w="933" w:type="dxa"/>
          </w:tcPr>
          <w:p w14:paraId="6A529FFB" w14:textId="77777777" w:rsidR="00A12EE3" w:rsidRDefault="00A12EE3" w:rsidP="000B003F">
            <w:pPr>
              <w:pStyle w:val="NoSpacing"/>
              <w:jc w:val="center"/>
              <w:rPr>
                <w:rFonts w:ascii="Times New Roman" w:hAnsi="Times New Roman"/>
              </w:rPr>
            </w:pPr>
          </w:p>
        </w:tc>
        <w:tc>
          <w:tcPr>
            <w:tcW w:w="900" w:type="dxa"/>
          </w:tcPr>
          <w:p w14:paraId="7ED04A81" w14:textId="77777777" w:rsidR="00A12EE3" w:rsidRDefault="00A12EE3" w:rsidP="000B003F">
            <w:pPr>
              <w:pStyle w:val="NoSpacing"/>
              <w:jc w:val="center"/>
              <w:rPr>
                <w:rFonts w:ascii="Times New Roman" w:hAnsi="Times New Roman"/>
              </w:rPr>
            </w:pPr>
          </w:p>
        </w:tc>
        <w:tc>
          <w:tcPr>
            <w:tcW w:w="990" w:type="dxa"/>
          </w:tcPr>
          <w:p w14:paraId="17C72D67" w14:textId="77777777" w:rsidR="00A12EE3" w:rsidRDefault="00A12EE3" w:rsidP="000B003F">
            <w:pPr>
              <w:pStyle w:val="NoSpacing"/>
              <w:jc w:val="center"/>
              <w:rPr>
                <w:rFonts w:ascii="Times New Roman" w:hAnsi="Times New Roman"/>
              </w:rPr>
            </w:pPr>
          </w:p>
        </w:tc>
      </w:tr>
      <w:tr w:rsidR="00A12EE3" w14:paraId="7C7854AE" w14:textId="77777777" w:rsidTr="000B003F">
        <w:tc>
          <w:tcPr>
            <w:tcW w:w="1271" w:type="dxa"/>
          </w:tcPr>
          <w:p w14:paraId="6E1FBA11" w14:textId="25E44695" w:rsidR="00A12EE3" w:rsidRDefault="00A12EE3" w:rsidP="000B003F">
            <w:pPr>
              <w:pStyle w:val="NoSpacing"/>
              <w:rPr>
                <w:rFonts w:ascii="Times New Roman" w:hAnsi="Times New Roman"/>
              </w:rPr>
            </w:pPr>
            <w:r>
              <w:rPr>
                <w:rFonts w:ascii="Times New Roman" w:hAnsi="Times New Roman"/>
              </w:rPr>
              <w:t>1</w:t>
            </w:r>
            <w:r w:rsidR="000550FE">
              <w:rPr>
                <w:rFonts w:ascii="Times New Roman" w:hAnsi="Times New Roman"/>
              </w:rPr>
              <w:t>2</w:t>
            </w:r>
            <w:r>
              <w:rPr>
                <w:rFonts w:ascii="Times New Roman" w:hAnsi="Times New Roman"/>
              </w:rPr>
              <w:t>.</w:t>
            </w:r>
            <w:r w:rsidR="000550FE">
              <w:rPr>
                <w:rFonts w:ascii="Times New Roman" w:hAnsi="Times New Roman"/>
              </w:rPr>
              <w:t>8</w:t>
            </w:r>
            <w:r>
              <w:rPr>
                <w:rFonts w:ascii="Times New Roman" w:hAnsi="Times New Roman"/>
              </w:rPr>
              <w:t>-3</w:t>
            </w:r>
          </w:p>
        </w:tc>
        <w:tc>
          <w:tcPr>
            <w:tcW w:w="933" w:type="dxa"/>
          </w:tcPr>
          <w:p w14:paraId="5232008E" w14:textId="77777777" w:rsidR="00A12EE3" w:rsidRDefault="00A12EE3" w:rsidP="000B003F">
            <w:pPr>
              <w:pStyle w:val="NoSpacing"/>
              <w:jc w:val="center"/>
              <w:rPr>
                <w:rFonts w:ascii="Times New Roman" w:hAnsi="Times New Roman"/>
              </w:rPr>
            </w:pPr>
          </w:p>
        </w:tc>
        <w:tc>
          <w:tcPr>
            <w:tcW w:w="900" w:type="dxa"/>
          </w:tcPr>
          <w:p w14:paraId="634C3474" w14:textId="77777777" w:rsidR="00A12EE3" w:rsidRDefault="00A12EE3" w:rsidP="000B003F">
            <w:pPr>
              <w:pStyle w:val="NoSpacing"/>
              <w:jc w:val="center"/>
              <w:rPr>
                <w:rFonts w:ascii="Times New Roman" w:hAnsi="Times New Roman"/>
              </w:rPr>
            </w:pPr>
          </w:p>
        </w:tc>
        <w:tc>
          <w:tcPr>
            <w:tcW w:w="990" w:type="dxa"/>
          </w:tcPr>
          <w:p w14:paraId="7D85436B" w14:textId="77777777" w:rsidR="00A12EE3" w:rsidRDefault="00A12EE3" w:rsidP="000B003F">
            <w:pPr>
              <w:pStyle w:val="NoSpacing"/>
              <w:jc w:val="center"/>
              <w:rPr>
                <w:rFonts w:ascii="Times New Roman" w:hAnsi="Times New Roman"/>
              </w:rPr>
            </w:pPr>
          </w:p>
        </w:tc>
      </w:tr>
    </w:tbl>
    <w:p w14:paraId="2F559E4F" w14:textId="77777777" w:rsidR="00A12EE3" w:rsidRDefault="00A12EE3" w:rsidP="00A12EE3">
      <w:pPr>
        <w:pStyle w:val="NoSpacing"/>
        <w:ind w:left="851" w:hanging="851"/>
        <w:rPr>
          <w:rFonts w:ascii="Times New Roman" w:hAnsi="Times New Roman"/>
        </w:rPr>
      </w:pPr>
    </w:p>
    <w:p w14:paraId="02A7035C" w14:textId="77777777" w:rsidR="00A12EE3" w:rsidRDefault="00A12EE3" w:rsidP="00A12EE3">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5C389EE9" w14:textId="77777777" w:rsidR="00A12EE3" w:rsidRPr="009E08D7" w:rsidRDefault="00A12EE3" w:rsidP="00A12EE3">
      <w:pPr>
        <w:pStyle w:val="NoSpacing"/>
        <w:ind w:left="900" w:hanging="900"/>
        <w:rPr>
          <w:rFonts w:ascii="Times New Roman" w:hAnsi="Times New Roman"/>
          <w:bCs/>
        </w:rPr>
      </w:pPr>
    </w:p>
    <w:p w14:paraId="03353D39" w14:textId="77777777" w:rsidR="00A12EE3" w:rsidRPr="00980779" w:rsidRDefault="00000000" w:rsidP="00A12EE3">
      <w:pPr>
        <w:pStyle w:val="NoSpacing"/>
        <w:ind w:left="1080" w:hanging="360"/>
        <w:rPr>
          <w:rFonts w:ascii="Times New Roman" w:hAnsi="Times New Roman"/>
        </w:rPr>
      </w:pPr>
      <w:sdt>
        <w:sdtPr>
          <w:rPr>
            <w:rFonts w:ascii="Times New Roman" w:hAnsi="Times New Roman"/>
          </w:rPr>
          <w:id w:val="-1574882894"/>
          <w14:checkbox>
            <w14:checked w14:val="0"/>
            <w14:checkedState w14:val="2612" w14:font="MS Gothic"/>
            <w14:uncheckedState w14:val="2610" w14:font="MS Gothic"/>
          </w14:checkbox>
        </w:sdtPr>
        <w:sdtContent>
          <w:r w:rsidR="00A12EE3" w:rsidRPr="00980779">
            <w:rPr>
              <w:rFonts w:ascii="MS Mincho" w:eastAsia="MS Mincho" w:hAnsi="MS Mincho" w:cs="MS Mincho" w:hint="eastAsia"/>
            </w:rPr>
            <w:t>☐</w:t>
          </w:r>
        </w:sdtContent>
      </w:sdt>
      <w:r w:rsidR="00A12EE3" w:rsidRPr="00980779">
        <w:rPr>
          <w:rFonts w:ascii="Times New Roman" w:hAnsi="Times New Roman"/>
        </w:rPr>
        <w:tab/>
        <w:t>Satisfactory</w:t>
      </w:r>
    </w:p>
    <w:p w14:paraId="2C7A5F64" w14:textId="77777777" w:rsidR="00A12EE3" w:rsidRPr="00980779" w:rsidRDefault="00000000" w:rsidP="00A12EE3">
      <w:pPr>
        <w:pStyle w:val="NoSpacing"/>
        <w:ind w:left="1080" w:hanging="360"/>
        <w:rPr>
          <w:rFonts w:ascii="Times New Roman" w:hAnsi="Times New Roman"/>
        </w:rPr>
      </w:pPr>
      <w:sdt>
        <w:sdtPr>
          <w:rPr>
            <w:rFonts w:ascii="Times New Roman" w:hAnsi="Times New Roman"/>
          </w:rPr>
          <w:id w:val="-582616190"/>
          <w14:checkbox>
            <w14:checked w14:val="0"/>
            <w14:checkedState w14:val="2612" w14:font="MS Gothic"/>
            <w14:uncheckedState w14:val="2610" w14:font="MS Gothic"/>
          </w14:checkbox>
        </w:sdtPr>
        <w:sdtContent>
          <w:r w:rsidR="00A12EE3" w:rsidRPr="00980779">
            <w:rPr>
              <w:rFonts w:ascii="MS Mincho" w:eastAsia="MS Mincho" w:hAnsi="MS Mincho" w:cs="MS Mincho" w:hint="eastAsia"/>
            </w:rPr>
            <w:t>☐</w:t>
          </w:r>
        </w:sdtContent>
      </w:sdt>
      <w:r w:rsidR="00A12EE3" w:rsidRPr="00980779">
        <w:rPr>
          <w:rFonts w:ascii="Times New Roman" w:hAnsi="Times New Roman"/>
        </w:rPr>
        <w:tab/>
        <w:t>Satisfactory with a need for monitoring</w:t>
      </w:r>
    </w:p>
    <w:p w14:paraId="6DAA5532" w14:textId="77777777" w:rsidR="00A12EE3" w:rsidRPr="00980779" w:rsidRDefault="00000000" w:rsidP="00A12EE3">
      <w:pPr>
        <w:pStyle w:val="NoSpacing"/>
        <w:ind w:left="1080" w:hanging="360"/>
        <w:rPr>
          <w:rFonts w:ascii="Times New Roman" w:hAnsi="Times New Roman"/>
        </w:rPr>
      </w:pPr>
      <w:sdt>
        <w:sdtPr>
          <w:rPr>
            <w:rFonts w:ascii="Times New Roman" w:hAnsi="Times New Roman"/>
          </w:rPr>
          <w:id w:val="225655422"/>
          <w14:checkbox>
            <w14:checked w14:val="0"/>
            <w14:checkedState w14:val="2612" w14:font="MS Gothic"/>
            <w14:uncheckedState w14:val="2610" w14:font="MS Gothic"/>
          </w14:checkbox>
        </w:sdtPr>
        <w:sdtContent>
          <w:r w:rsidR="00A12EE3" w:rsidRPr="00980779">
            <w:rPr>
              <w:rFonts w:ascii="MS Mincho" w:eastAsia="MS Mincho" w:hAnsi="MS Mincho" w:cs="MS Mincho" w:hint="eastAsia"/>
            </w:rPr>
            <w:t>☐</w:t>
          </w:r>
        </w:sdtContent>
      </w:sdt>
      <w:r w:rsidR="00A12EE3" w:rsidRPr="00980779">
        <w:rPr>
          <w:rFonts w:ascii="Times New Roman" w:hAnsi="Times New Roman"/>
        </w:rPr>
        <w:tab/>
        <w:t>Unsatisfactory</w:t>
      </w:r>
    </w:p>
    <w:p w14:paraId="3A935627" w14:textId="77777777" w:rsidR="00A12EE3" w:rsidRPr="00980779" w:rsidRDefault="00A12EE3" w:rsidP="00A12EE3">
      <w:pPr>
        <w:pStyle w:val="NoSpacing"/>
        <w:rPr>
          <w:rFonts w:ascii="Times New Roman" w:hAnsi="Times New Roman"/>
        </w:rPr>
      </w:pPr>
    </w:p>
    <w:p w14:paraId="415CDABA" w14:textId="77777777" w:rsidR="00A12EE3" w:rsidRPr="009E08D7" w:rsidRDefault="00A12EE3" w:rsidP="00A12EE3">
      <w:pPr>
        <w:pStyle w:val="NoSpacing"/>
        <w:rPr>
          <w:rFonts w:ascii="Times New Roman" w:hAnsi="Times New Roman"/>
        </w:rPr>
      </w:pPr>
    </w:p>
    <w:p w14:paraId="223FF321" w14:textId="77777777" w:rsidR="00A12EE3" w:rsidRPr="005A2911" w:rsidRDefault="00A12EE3" w:rsidP="00A12EE3">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0A5EFF80" w14:textId="77777777" w:rsidR="00A12EE3" w:rsidRPr="005A2911" w:rsidRDefault="00A12EE3" w:rsidP="00A12EE3">
      <w:pPr>
        <w:pStyle w:val="NoSpacing"/>
        <w:rPr>
          <w:rFonts w:ascii="Times New Roman" w:hAnsi="Times New Roman"/>
        </w:rPr>
      </w:pPr>
    </w:p>
    <w:p w14:paraId="797C820D" w14:textId="77777777" w:rsidR="00A12EE3" w:rsidRDefault="00A12EE3" w:rsidP="00A12EE3">
      <w:pPr>
        <w:pStyle w:val="NoSpacing"/>
        <w:rPr>
          <w:rFonts w:ascii="Times New Roman" w:hAnsi="Times New Roman"/>
        </w:rPr>
      </w:pPr>
    </w:p>
    <w:p w14:paraId="38962189" w14:textId="77777777" w:rsidR="00A12EE3" w:rsidRDefault="00A12EE3" w:rsidP="00A12EE3">
      <w:pPr>
        <w:pStyle w:val="NoSpacing"/>
        <w:ind w:left="900" w:hanging="900"/>
        <w:rPr>
          <w:rFonts w:ascii="Times New Roman" w:hAnsi="Times New Roman"/>
        </w:rPr>
      </w:pPr>
    </w:p>
    <w:p w14:paraId="72916580" w14:textId="77777777" w:rsidR="00A12EE3" w:rsidRDefault="00A12EE3" w:rsidP="00A12EE3">
      <w:pPr>
        <w:pStyle w:val="NoSpacing"/>
        <w:ind w:left="900" w:hanging="900"/>
        <w:rPr>
          <w:rFonts w:ascii="Times New Roman" w:hAnsi="Times New Roman"/>
        </w:rPr>
      </w:pPr>
    </w:p>
    <w:p w14:paraId="4EEFCC72" w14:textId="77777777" w:rsidR="00A12EE3" w:rsidRPr="00221B54" w:rsidRDefault="00A12EE3" w:rsidP="00A12EE3">
      <w:pPr>
        <w:pStyle w:val="NoSpacing"/>
        <w:ind w:left="900" w:hanging="900"/>
        <w:rPr>
          <w:rFonts w:ascii="Times New Roman" w:hAnsi="Times New Roman"/>
        </w:rPr>
      </w:pPr>
    </w:p>
    <w:p w14:paraId="4B93FDF8" w14:textId="77777777" w:rsidR="00A16D47" w:rsidRPr="004B31C1" w:rsidRDefault="00A16D47" w:rsidP="00A12EE3">
      <w:pPr>
        <w:pStyle w:val="NoSpacing"/>
        <w:rPr>
          <w:rFonts w:ascii="Times New Roman" w:hAnsi="Times New Roman"/>
        </w:rPr>
      </w:pPr>
    </w:p>
    <w:sectPr w:rsidR="00A16D47" w:rsidRPr="004B31C1" w:rsidSect="00846E76">
      <w:footerReference w:type="default" r:id="rId10"/>
      <w:pgSz w:w="12240" w:h="15840"/>
      <w:pgMar w:top="1152" w:right="1440" w:bottom="1296"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02B9B5" w14:textId="77777777" w:rsidR="00855926" w:rsidRDefault="00855926" w:rsidP="00846E76">
      <w:r>
        <w:separator/>
      </w:r>
    </w:p>
  </w:endnote>
  <w:endnote w:type="continuationSeparator" w:id="0">
    <w:p w14:paraId="1A96351A" w14:textId="77777777" w:rsidR="00855926" w:rsidRDefault="00855926" w:rsidP="00846E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b w:val="0"/>
        <w:i/>
        <w:sz w:val="18"/>
        <w:szCs w:val="18"/>
      </w:rPr>
      <w:id w:val="-322353881"/>
      <w:docPartObj>
        <w:docPartGallery w:val="Page Numbers (Bottom of Page)"/>
        <w:docPartUnique/>
      </w:docPartObj>
    </w:sdtPr>
    <w:sdtContent>
      <w:sdt>
        <w:sdtPr>
          <w:rPr>
            <w:rFonts w:ascii="Times New Roman" w:hAnsi="Times New Roman"/>
            <w:b w:val="0"/>
            <w:i/>
            <w:sz w:val="18"/>
            <w:szCs w:val="18"/>
          </w:rPr>
          <w:id w:val="860082579"/>
          <w:docPartObj>
            <w:docPartGallery w:val="Page Numbers (Top of Page)"/>
            <w:docPartUnique/>
          </w:docPartObj>
        </w:sdtPr>
        <w:sdtContent>
          <w:p w14:paraId="28B2CFBB" w14:textId="2D53E323" w:rsidR="0068673A" w:rsidRPr="00A12EE3" w:rsidRDefault="0068673A" w:rsidP="004B499B">
            <w:pPr>
              <w:pStyle w:val="Footer"/>
              <w:rPr>
                <w:rFonts w:ascii="Times New Roman" w:hAnsi="Times New Roman"/>
                <w:b w:val="0"/>
                <w:i/>
                <w:sz w:val="18"/>
                <w:szCs w:val="18"/>
              </w:rPr>
            </w:pPr>
            <w:r w:rsidRPr="00853C53">
              <w:rPr>
                <w:rFonts w:ascii="Times New Roman" w:hAnsi="Times New Roman"/>
                <w:b w:val="0"/>
                <w:i/>
                <w:sz w:val="18"/>
                <w:szCs w:val="18"/>
              </w:rPr>
              <w:t xml:space="preserve">MSS - Standard 12 Evaluation Forms AY </w:t>
            </w:r>
            <w:r w:rsidR="00C8596D">
              <w:rPr>
                <w:rFonts w:ascii="Times New Roman" w:hAnsi="Times New Roman"/>
                <w:b w:val="0"/>
                <w:i/>
                <w:sz w:val="18"/>
                <w:szCs w:val="18"/>
              </w:rPr>
              <w:t>202</w:t>
            </w:r>
            <w:r w:rsidR="004B499B">
              <w:rPr>
                <w:rFonts w:ascii="Times New Roman" w:hAnsi="Times New Roman"/>
                <w:b w:val="0"/>
                <w:i/>
                <w:sz w:val="18"/>
                <w:szCs w:val="18"/>
              </w:rPr>
              <w:t>7</w:t>
            </w:r>
            <w:r w:rsidR="00C8596D">
              <w:rPr>
                <w:rFonts w:ascii="Times New Roman" w:hAnsi="Times New Roman"/>
                <w:b w:val="0"/>
                <w:i/>
                <w:sz w:val="18"/>
                <w:szCs w:val="18"/>
              </w:rPr>
              <w:t>-202</w:t>
            </w:r>
            <w:r w:rsidR="004B499B">
              <w:rPr>
                <w:rFonts w:ascii="Times New Roman" w:hAnsi="Times New Roman"/>
                <w:b w:val="0"/>
                <w:i/>
                <w:sz w:val="18"/>
                <w:szCs w:val="18"/>
              </w:rPr>
              <w:t>8</w:t>
            </w:r>
            <w:r w:rsidR="00E46C4E">
              <w:rPr>
                <w:rFonts w:ascii="Times New Roman" w:hAnsi="Times New Roman"/>
                <w:b w:val="0"/>
                <w:i/>
                <w:sz w:val="18"/>
                <w:szCs w:val="18"/>
              </w:rPr>
              <w:t xml:space="preserve">        </w:t>
            </w:r>
            <w:r w:rsidR="00D50662">
              <w:rPr>
                <w:rFonts w:ascii="Times New Roman" w:hAnsi="Times New Roman"/>
                <w:b w:val="0"/>
                <w:i/>
                <w:sz w:val="18"/>
                <w:szCs w:val="18"/>
              </w:rPr>
              <w:t xml:space="preserve">                                                 </w:t>
            </w:r>
            <w:r w:rsidR="00762902">
              <w:rPr>
                <w:rFonts w:ascii="Times New Roman" w:hAnsi="Times New Roman"/>
                <w:b w:val="0"/>
                <w:i/>
                <w:sz w:val="18"/>
                <w:szCs w:val="18"/>
              </w:rPr>
              <w:t xml:space="preserve">                                     </w:t>
            </w:r>
            <w:r w:rsidR="00D50662">
              <w:rPr>
                <w:rFonts w:ascii="Times New Roman" w:hAnsi="Times New Roman"/>
                <w:b w:val="0"/>
                <w:i/>
                <w:sz w:val="18"/>
                <w:szCs w:val="18"/>
              </w:rPr>
              <w:t xml:space="preserve">     </w:t>
            </w:r>
            <w:r w:rsidRPr="00853C53">
              <w:rPr>
                <w:rFonts w:ascii="Times New Roman" w:hAnsi="Times New Roman"/>
                <w:b w:val="0"/>
                <w:i/>
                <w:sz w:val="18"/>
                <w:szCs w:val="18"/>
              </w:rPr>
              <w:t xml:space="preserve">Page </w:t>
            </w:r>
            <w:r w:rsidRPr="00853C53">
              <w:rPr>
                <w:rFonts w:ascii="Times New Roman" w:hAnsi="Times New Roman"/>
                <w:b w:val="0"/>
                <w:bCs/>
                <w:i/>
                <w:sz w:val="18"/>
                <w:szCs w:val="18"/>
              </w:rPr>
              <w:fldChar w:fldCharType="begin"/>
            </w:r>
            <w:r w:rsidRPr="00853C53">
              <w:rPr>
                <w:rFonts w:ascii="Times New Roman" w:hAnsi="Times New Roman"/>
                <w:b w:val="0"/>
                <w:bCs/>
                <w:i/>
                <w:sz w:val="18"/>
                <w:szCs w:val="18"/>
              </w:rPr>
              <w:instrText xml:space="preserve"> PAGE </w:instrText>
            </w:r>
            <w:r w:rsidRPr="00853C53">
              <w:rPr>
                <w:rFonts w:ascii="Times New Roman" w:hAnsi="Times New Roman"/>
                <w:b w:val="0"/>
                <w:bCs/>
                <w:i/>
                <w:sz w:val="18"/>
                <w:szCs w:val="18"/>
              </w:rPr>
              <w:fldChar w:fldCharType="separate"/>
            </w:r>
            <w:r w:rsidR="001C32C1">
              <w:rPr>
                <w:rFonts w:ascii="Times New Roman" w:hAnsi="Times New Roman"/>
                <w:b w:val="0"/>
                <w:bCs/>
                <w:i/>
                <w:noProof/>
                <w:sz w:val="18"/>
                <w:szCs w:val="18"/>
              </w:rPr>
              <w:t>13</w:t>
            </w:r>
            <w:r w:rsidRPr="00853C53">
              <w:rPr>
                <w:rFonts w:ascii="Times New Roman" w:hAnsi="Times New Roman"/>
                <w:b w:val="0"/>
                <w:bCs/>
                <w:i/>
                <w:sz w:val="18"/>
                <w:szCs w:val="18"/>
              </w:rPr>
              <w:fldChar w:fldCharType="end"/>
            </w:r>
            <w:r w:rsidRPr="00853C53">
              <w:rPr>
                <w:rFonts w:ascii="Times New Roman" w:hAnsi="Times New Roman"/>
                <w:b w:val="0"/>
                <w:i/>
                <w:sz w:val="18"/>
                <w:szCs w:val="18"/>
              </w:rPr>
              <w:t xml:space="preserve"> of </w:t>
            </w:r>
            <w:r w:rsidRPr="00853C53">
              <w:rPr>
                <w:rFonts w:ascii="Times New Roman" w:hAnsi="Times New Roman"/>
                <w:b w:val="0"/>
                <w:bCs/>
                <w:i/>
                <w:sz w:val="18"/>
                <w:szCs w:val="18"/>
              </w:rPr>
              <w:fldChar w:fldCharType="begin"/>
            </w:r>
            <w:r w:rsidRPr="00853C53">
              <w:rPr>
                <w:rFonts w:ascii="Times New Roman" w:hAnsi="Times New Roman"/>
                <w:b w:val="0"/>
                <w:bCs/>
                <w:i/>
                <w:sz w:val="18"/>
                <w:szCs w:val="18"/>
              </w:rPr>
              <w:instrText xml:space="preserve"> NUMPAGES  </w:instrText>
            </w:r>
            <w:r w:rsidRPr="00853C53">
              <w:rPr>
                <w:rFonts w:ascii="Times New Roman" w:hAnsi="Times New Roman"/>
                <w:b w:val="0"/>
                <w:bCs/>
                <w:i/>
                <w:sz w:val="18"/>
                <w:szCs w:val="18"/>
              </w:rPr>
              <w:fldChar w:fldCharType="separate"/>
            </w:r>
            <w:r w:rsidR="001C32C1">
              <w:rPr>
                <w:rFonts w:ascii="Times New Roman" w:hAnsi="Times New Roman"/>
                <w:b w:val="0"/>
                <w:bCs/>
                <w:i/>
                <w:noProof/>
                <w:sz w:val="18"/>
                <w:szCs w:val="18"/>
              </w:rPr>
              <w:t>17</w:t>
            </w:r>
            <w:r w:rsidRPr="00853C53">
              <w:rPr>
                <w:rFonts w:ascii="Times New Roman" w:hAnsi="Times New Roman"/>
                <w:b w:val="0"/>
                <w:bCs/>
                <w:i/>
                <w:sz w:val="18"/>
                <w:szCs w:val="18"/>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871BEF" w14:textId="77777777" w:rsidR="00855926" w:rsidRDefault="00855926" w:rsidP="00846E76">
      <w:r>
        <w:separator/>
      </w:r>
    </w:p>
  </w:footnote>
  <w:footnote w:type="continuationSeparator" w:id="0">
    <w:p w14:paraId="08D6B7A4" w14:textId="77777777" w:rsidR="00855926" w:rsidRDefault="00855926" w:rsidP="00846E7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E21A30"/>
    <w:multiLevelType w:val="hybridMultilevel"/>
    <w:tmpl w:val="4EF8EDDC"/>
    <w:lvl w:ilvl="0" w:tplc="A6E8C436">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0B6D741A"/>
    <w:multiLevelType w:val="hybridMultilevel"/>
    <w:tmpl w:val="AD36A15C"/>
    <w:lvl w:ilvl="0" w:tplc="10090017">
      <w:start w:val="1"/>
      <w:numFmt w:val="lowerLetter"/>
      <w:lvlText w:val="%1)"/>
      <w:lvlJc w:val="left"/>
      <w:pPr>
        <w:ind w:left="1996" w:hanging="360"/>
      </w:pPr>
    </w:lvl>
    <w:lvl w:ilvl="1" w:tplc="10090019" w:tentative="1">
      <w:start w:val="1"/>
      <w:numFmt w:val="lowerLetter"/>
      <w:lvlText w:val="%2."/>
      <w:lvlJc w:val="left"/>
      <w:pPr>
        <w:ind w:left="2716" w:hanging="360"/>
      </w:pPr>
    </w:lvl>
    <w:lvl w:ilvl="2" w:tplc="1009001B" w:tentative="1">
      <w:start w:val="1"/>
      <w:numFmt w:val="lowerRoman"/>
      <w:lvlText w:val="%3."/>
      <w:lvlJc w:val="right"/>
      <w:pPr>
        <w:ind w:left="3436" w:hanging="180"/>
      </w:pPr>
    </w:lvl>
    <w:lvl w:ilvl="3" w:tplc="1009000F" w:tentative="1">
      <w:start w:val="1"/>
      <w:numFmt w:val="decimal"/>
      <w:lvlText w:val="%4."/>
      <w:lvlJc w:val="left"/>
      <w:pPr>
        <w:ind w:left="4156" w:hanging="360"/>
      </w:pPr>
    </w:lvl>
    <w:lvl w:ilvl="4" w:tplc="10090019" w:tentative="1">
      <w:start w:val="1"/>
      <w:numFmt w:val="lowerLetter"/>
      <w:lvlText w:val="%5."/>
      <w:lvlJc w:val="left"/>
      <w:pPr>
        <w:ind w:left="4876" w:hanging="360"/>
      </w:pPr>
    </w:lvl>
    <w:lvl w:ilvl="5" w:tplc="1009001B" w:tentative="1">
      <w:start w:val="1"/>
      <w:numFmt w:val="lowerRoman"/>
      <w:lvlText w:val="%6."/>
      <w:lvlJc w:val="right"/>
      <w:pPr>
        <w:ind w:left="5596" w:hanging="180"/>
      </w:pPr>
    </w:lvl>
    <w:lvl w:ilvl="6" w:tplc="1009000F" w:tentative="1">
      <w:start w:val="1"/>
      <w:numFmt w:val="decimal"/>
      <w:lvlText w:val="%7."/>
      <w:lvlJc w:val="left"/>
      <w:pPr>
        <w:ind w:left="6316" w:hanging="360"/>
      </w:pPr>
    </w:lvl>
    <w:lvl w:ilvl="7" w:tplc="10090019" w:tentative="1">
      <w:start w:val="1"/>
      <w:numFmt w:val="lowerLetter"/>
      <w:lvlText w:val="%8."/>
      <w:lvlJc w:val="left"/>
      <w:pPr>
        <w:ind w:left="7036" w:hanging="360"/>
      </w:pPr>
    </w:lvl>
    <w:lvl w:ilvl="8" w:tplc="1009001B" w:tentative="1">
      <w:start w:val="1"/>
      <w:numFmt w:val="lowerRoman"/>
      <w:lvlText w:val="%9."/>
      <w:lvlJc w:val="right"/>
      <w:pPr>
        <w:ind w:left="7756" w:hanging="180"/>
      </w:pPr>
    </w:lvl>
  </w:abstractNum>
  <w:abstractNum w:abstractNumId="2" w15:restartNumberingAfterBreak="0">
    <w:nsid w:val="0D146D21"/>
    <w:multiLevelType w:val="hybridMultilevel"/>
    <w:tmpl w:val="DC50A65E"/>
    <w:lvl w:ilvl="0" w:tplc="D65C1882">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1D643584"/>
    <w:multiLevelType w:val="hybridMultilevel"/>
    <w:tmpl w:val="75EA1B72"/>
    <w:lvl w:ilvl="0" w:tplc="344A418E">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214917DC"/>
    <w:multiLevelType w:val="hybridMultilevel"/>
    <w:tmpl w:val="81B0C3E6"/>
    <w:lvl w:ilvl="0" w:tplc="C050770E">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244105F2"/>
    <w:multiLevelType w:val="hybridMultilevel"/>
    <w:tmpl w:val="0324BFA6"/>
    <w:lvl w:ilvl="0" w:tplc="F3DE3436">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2D641C6E"/>
    <w:multiLevelType w:val="hybridMultilevel"/>
    <w:tmpl w:val="82405F80"/>
    <w:lvl w:ilvl="0" w:tplc="F2EAA5BA">
      <w:start w:val="1"/>
      <w:numFmt w:val="lowerLetter"/>
      <w:lvlText w:val="%1)"/>
      <w:lvlJc w:val="left"/>
      <w:pPr>
        <w:ind w:left="1800" w:hanging="360"/>
      </w:pPr>
    </w:lvl>
    <w:lvl w:ilvl="1" w:tplc="10090019" w:tentative="1">
      <w:start w:val="1"/>
      <w:numFmt w:val="lowerLetter"/>
      <w:lvlText w:val="%2."/>
      <w:lvlJc w:val="left"/>
      <w:pPr>
        <w:ind w:left="2520" w:hanging="360"/>
      </w:pPr>
    </w:lvl>
    <w:lvl w:ilvl="2" w:tplc="1009001B" w:tentative="1">
      <w:start w:val="1"/>
      <w:numFmt w:val="lowerRoman"/>
      <w:lvlText w:val="%3."/>
      <w:lvlJc w:val="right"/>
      <w:pPr>
        <w:ind w:left="3240" w:hanging="180"/>
      </w:pPr>
    </w:lvl>
    <w:lvl w:ilvl="3" w:tplc="1009000F" w:tentative="1">
      <w:start w:val="1"/>
      <w:numFmt w:val="decimal"/>
      <w:lvlText w:val="%4."/>
      <w:lvlJc w:val="left"/>
      <w:pPr>
        <w:ind w:left="3960" w:hanging="360"/>
      </w:pPr>
    </w:lvl>
    <w:lvl w:ilvl="4" w:tplc="10090019" w:tentative="1">
      <w:start w:val="1"/>
      <w:numFmt w:val="lowerLetter"/>
      <w:lvlText w:val="%5."/>
      <w:lvlJc w:val="left"/>
      <w:pPr>
        <w:ind w:left="4680" w:hanging="360"/>
      </w:pPr>
    </w:lvl>
    <w:lvl w:ilvl="5" w:tplc="1009001B" w:tentative="1">
      <w:start w:val="1"/>
      <w:numFmt w:val="lowerRoman"/>
      <w:lvlText w:val="%6."/>
      <w:lvlJc w:val="right"/>
      <w:pPr>
        <w:ind w:left="5400" w:hanging="180"/>
      </w:pPr>
    </w:lvl>
    <w:lvl w:ilvl="6" w:tplc="1009000F" w:tentative="1">
      <w:start w:val="1"/>
      <w:numFmt w:val="decimal"/>
      <w:lvlText w:val="%7."/>
      <w:lvlJc w:val="left"/>
      <w:pPr>
        <w:ind w:left="6120" w:hanging="360"/>
      </w:pPr>
    </w:lvl>
    <w:lvl w:ilvl="7" w:tplc="10090019" w:tentative="1">
      <w:start w:val="1"/>
      <w:numFmt w:val="lowerLetter"/>
      <w:lvlText w:val="%8."/>
      <w:lvlJc w:val="left"/>
      <w:pPr>
        <w:ind w:left="6840" w:hanging="360"/>
      </w:pPr>
    </w:lvl>
    <w:lvl w:ilvl="8" w:tplc="1009001B" w:tentative="1">
      <w:start w:val="1"/>
      <w:numFmt w:val="lowerRoman"/>
      <w:lvlText w:val="%9."/>
      <w:lvlJc w:val="right"/>
      <w:pPr>
        <w:ind w:left="7560" w:hanging="180"/>
      </w:pPr>
    </w:lvl>
  </w:abstractNum>
  <w:abstractNum w:abstractNumId="7" w15:restartNumberingAfterBreak="0">
    <w:nsid w:val="2E313CCE"/>
    <w:multiLevelType w:val="hybridMultilevel"/>
    <w:tmpl w:val="E1867520"/>
    <w:lvl w:ilvl="0" w:tplc="E8D6D5AE">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377D62B0"/>
    <w:multiLevelType w:val="hybridMultilevel"/>
    <w:tmpl w:val="F3F6EC42"/>
    <w:lvl w:ilvl="0" w:tplc="4A2E29B2">
      <w:start w:val="1"/>
      <w:numFmt w:val="bullet"/>
      <w:lvlText w:val="-"/>
      <w:lvlJc w:val="left"/>
      <w:pPr>
        <w:ind w:left="720" w:hanging="360"/>
      </w:pPr>
      <w:rPr>
        <w:rFonts w:ascii="Segoe UI" w:eastAsiaTheme="minorHAnsi" w:hAnsi="Segoe UI" w:cs="Segoe U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46794823"/>
    <w:multiLevelType w:val="hybridMultilevel"/>
    <w:tmpl w:val="F98E684C"/>
    <w:lvl w:ilvl="0" w:tplc="972C0B0C">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5FC30EF7"/>
    <w:multiLevelType w:val="hybridMultilevel"/>
    <w:tmpl w:val="753AA19C"/>
    <w:lvl w:ilvl="0" w:tplc="9A66ABBA">
      <w:start w:val="1"/>
      <w:numFmt w:val="lowerRoman"/>
      <w:lvlText w:val="%1)"/>
      <w:lvlJc w:val="left"/>
      <w:pPr>
        <w:ind w:left="1996" w:hanging="720"/>
      </w:pPr>
      <w:rPr>
        <w:rFonts w:hint="default"/>
      </w:rPr>
    </w:lvl>
    <w:lvl w:ilvl="1" w:tplc="10090019" w:tentative="1">
      <w:start w:val="1"/>
      <w:numFmt w:val="lowerLetter"/>
      <w:lvlText w:val="%2."/>
      <w:lvlJc w:val="left"/>
      <w:pPr>
        <w:ind w:left="2356" w:hanging="360"/>
      </w:pPr>
    </w:lvl>
    <w:lvl w:ilvl="2" w:tplc="1009001B" w:tentative="1">
      <w:start w:val="1"/>
      <w:numFmt w:val="lowerRoman"/>
      <w:lvlText w:val="%3."/>
      <w:lvlJc w:val="right"/>
      <w:pPr>
        <w:ind w:left="3076" w:hanging="180"/>
      </w:pPr>
    </w:lvl>
    <w:lvl w:ilvl="3" w:tplc="1009000F" w:tentative="1">
      <w:start w:val="1"/>
      <w:numFmt w:val="decimal"/>
      <w:lvlText w:val="%4."/>
      <w:lvlJc w:val="left"/>
      <w:pPr>
        <w:ind w:left="3796" w:hanging="360"/>
      </w:pPr>
    </w:lvl>
    <w:lvl w:ilvl="4" w:tplc="10090019" w:tentative="1">
      <w:start w:val="1"/>
      <w:numFmt w:val="lowerLetter"/>
      <w:lvlText w:val="%5."/>
      <w:lvlJc w:val="left"/>
      <w:pPr>
        <w:ind w:left="4516" w:hanging="360"/>
      </w:pPr>
    </w:lvl>
    <w:lvl w:ilvl="5" w:tplc="1009001B" w:tentative="1">
      <w:start w:val="1"/>
      <w:numFmt w:val="lowerRoman"/>
      <w:lvlText w:val="%6."/>
      <w:lvlJc w:val="right"/>
      <w:pPr>
        <w:ind w:left="5236" w:hanging="180"/>
      </w:pPr>
    </w:lvl>
    <w:lvl w:ilvl="6" w:tplc="1009000F" w:tentative="1">
      <w:start w:val="1"/>
      <w:numFmt w:val="decimal"/>
      <w:lvlText w:val="%7."/>
      <w:lvlJc w:val="left"/>
      <w:pPr>
        <w:ind w:left="5956" w:hanging="360"/>
      </w:pPr>
    </w:lvl>
    <w:lvl w:ilvl="7" w:tplc="10090019" w:tentative="1">
      <w:start w:val="1"/>
      <w:numFmt w:val="lowerLetter"/>
      <w:lvlText w:val="%8."/>
      <w:lvlJc w:val="left"/>
      <w:pPr>
        <w:ind w:left="6676" w:hanging="360"/>
      </w:pPr>
    </w:lvl>
    <w:lvl w:ilvl="8" w:tplc="1009001B" w:tentative="1">
      <w:start w:val="1"/>
      <w:numFmt w:val="lowerRoman"/>
      <w:lvlText w:val="%9."/>
      <w:lvlJc w:val="right"/>
      <w:pPr>
        <w:ind w:left="7396" w:hanging="180"/>
      </w:pPr>
    </w:lvl>
  </w:abstractNum>
  <w:abstractNum w:abstractNumId="11" w15:restartNumberingAfterBreak="0">
    <w:nsid w:val="7A0D06E8"/>
    <w:multiLevelType w:val="hybridMultilevel"/>
    <w:tmpl w:val="48486C7C"/>
    <w:lvl w:ilvl="0" w:tplc="61B4D2CC">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7F773B40"/>
    <w:multiLevelType w:val="hybridMultilevel"/>
    <w:tmpl w:val="AB4E6212"/>
    <w:lvl w:ilvl="0" w:tplc="D02E26DE">
      <w:start w:val="1"/>
      <w:numFmt w:val="lowerRoman"/>
      <w:lvlText w:val="%1)"/>
      <w:lvlJc w:val="right"/>
      <w:pPr>
        <w:ind w:left="1571" w:hanging="360"/>
      </w:pPr>
      <w:rPr>
        <w:rFonts w:ascii="Times New Roman" w:eastAsia="Times New Roman" w:hAnsi="Times New Roman" w:cs="Times New Roman"/>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num w:numId="1" w16cid:durableId="361589793">
    <w:abstractNumId w:val="8"/>
  </w:num>
  <w:num w:numId="2" w16cid:durableId="1984507543">
    <w:abstractNumId w:val="7"/>
  </w:num>
  <w:num w:numId="3" w16cid:durableId="560942039">
    <w:abstractNumId w:val="9"/>
  </w:num>
  <w:num w:numId="4" w16cid:durableId="2055737583">
    <w:abstractNumId w:val="11"/>
  </w:num>
  <w:num w:numId="5" w16cid:durableId="620765104">
    <w:abstractNumId w:val="3"/>
  </w:num>
  <w:num w:numId="6" w16cid:durableId="2029603236">
    <w:abstractNumId w:val="0"/>
  </w:num>
  <w:num w:numId="7" w16cid:durableId="1128275786">
    <w:abstractNumId w:val="5"/>
  </w:num>
  <w:num w:numId="8" w16cid:durableId="929194325">
    <w:abstractNumId w:val="4"/>
  </w:num>
  <w:num w:numId="9" w16cid:durableId="1482842228">
    <w:abstractNumId w:val="2"/>
  </w:num>
  <w:num w:numId="10" w16cid:durableId="1735393771">
    <w:abstractNumId w:val="12"/>
  </w:num>
  <w:num w:numId="11" w16cid:durableId="1463963013">
    <w:abstractNumId w:val="1"/>
  </w:num>
  <w:num w:numId="12" w16cid:durableId="462161285">
    <w:abstractNumId w:val="10"/>
  </w:num>
  <w:num w:numId="13" w16cid:durableId="171569629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AwtTQ2tzA1MzUyNDNR0lEKTi0uzszPAykwqgUAawr9hywAAAA="/>
  </w:docVars>
  <w:rsids>
    <w:rsidRoot w:val="000978A9"/>
    <w:rsid w:val="00011CC4"/>
    <w:rsid w:val="000259C9"/>
    <w:rsid w:val="00031058"/>
    <w:rsid w:val="00035D70"/>
    <w:rsid w:val="00047118"/>
    <w:rsid w:val="000550FE"/>
    <w:rsid w:val="000611C6"/>
    <w:rsid w:val="00073745"/>
    <w:rsid w:val="00073752"/>
    <w:rsid w:val="0009056D"/>
    <w:rsid w:val="000922C6"/>
    <w:rsid w:val="00092CDC"/>
    <w:rsid w:val="000978A9"/>
    <w:rsid w:val="000B2E83"/>
    <w:rsid w:val="000D5144"/>
    <w:rsid w:val="000F184E"/>
    <w:rsid w:val="001045C5"/>
    <w:rsid w:val="0011446D"/>
    <w:rsid w:val="0012356C"/>
    <w:rsid w:val="001235E8"/>
    <w:rsid w:val="00123F01"/>
    <w:rsid w:val="001468A5"/>
    <w:rsid w:val="0016526E"/>
    <w:rsid w:val="001A632F"/>
    <w:rsid w:val="001B5BF6"/>
    <w:rsid w:val="001C32C1"/>
    <w:rsid w:val="001C7B62"/>
    <w:rsid w:val="001D017B"/>
    <w:rsid w:val="001D23CE"/>
    <w:rsid w:val="001D7434"/>
    <w:rsid w:val="001E7F6B"/>
    <w:rsid w:val="001F2765"/>
    <w:rsid w:val="001F6267"/>
    <w:rsid w:val="0020006F"/>
    <w:rsid w:val="002145D7"/>
    <w:rsid w:val="0024527F"/>
    <w:rsid w:val="00262BB0"/>
    <w:rsid w:val="0027599A"/>
    <w:rsid w:val="00284901"/>
    <w:rsid w:val="00287923"/>
    <w:rsid w:val="002A1502"/>
    <w:rsid w:val="002B1B5A"/>
    <w:rsid w:val="002C0C9F"/>
    <w:rsid w:val="002C3518"/>
    <w:rsid w:val="002C3779"/>
    <w:rsid w:val="002D3AC1"/>
    <w:rsid w:val="002E78B1"/>
    <w:rsid w:val="002F753F"/>
    <w:rsid w:val="00314AE3"/>
    <w:rsid w:val="00320738"/>
    <w:rsid w:val="003450E6"/>
    <w:rsid w:val="00350F96"/>
    <w:rsid w:val="0035552E"/>
    <w:rsid w:val="0037039D"/>
    <w:rsid w:val="0037536E"/>
    <w:rsid w:val="00382431"/>
    <w:rsid w:val="00382B4E"/>
    <w:rsid w:val="00394DD9"/>
    <w:rsid w:val="003A2D44"/>
    <w:rsid w:val="003B3A2D"/>
    <w:rsid w:val="003B5277"/>
    <w:rsid w:val="003C0FDF"/>
    <w:rsid w:val="003C76AB"/>
    <w:rsid w:val="003D53CE"/>
    <w:rsid w:val="003E5FE1"/>
    <w:rsid w:val="00407FDD"/>
    <w:rsid w:val="00414F6A"/>
    <w:rsid w:val="0043758A"/>
    <w:rsid w:val="00454204"/>
    <w:rsid w:val="00455603"/>
    <w:rsid w:val="00457F03"/>
    <w:rsid w:val="00480AD2"/>
    <w:rsid w:val="00485491"/>
    <w:rsid w:val="004A3E04"/>
    <w:rsid w:val="004B0F03"/>
    <w:rsid w:val="004B31C1"/>
    <w:rsid w:val="004B499B"/>
    <w:rsid w:val="004C06EE"/>
    <w:rsid w:val="004C188B"/>
    <w:rsid w:val="004D6CB3"/>
    <w:rsid w:val="004E043F"/>
    <w:rsid w:val="004F0C91"/>
    <w:rsid w:val="004F4D36"/>
    <w:rsid w:val="004F629C"/>
    <w:rsid w:val="004F7E87"/>
    <w:rsid w:val="005050D6"/>
    <w:rsid w:val="005059CC"/>
    <w:rsid w:val="005222D4"/>
    <w:rsid w:val="00524866"/>
    <w:rsid w:val="0053416B"/>
    <w:rsid w:val="005419BC"/>
    <w:rsid w:val="00550F98"/>
    <w:rsid w:val="00595EE1"/>
    <w:rsid w:val="005C5331"/>
    <w:rsid w:val="005D0975"/>
    <w:rsid w:val="005D43A8"/>
    <w:rsid w:val="005E2268"/>
    <w:rsid w:val="005E5751"/>
    <w:rsid w:val="005F1BCD"/>
    <w:rsid w:val="005F470B"/>
    <w:rsid w:val="005F5CEB"/>
    <w:rsid w:val="006077A3"/>
    <w:rsid w:val="00623BD5"/>
    <w:rsid w:val="006257DB"/>
    <w:rsid w:val="006469AF"/>
    <w:rsid w:val="006562E6"/>
    <w:rsid w:val="006576B6"/>
    <w:rsid w:val="00667723"/>
    <w:rsid w:val="0068673A"/>
    <w:rsid w:val="00686A28"/>
    <w:rsid w:val="006900D4"/>
    <w:rsid w:val="006A21D5"/>
    <w:rsid w:val="006B3004"/>
    <w:rsid w:val="006C7EAE"/>
    <w:rsid w:val="006E199B"/>
    <w:rsid w:val="007032EB"/>
    <w:rsid w:val="0071427D"/>
    <w:rsid w:val="007278E0"/>
    <w:rsid w:val="00740604"/>
    <w:rsid w:val="00756E35"/>
    <w:rsid w:val="00762902"/>
    <w:rsid w:val="00762FE6"/>
    <w:rsid w:val="00767C9F"/>
    <w:rsid w:val="007730C8"/>
    <w:rsid w:val="00777C0B"/>
    <w:rsid w:val="007C0151"/>
    <w:rsid w:val="007E6FB9"/>
    <w:rsid w:val="007E7C02"/>
    <w:rsid w:val="00804C73"/>
    <w:rsid w:val="008114F0"/>
    <w:rsid w:val="00840E86"/>
    <w:rsid w:val="00843F87"/>
    <w:rsid w:val="0084676D"/>
    <w:rsid w:val="00846E76"/>
    <w:rsid w:val="0084753F"/>
    <w:rsid w:val="00853C53"/>
    <w:rsid w:val="00855926"/>
    <w:rsid w:val="00857C77"/>
    <w:rsid w:val="00863E3A"/>
    <w:rsid w:val="008668F7"/>
    <w:rsid w:val="00876FA6"/>
    <w:rsid w:val="008837D5"/>
    <w:rsid w:val="008B0DE4"/>
    <w:rsid w:val="008B1BDD"/>
    <w:rsid w:val="008B212E"/>
    <w:rsid w:val="008C3199"/>
    <w:rsid w:val="008C4367"/>
    <w:rsid w:val="008E0EB3"/>
    <w:rsid w:val="008E3D92"/>
    <w:rsid w:val="008F09C0"/>
    <w:rsid w:val="00910FE1"/>
    <w:rsid w:val="00917067"/>
    <w:rsid w:val="009216E5"/>
    <w:rsid w:val="00921C92"/>
    <w:rsid w:val="0092520F"/>
    <w:rsid w:val="0092557D"/>
    <w:rsid w:val="00925B13"/>
    <w:rsid w:val="00936A66"/>
    <w:rsid w:val="00942AA0"/>
    <w:rsid w:val="00947BAA"/>
    <w:rsid w:val="00953DB9"/>
    <w:rsid w:val="00964D8F"/>
    <w:rsid w:val="00972163"/>
    <w:rsid w:val="00990506"/>
    <w:rsid w:val="009A777B"/>
    <w:rsid w:val="009B7582"/>
    <w:rsid w:val="009E2588"/>
    <w:rsid w:val="009E4B98"/>
    <w:rsid w:val="009F21B1"/>
    <w:rsid w:val="00A122D1"/>
    <w:rsid w:val="00A12EE3"/>
    <w:rsid w:val="00A16D47"/>
    <w:rsid w:val="00A25211"/>
    <w:rsid w:val="00A264F5"/>
    <w:rsid w:val="00A31C61"/>
    <w:rsid w:val="00A54088"/>
    <w:rsid w:val="00A80554"/>
    <w:rsid w:val="00A8147F"/>
    <w:rsid w:val="00A941D9"/>
    <w:rsid w:val="00AB7952"/>
    <w:rsid w:val="00AC3799"/>
    <w:rsid w:val="00AE00F8"/>
    <w:rsid w:val="00AE272F"/>
    <w:rsid w:val="00AE2C04"/>
    <w:rsid w:val="00B4018F"/>
    <w:rsid w:val="00B517BE"/>
    <w:rsid w:val="00B5320D"/>
    <w:rsid w:val="00B67072"/>
    <w:rsid w:val="00B73819"/>
    <w:rsid w:val="00B92042"/>
    <w:rsid w:val="00B947E0"/>
    <w:rsid w:val="00B97200"/>
    <w:rsid w:val="00BA579E"/>
    <w:rsid w:val="00BB4114"/>
    <w:rsid w:val="00BE6E70"/>
    <w:rsid w:val="00BE714E"/>
    <w:rsid w:val="00BF04DB"/>
    <w:rsid w:val="00BF4C85"/>
    <w:rsid w:val="00C16055"/>
    <w:rsid w:val="00C22C40"/>
    <w:rsid w:val="00C57D43"/>
    <w:rsid w:val="00C61E2A"/>
    <w:rsid w:val="00C6747B"/>
    <w:rsid w:val="00C76CEC"/>
    <w:rsid w:val="00C833B8"/>
    <w:rsid w:val="00C8596D"/>
    <w:rsid w:val="00C93E41"/>
    <w:rsid w:val="00CA340A"/>
    <w:rsid w:val="00CA77D6"/>
    <w:rsid w:val="00CB645C"/>
    <w:rsid w:val="00D018BD"/>
    <w:rsid w:val="00D10995"/>
    <w:rsid w:val="00D34FEE"/>
    <w:rsid w:val="00D359D7"/>
    <w:rsid w:val="00D41BD8"/>
    <w:rsid w:val="00D465E2"/>
    <w:rsid w:val="00D50662"/>
    <w:rsid w:val="00D51F0F"/>
    <w:rsid w:val="00D61C57"/>
    <w:rsid w:val="00D63227"/>
    <w:rsid w:val="00D637A0"/>
    <w:rsid w:val="00D7585C"/>
    <w:rsid w:val="00D81BC9"/>
    <w:rsid w:val="00DA1E25"/>
    <w:rsid w:val="00DB0122"/>
    <w:rsid w:val="00DC4AB4"/>
    <w:rsid w:val="00DD6E83"/>
    <w:rsid w:val="00DE044A"/>
    <w:rsid w:val="00DF3651"/>
    <w:rsid w:val="00DF3A69"/>
    <w:rsid w:val="00DF6EA8"/>
    <w:rsid w:val="00E02192"/>
    <w:rsid w:val="00E06F6E"/>
    <w:rsid w:val="00E33ADA"/>
    <w:rsid w:val="00E37653"/>
    <w:rsid w:val="00E37B8B"/>
    <w:rsid w:val="00E400B2"/>
    <w:rsid w:val="00E42654"/>
    <w:rsid w:val="00E4402F"/>
    <w:rsid w:val="00E46C4E"/>
    <w:rsid w:val="00E55F5B"/>
    <w:rsid w:val="00E70D36"/>
    <w:rsid w:val="00E8210B"/>
    <w:rsid w:val="00E83E99"/>
    <w:rsid w:val="00EB25E2"/>
    <w:rsid w:val="00EC4FAE"/>
    <w:rsid w:val="00EC792D"/>
    <w:rsid w:val="00ED1376"/>
    <w:rsid w:val="00ED2AEA"/>
    <w:rsid w:val="00ED2FB9"/>
    <w:rsid w:val="00EE1EDB"/>
    <w:rsid w:val="00F05F85"/>
    <w:rsid w:val="00F06AD5"/>
    <w:rsid w:val="00F16624"/>
    <w:rsid w:val="00F21A17"/>
    <w:rsid w:val="00F3626A"/>
    <w:rsid w:val="00F4012D"/>
    <w:rsid w:val="00F46AD8"/>
    <w:rsid w:val="00F46D2D"/>
    <w:rsid w:val="00F473F2"/>
    <w:rsid w:val="00F60F21"/>
    <w:rsid w:val="00F625E2"/>
    <w:rsid w:val="00F62DE2"/>
    <w:rsid w:val="00F66C5A"/>
    <w:rsid w:val="00F9256D"/>
    <w:rsid w:val="00FA1A5E"/>
    <w:rsid w:val="00FC52E9"/>
    <w:rsid w:val="00FC5496"/>
    <w:rsid w:val="00FD7CC0"/>
    <w:rsid w:val="00FE454B"/>
    <w:rsid w:val="00FF586D"/>
    <w:rsid w:val="00FF715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AB31CAD"/>
  <w15:docId w15:val="{30628995-C7F6-403E-A043-4034427F58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78A9"/>
    <w:pPr>
      <w:widowControl w:val="0"/>
      <w:spacing w:after="0" w:line="240" w:lineRule="auto"/>
    </w:pPr>
    <w:rPr>
      <w:rFonts w:ascii="Segoe UI" w:eastAsia="Times New Roman" w:hAnsi="Segoe UI" w:cs="Times New Roman"/>
      <w:b/>
      <w:snapToGrid w:val="0"/>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Title 1"/>
    <w:link w:val="NoSpacingChar"/>
    <w:uiPriority w:val="1"/>
    <w:qFormat/>
    <w:rsid w:val="000978A9"/>
    <w:pPr>
      <w:widowControl w:val="0"/>
      <w:spacing w:after="0" w:line="240" w:lineRule="auto"/>
    </w:pPr>
    <w:rPr>
      <w:rFonts w:ascii="Segoe UI" w:eastAsia="Times New Roman" w:hAnsi="Segoe UI" w:cs="Times New Roman"/>
      <w:snapToGrid w:val="0"/>
      <w:sz w:val="20"/>
      <w:szCs w:val="20"/>
    </w:rPr>
  </w:style>
  <w:style w:type="table" w:styleId="TableGrid">
    <w:name w:val="Table Grid"/>
    <w:basedOn w:val="TableNormal"/>
    <w:uiPriority w:val="59"/>
    <w:rsid w:val="000978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aliases w:val="Title 1 Char"/>
    <w:basedOn w:val="DefaultParagraphFont"/>
    <w:link w:val="NoSpacing"/>
    <w:uiPriority w:val="1"/>
    <w:rsid w:val="000978A9"/>
    <w:rPr>
      <w:rFonts w:ascii="Segoe UI" w:eastAsia="Times New Roman" w:hAnsi="Segoe UI" w:cs="Times New Roman"/>
      <w:snapToGrid w:val="0"/>
      <w:sz w:val="20"/>
      <w:szCs w:val="20"/>
    </w:rPr>
  </w:style>
  <w:style w:type="paragraph" w:customStyle="1" w:styleId="Tableofcontent4">
    <w:name w:val="Table of content 4"/>
    <w:basedOn w:val="NoSpacing"/>
    <w:link w:val="Tableofcontent4Char"/>
    <w:qFormat/>
    <w:rsid w:val="000978A9"/>
    <w:rPr>
      <w:rFonts w:cs="Segoe UI"/>
      <w:b/>
      <w:snapToGrid/>
      <w:color w:val="0000CC"/>
      <w:u w:val="single"/>
    </w:rPr>
  </w:style>
  <w:style w:type="character" w:customStyle="1" w:styleId="Tableofcontent4Char">
    <w:name w:val="Table of content 4 Char"/>
    <w:basedOn w:val="NoSpacingChar"/>
    <w:link w:val="Tableofcontent4"/>
    <w:rsid w:val="000978A9"/>
    <w:rPr>
      <w:rFonts w:ascii="Segoe UI" w:eastAsia="Times New Roman" w:hAnsi="Segoe UI" w:cs="Segoe UI"/>
      <w:b/>
      <w:snapToGrid/>
      <w:color w:val="0000CC"/>
      <w:sz w:val="20"/>
      <w:szCs w:val="20"/>
      <w:u w:val="single"/>
    </w:rPr>
  </w:style>
  <w:style w:type="paragraph" w:styleId="BalloonText">
    <w:name w:val="Balloon Text"/>
    <w:basedOn w:val="Normal"/>
    <w:link w:val="BalloonTextChar"/>
    <w:uiPriority w:val="99"/>
    <w:semiHidden/>
    <w:unhideWhenUsed/>
    <w:rsid w:val="000978A9"/>
    <w:rPr>
      <w:rFonts w:ascii="Tahoma" w:hAnsi="Tahoma" w:cs="Tahoma"/>
      <w:sz w:val="16"/>
      <w:szCs w:val="16"/>
    </w:rPr>
  </w:style>
  <w:style w:type="character" w:customStyle="1" w:styleId="BalloonTextChar">
    <w:name w:val="Balloon Text Char"/>
    <w:basedOn w:val="DefaultParagraphFont"/>
    <w:link w:val="BalloonText"/>
    <w:uiPriority w:val="99"/>
    <w:semiHidden/>
    <w:rsid w:val="000978A9"/>
    <w:rPr>
      <w:rFonts w:ascii="Tahoma" w:eastAsia="Times New Roman" w:hAnsi="Tahoma" w:cs="Tahoma"/>
      <w:b/>
      <w:snapToGrid w:val="0"/>
      <w:sz w:val="16"/>
      <w:szCs w:val="16"/>
    </w:rPr>
  </w:style>
  <w:style w:type="paragraph" w:customStyle="1" w:styleId="Tableofcontent1">
    <w:name w:val="Table of content 1"/>
    <w:basedOn w:val="NoSpacing"/>
    <w:link w:val="Tableofcontent1Char"/>
    <w:qFormat/>
    <w:rsid w:val="000978A9"/>
    <w:rPr>
      <w:b/>
      <w:sz w:val="24"/>
      <w:szCs w:val="24"/>
      <w:u w:val="single"/>
    </w:rPr>
  </w:style>
  <w:style w:type="character" w:customStyle="1" w:styleId="Tableofcontent1Char">
    <w:name w:val="Table of content 1 Char"/>
    <w:basedOn w:val="NoSpacingChar"/>
    <w:link w:val="Tableofcontent1"/>
    <w:rsid w:val="000978A9"/>
    <w:rPr>
      <w:rFonts w:ascii="Segoe UI" w:eastAsia="Times New Roman" w:hAnsi="Segoe UI" w:cs="Times New Roman"/>
      <w:b/>
      <w:snapToGrid w:val="0"/>
      <w:sz w:val="24"/>
      <w:szCs w:val="24"/>
      <w:u w:val="single"/>
    </w:rPr>
  </w:style>
  <w:style w:type="paragraph" w:styleId="Header">
    <w:name w:val="header"/>
    <w:basedOn w:val="Normal"/>
    <w:link w:val="HeaderChar"/>
    <w:uiPriority w:val="99"/>
    <w:unhideWhenUsed/>
    <w:rsid w:val="00846E76"/>
    <w:pPr>
      <w:tabs>
        <w:tab w:val="center" w:pos="4680"/>
        <w:tab w:val="right" w:pos="9360"/>
      </w:tabs>
    </w:pPr>
  </w:style>
  <w:style w:type="character" w:customStyle="1" w:styleId="HeaderChar">
    <w:name w:val="Header Char"/>
    <w:basedOn w:val="DefaultParagraphFont"/>
    <w:link w:val="Header"/>
    <w:uiPriority w:val="99"/>
    <w:rsid w:val="00846E76"/>
    <w:rPr>
      <w:rFonts w:ascii="Segoe UI" w:eastAsia="Times New Roman" w:hAnsi="Segoe UI" w:cs="Times New Roman"/>
      <w:b/>
      <w:snapToGrid w:val="0"/>
      <w:sz w:val="24"/>
      <w:szCs w:val="20"/>
    </w:rPr>
  </w:style>
  <w:style w:type="paragraph" w:styleId="Footer">
    <w:name w:val="footer"/>
    <w:basedOn w:val="Normal"/>
    <w:link w:val="FooterChar"/>
    <w:uiPriority w:val="99"/>
    <w:unhideWhenUsed/>
    <w:rsid w:val="00846E76"/>
    <w:pPr>
      <w:tabs>
        <w:tab w:val="center" w:pos="4680"/>
        <w:tab w:val="right" w:pos="9360"/>
      </w:tabs>
    </w:pPr>
  </w:style>
  <w:style w:type="character" w:customStyle="1" w:styleId="FooterChar">
    <w:name w:val="Footer Char"/>
    <w:basedOn w:val="DefaultParagraphFont"/>
    <w:link w:val="Footer"/>
    <w:uiPriority w:val="99"/>
    <w:rsid w:val="00846E76"/>
    <w:rPr>
      <w:rFonts w:ascii="Segoe UI" w:eastAsia="Times New Roman" w:hAnsi="Segoe UI" w:cs="Times New Roman"/>
      <w:b/>
      <w:snapToGrid w:val="0"/>
      <w:sz w:val="24"/>
      <w:szCs w:val="20"/>
    </w:rPr>
  </w:style>
  <w:style w:type="character" w:styleId="CommentReference">
    <w:name w:val="annotation reference"/>
    <w:basedOn w:val="DefaultParagraphFont"/>
    <w:uiPriority w:val="99"/>
    <w:semiHidden/>
    <w:unhideWhenUsed/>
    <w:rsid w:val="00480AD2"/>
    <w:rPr>
      <w:sz w:val="18"/>
      <w:szCs w:val="18"/>
    </w:rPr>
  </w:style>
  <w:style w:type="paragraph" w:styleId="CommentText">
    <w:name w:val="annotation text"/>
    <w:basedOn w:val="Normal"/>
    <w:link w:val="CommentTextChar"/>
    <w:uiPriority w:val="99"/>
    <w:semiHidden/>
    <w:unhideWhenUsed/>
    <w:rsid w:val="00480AD2"/>
    <w:rPr>
      <w:szCs w:val="24"/>
    </w:rPr>
  </w:style>
  <w:style w:type="character" w:customStyle="1" w:styleId="CommentTextChar">
    <w:name w:val="Comment Text Char"/>
    <w:basedOn w:val="DefaultParagraphFont"/>
    <w:link w:val="CommentText"/>
    <w:uiPriority w:val="99"/>
    <w:semiHidden/>
    <w:rsid w:val="00480AD2"/>
    <w:rPr>
      <w:rFonts w:ascii="Segoe UI" w:eastAsia="Times New Roman" w:hAnsi="Segoe UI" w:cs="Times New Roman"/>
      <w:b/>
      <w:snapToGrid w:val="0"/>
      <w:sz w:val="24"/>
      <w:szCs w:val="24"/>
    </w:rPr>
  </w:style>
  <w:style w:type="paragraph" w:styleId="CommentSubject">
    <w:name w:val="annotation subject"/>
    <w:basedOn w:val="CommentText"/>
    <w:next w:val="CommentText"/>
    <w:link w:val="CommentSubjectChar"/>
    <w:uiPriority w:val="99"/>
    <w:semiHidden/>
    <w:unhideWhenUsed/>
    <w:rsid w:val="00480AD2"/>
    <w:rPr>
      <w:bCs/>
      <w:sz w:val="20"/>
      <w:szCs w:val="20"/>
    </w:rPr>
  </w:style>
  <w:style w:type="character" w:customStyle="1" w:styleId="CommentSubjectChar">
    <w:name w:val="Comment Subject Char"/>
    <w:basedOn w:val="CommentTextChar"/>
    <w:link w:val="CommentSubject"/>
    <w:uiPriority w:val="99"/>
    <w:semiHidden/>
    <w:rsid w:val="00480AD2"/>
    <w:rPr>
      <w:rFonts w:ascii="Segoe UI" w:eastAsia="Times New Roman" w:hAnsi="Segoe UI" w:cs="Times New Roman"/>
      <w:b/>
      <w:bCs/>
      <w:snapToGrid w:val="0"/>
      <w:sz w:val="20"/>
      <w:szCs w:val="20"/>
    </w:rPr>
  </w:style>
  <w:style w:type="paragraph" w:styleId="Revision">
    <w:name w:val="Revision"/>
    <w:hidden/>
    <w:uiPriority w:val="99"/>
    <w:semiHidden/>
    <w:rsid w:val="005222D4"/>
    <w:pPr>
      <w:spacing w:after="0" w:line="240" w:lineRule="auto"/>
    </w:pPr>
    <w:rPr>
      <w:rFonts w:ascii="Segoe UI" w:eastAsia="Times New Roman" w:hAnsi="Segoe UI" w:cs="Times New Roman"/>
      <w:b/>
      <w:snapToGrid w:val="0"/>
      <w:sz w:val="24"/>
      <w:szCs w:val="20"/>
    </w:rPr>
  </w:style>
  <w:style w:type="paragraph" w:styleId="ListParagraph">
    <w:name w:val="List Paragraph"/>
    <w:basedOn w:val="Normal"/>
    <w:qFormat/>
    <w:rsid w:val="004C188B"/>
    <w:pPr>
      <w:widowControl/>
      <w:spacing w:after="200" w:line="276" w:lineRule="auto"/>
      <w:ind w:left="720"/>
      <w:contextualSpacing/>
    </w:pPr>
    <w:rPr>
      <w:rFonts w:asciiTheme="minorHAnsi" w:eastAsiaTheme="minorHAnsi" w:hAnsiTheme="minorHAnsi" w:cstheme="minorBidi"/>
      <w:b w:val="0"/>
      <w:snapToGrid/>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327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c5af0aeb09048902eb8b81059934528a">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5252030cd6028210849af21907733748"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D049C34-016C-4268-9D41-6AF67B67A0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988997B-1C56-46DA-8546-FC4EF101CD54}">
  <ds:schemaRefs>
    <ds:schemaRef ds:uri="http://schemas.microsoft.com/sharepoint/v3/contenttype/forms"/>
  </ds:schemaRefs>
</ds:datastoreItem>
</file>

<file path=customXml/itemProps3.xml><?xml version="1.0" encoding="utf-8"?>
<ds:datastoreItem xmlns:ds="http://schemas.openxmlformats.org/officeDocument/2006/customXml" ds:itemID="{39A01B87-1964-4C4D-AE41-772D29E3601E}">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10</Pages>
  <Words>1714</Words>
  <Characters>9824</Characters>
  <Application>Microsoft Office Word</Application>
  <DocSecurity>0</DocSecurity>
  <Lines>614</Lines>
  <Paragraphs>262</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11276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Lise Dupéré</dc:creator>
  <cp:lastModifiedBy>Gretchen Greer</cp:lastModifiedBy>
  <cp:revision>15</cp:revision>
  <cp:lastPrinted>2019-03-07T14:46:00Z</cp:lastPrinted>
  <dcterms:created xsi:type="dcterms:W3CDTF">2023-01-23T00:00:00Z</dcterms:created>
  <dcterms:modified xsi:type="dcterms:W3CDTF">2026-03-10T20:01:00Z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y fmtid="{D5CDD505-2E9C-101B-9397-08002B2CF9AE}" pid="4" name="docLang">
    <vt:lpwstr>en</vt:lpwstr>
  </property>
</Properties>
</file>