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4B1F71" w14:textId="59C233EB" w:rsidR="00725097" w:rsidRPr="0079580C" w:rsidRDefault="00FC33B4" w:rsidP="005C38C2">
      <w:pPr>
        <w:spacing w:line="240" w:lineRule="auto"/>
        <w:jc w:val="both"/>
        <w:rPr>
          <w:rFonts w:ascii="Times New Roman" w:hAnsi="Times New Roman" w:cs="Times New Roman"/>
          <w:b/>
          <w:color w:val="0000CC"/>
          <w:u w:val="single"/>
          <w:lang w:val="fr-CA"/>
        </w:rPr>
      </w:pPr>
      <w:bookmarkStart w:id="0" w:name="_Toc413245297"/>
      <w:bookmarkStart w:id="1" w:name="_Toc392743294"/>
      <w:bookmarkStart w:id="2" w:name="_Toc413245298"/>
      <w:bookmarkStart w:id="3" w:name="_Toc413245304"/>
      <w:r w:rsidRPr="0079580C">
        <w:rPr>
          <w:rFonts w:ascii="Times New Roman" w:hAnsi="Times New Roman" w:cs="Times New Roman"/>
          <w:b/>
          <w:color w:val="0000CC"/>
          <w:u w:val="single"/>
          <w:lang w:val="fr-CA"/>
        </w:rPr>
        <w:t>NORME 8 : GESTION, ÉVALUATION ET AMÉLIORATION DU PROGRAMME D’ÉTUDES</w:t>
      </w:r>
      <w:bookmarkEnd w:id="3"/>
      <w:r w:rsidRPr="0079580C">
        <w:rPr>
          <w:rFonts w:ascii="Times New Roman" w:hAnsi="Times New Roman" w:cs="Times New Roman"/>
          <w:b/>
          <w:color w:val="0000CC"/>
          <w:u w:val="single"/>
          <w:lang w:val="fr-CA"/>
        </w:rPr>
        <w:t xml:space="preserve"> </w:t>
      </w:r>
    </w:p>
    <w:p w14:paraId="23E56558" w14:textId="28F26B0E" w:rsidR="00FC33B4" w:rsidRPr="00395ED5" w:rsidRDefault="00EA58C1" w:rsidP="00FC33B4">
      <w:pPr>
        <w:widowControl w:val="0"/>
        <w:spacing w:line="240" w:lineRule="auto"/>
        <w:jc w:val="both"/>
        <w:rPr>
          <w:rFonts w:ascii="Times New Roman" w:hAnsi="Times New Roman" w:cs="Times New Roman"/>
          <w:sz w:val="24"/>
          <w:szCs w:val="24"/>
          <w:lang w:val="fr-CA"/>
        </w:rPr>
      </w:pPr>
      <w:r w:rsidRPr="00395ED5">
        <w:rPr>
          <w:rFonts w:ascii="Times New Roman" w:hAnsi="Times New Roman" w:cs="Times New Roman"/>
          <w:b/>
          <w:bCs/>
          <w:color w:val="0000CC"/>
          <w:lang w:val="fr-CA"/>
        </w:rPr>
        <w:t>Une</w:t>
      </w:r>
      <w:r w:rsidR="00FC33B4" w:rsidRPr="00395ED5">
        <w:rPr>
          <w:rFonts w:ascii="Times New Roman" w:hAnsi="Times New Roman" w:cs="Times New Roman"/>
          <w:b/>
          <w:bCs/>
          <w:color w:val="0000CC"/>
          <w:lang w:val="fr-CA"/>
        </w:rPr>
        <w:t xml:space="preserve"> faculté de médecine prend part à des activités de révision et d’évaluation du programme d’études pour veiller au maintien et à l’amélioration de la qualité du programme d’études </w:t>
      </w:r>
      <w:r w:rsidR="00CD1A4A" w:rsidRPr="00395ED5">
        <w:rPr>
          <w:rFonts w:ascii="Times New Roman" w:hAnsi="Times New Roman" w:cs="Times New Roman"/>
          <w:b/>
          <w:bCs/>
          <w:color w:val="0000CC"/>
          <w:lang w:val="fr-CA"/>
        </w:rPr>
        <w:t>médicales</w:t>
      </w:r>
      <w:r w:rsidR="00FC33B4" w:rsidRPr="00395ED5">
        <w:rPr>
          <w:rFonts w:ascii="Times New Roman" w:hAnsi="Times New Roman" w:cs="Times New Roman"/>
          <w:b/>
          <w:bCs/>
          <w:color w:val="0000CC"/>
          <w:lang w:val="fr-CA"/>
        </w:rPr>
        <w:t xml:space="preserve"> et s’assurer que les étudiants en médecine atteignent tous les objectifs du programme d’</w:t>
      </w:r>
      <w:r w:rsidR="00041FA1" w:rsidRPr="00395ED5">
        <w:rPr>
          <w:rFonts w:ascii="Times New Roman" w:hAnsi="Times New Roman" w:cs="Times New Roman"/>
          <w:b/>
          <w:bCs/>
          <w:color w:val="0000CC"/>
          <w:lang w:val="fr-CA"/>
        </w:rPr>
        <w:t xml:space="preserve">études médicales </w:t>
      </w:r>
      <w:r w:rsidR="00FC33B4" w:rsidRPr="00395ED5">
        <w:rPr>
          <w:rFonts w:ascii="Times New Roman" w:hAnsi="Times New Roman" w:cs="Times New Roman"/>
          <w:b/>
          <w:bCs/>
          <w:color w:val="0000CC"/>
          <w:lang w:val="fr-CA"/>
        </w:rPr>
        <w:t>et participent aux activités cliniques requises dans les contextes appropriés</w:t>
      </w:r>
      <w:r w:rsidR="00FC33B4" w:rsidRPr="00395ED5">
        <w:rPr>
          <w:rFonts w:ascii="Times New Roman" w:hAnsi="Times New Roman" w:cs="Times New Roman"/>
          <w:sz w:val="24"/>
          <w:szCs w:val="24"/>
          <w:lang w:val="fr-CA"/>
        </w:rPr>
        <w:t xml:space="preserve">. </w:t>
      </w:r>
    </w:p>
    <w:p w14:paraId="326DABAC" w14:textId="77777777" w:rsidR="00FC33B4" w:rsidRPr="00395ED5" w:rsidRDefault="00FC33B4" w:rsidP="00FC33B4">
      <w:pPr>
        <w:spacing w:line="240" w:lineRule="auto"/>
        <w:rPr>
          <w:rFonts w:ascii="Times New Roman" w:hAnsi="Times New Roman" w:cs="Times New Roman"/>
          <w:b/>
          <w:i/>
          <w:color w:val="0000CC"/>
          <w:sz w:val="20"/>
          <w:szCs w:val="20"/>
          <w:lang w:val="fr-CA"/>
        </w:rPr>
      </w:pPr>
    </w:p>
    <w:p w14:paraId="6EB997BC" w14:textId="1FD9F584" w:rsidR="00725097" w:rsidRPr="00395ED5" w:rsidRDefault="00FC33B4" w:rsidP="00A37C4E">
      <w:pPr>
        <w:spacing w:line="240" w:lineRule="auto"/>
        <w:rPr>
          <w:rFonts w:ascii="Times New Roman" w:hAnsi="Times New Roman" w:cs="Times New Roman"/>
          <w:b/>
          <w:i/>
          <w:color w:val="0000CC"/>
          <w:sz w:val="20"/>
          <w:szCs w:val="20"/>
          <w:lang w:val="fr-CA"/>
        </w:rPr>
      </w:pPr>
      <w:r w:rsidRPr="00395ED5">
        <w:rPr>
          <w:rFonts w:ascii="Times New Roman" w:hAnsi="Times New Roman" w:cs="Times New Roman"/>
          <w:b/>
          <w:i/>
          <w:color w:val="0000CC"/>
          <w:sz w:val="20"/>
          <w:szCs w:val="20"/>
          <w:lang w:val="fr-CA"/>
        </w:rPr>
        <w:t xml:space="preserve">8.1 GESTION DU PROGRAMME D’ÉTUDES </w:t>
      </w:r>
    </w:p>
    <w:p w14:paraId="0B09C333" w14:textId="6734BAB0" w:rsidR="007C1EC0" w:rsidRDefault="007C1EC0" w:rsidP="027F7CDA">
      <w:pPr>
        <w:spacing w:line="240" w:lineRule="auto"/>
        <w:jc w:val="both"/>
        <w:rPr>
          <w:rFonts w:ascii="Times New Roman" w:hAnsi="Times New Roman" w:cs="Times New Roman"/>
          <w:b/>
          <w:bCs/>
          <w:i/>
          <w:iCs/>
          <w:color w:val="0000CC"/>
          <w:sz w:val="20"/>
          <w:szCs w:val="20"/>
          <w:lang w:val="fr-CA"/>
        </w:rPr>
      </w:pPr>
      <w:r w:rsidRPr="00395ED5">
        <w:rPr>
          <w:rFonts w:ascii="Times New Roman" w:hAnsi="Times New Roman" w:cs="Times New Roman"/>
          <w:b/>
          <w:bCs/>
          <w:i/>
          <w:iCs/>
          <w:color w:val="0000CC"/>
          <w:sz w:val="20"/>
          <w:szCs w:val="20"/>
          <w:lang w:val="fr-CA"/>
        </w:rPr>
        <w:t>Une faculté de médecine confie la responsabilité du programme d’études médicales et l’autorité y afférente à un organe facultaire dûment constitué communément appelé comité du programme. Ce comité</w:t>
      </w:r>
      <w:r w:rsidRPr="027F7CDA">
        <w:rPr>
          <w:rFonts w:ascii="Times New Roman" w:hAnsi="Times New Roman" w:cs="Times New Roman"/>
          <w:b/>
          <w:bCs/>
          <w:i/>
          <w:iCs/>
          <w:color w:val="0000CC"/>
          <w:sz w:val="20"/>
          <w:szCs w:val="20"/>
          <w:lang w:val="fr-CA"/>
        </w:rPr>
        <w:t xml:space="preserve"> et ses sous-comités supervisent le programme d’études dans son ensemble et sont globalement responsables de la conception, de la gestion, de l’intégration, de l’évaluation et de l’amélioration d’un programme d’études médicales cohérent et coordonné. </w:t>
      </w:r>
    </w:p>
    <w:p w14:paraId="710AB7FA" w14:textId="77777777" w:rsidR="00D810C5" w:rsidRPr="00C60FBB" w:rsidRDefault="00D810C5" w:rsidP="00FC33B4">
      <w:pPr>
        <w:spacing w:line="240" w:lineRule="auto"/>
        <w:jc w:val="both"/>
        <w:rPr>
          <w:rFonts w:ascii="Times New Roman" w:hAnsi="Times New Roman" w:cs="Times New Roman"/>
          <w:b/>
          <w:i/>
          <w:color w:val="0000CC"/>
          <w:sz w:val="20"/>
          <w:szCs w:val="20"/>
          <w:lang w:val="fr-FR"/>
        </w:rPr>
      </w:pPr>
    </w:p>
    <w:p w14:paraId="2E1E014E" w14:textId="77777777" w:rsidR="00725097" w:rsidRPr="00C60FBB" w:rsidRDefault="00725097" w:rsidP="005C38C2">
      <w:pPr>
        <w:widowControl w:val="0"/>
        <w:spacing w:line="240" w:lineRule="auto"/>
        <w:rPr>
          <w:rFonts w:ascii="Times New Roman" w:hAnsi="Times New Roman" w:cs="Times New Roman"/>
          <w:b/>
          <w:i/>
          <w:sz w:val="20"/>
          <w:szCs w:val="20"/>
          <w:u w:val="single"/>
          <w:lang w:val="fr-FR"/>
        </w:rPr>
      </w:pPr>
    </w:p>
    <w:p w14:paraId="60892A28" w14:textId="35B07153" w:rsidR="00FC33B4" w:rsidRPr="0079580C" w:rsidRDefault="00FC33B4" w:rsidP="005C38C2">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8.1-1</w:t>
      </w:r>
    </w:p>
    <w:p w14:paraId="3263A5D6" w14:textId="6354A61F" w:rsidR="00F4786C" w:rsidRDefault="00F4786C" w:rsidP="00F4786C">
      <w:pPr>
        <w:widowControl w:val="0"/>
        <w:spacing w:line="240" w:lineRule="auto"/>
        <w:rPr>
          <w:rFonts w:ascii="Times New Roman" w:hAnsi="Times New Roman" w:cs="Times New Roman"/>
          <w:i/>
          <w:sz w:val="20"/>
          <w:szCs w:val="20"/>
          <w:lang w:val="fr-CA"/>
        </w:rPr>
      </w:pPr>
      <w:r>
        <w:rPr>
          <w:rFonts w:ascii="Times New Roman" w:hAnsi="Times New Roman" w:cs="Times New Roman"/>
          <w:i/>
          <w:sz w:val="20"/>
          <w:szCs w:val="20"/>
          <w:lang w:val="fr-CA"/>
        </w:rPr>
        <w:t xml:space="preserve">La </w:t>
      </w:r>
      <w:r w:rsidRPr="0079580C">
        <w:rPr>
          <w:rFonts w:ascii="Times New Roman" w:hAnsi="Times New Roman" w:cs="Times New Roman"/>
          <w:i/>
          <w:sz w:val="20"/>
          <w:szCs w:val="20"/>
          <w:lang w:val="fr-CA"/>
        </w:rPr>
        <w:t>faculté de médecine confie la responsabilité du programme d’</w:t>
      </w:r>
      <w:r>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et l’autorité y afférente à un organe facultaire dûment constitué communément appelé comité du programme.</w:t>
      </w:r>
    </w:p>
    <w:p w14:paraId="237DD743" w14:textId="77777777" w:rsidR="00FC33B4" w:rsidRPr="00C60FBB" w:rsidRDefault="00FC33B4" w:rsidP="00FC33B4">
      <w:pPr>
        <w:widowControl w:val="0"/>
        <w:spacing w:line="240" w:lineRule="auto"/>
        <w:rPr>
          <w:rFonts w:ascii="Times New Roman" w:eastAsia="Times New Roman" w:hAnsi="Times New Roman" w:cs="Times New Roman"/>
          <w:snapToGrid w:val="0"/>
          <w:sz w:val="20"/>
          <w:szCs w:val="20"/>
          <w:lang w:val="fr-FR"/>
        </w:rPr>
      </w:pPr>
    </w:p>
    <w:p w14:paraId="2DB7EEEC" w14:textId="77777777" w:rsidR="00FC33B4" w:rsidRPr="0079580C" w:rsidRDefault="00FC33B4" w:rsidP="003E64E4">
      <w:pPr>
        <w:pStyle w:val="ListParagraph"/>
        <w:widowControl w:val="0"/>
        <w:numPr>
          <w:ilvl w:val="0"/>
          <w:numId w:val="1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Indiquez le nom du comité de la faculté principalement responsable du programme d’études. </w:t>
      </w:r>
    </w:p>
    <w:p w14:paraId="04559573"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62531BB7"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95B2B80"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9A0962F"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10AE43E5"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086F7239" w14:textId="1619D6E6" w:rsidR="00FC33B4" w:rsidRPr="0079580C" w:rsidRDefault="00FC33B4" w:rsidP="003E64E4">
      <w:pPr>
        <w:pStyle w:val="ListParagraph"/>
        <w:widowControl w:val="0"/>
        <w:numPr>
          <w:ilvl w:val="0"/>
          <w:numId w:val="1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 mandat de ce comité et indiquez la source de son autorité (p. ex., règlements de la faculté). </w:t>
      </w:r>
      <w:r w:rsidRPr="0079580C">
        <w:rPr>
          <w:rFonts w:ascii="Times New Roman" w:hAnsi="Times New Roman" w:cs="Times New Roman"/>
          <w:bCs/>
          <w:i/>
          <w:color w:val="0000CC"/>
          <w:sz w:val="20"/>
          <w:szCs w:val="20"/>
          <w:lang w:val="fr-CA"/>
        </w:rPr>
        <w:t>(</w:t>
      </w:r>
      <w:r w:rsidRPr="0079580C">
        <w:rPr>
          <w:rFonts w:ascii="Times New Roman" w:hAnsi="Times New Roman" w:cs="Times New Roman"/>
          <w:b/>
          <w:i/>
          <w:color w:val="0000CC"/>
          <w:sz w:val="20"/>
          <w:szCs w:val="20"/>
          <w:lang w:val="fr-CA"/>
        </w:rPr>
        <w:t>Annexe 8.1-1 B</w:t>
      </w:r>
      <w:r w:rsidRPr="0079580C">
        <w:rPr>
          <w:rFonts w:ascii="Times New Roman" w:hAnsi="Times New Roman" w:cs="Times New Roman"/>
          <w:bCs/>
          <w:i/>
          <w:color w:val="0000CC"/>
          <w:sz w:val="20"/>
          <w:szCs w:val="20"/>
          <w:lang w:val="fr-CA"/>
        </w:rPr>
        <w:t>)</w:t>
      </w:r>
      <w:r w:rsidRPr="0079580C">
        <w:rPr>
          <w:rFonts w:ascii="Times New Roman" w:hAnsi="Times New Roman" w:cs="Times New Roman"/>
          <w:bCs/>
          <w:iCs/>
          <w:color w:val="0000CC"/>
          <w:sz w:val="20"/>
          <w:szCs w:val="20"/>
          <w:lang w:val="fr-CA"/>
        </w:rPr>
        <w:t xml:space="preserve"> (Annexe </w:t>
      </w:r>
      <w:r w:rsidR="00F231AE">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367DB9DE"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1050463A"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72A2EAF8"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6F1D2C5E"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4D3C1127"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146ADA84"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8.1-2</w:t>
      </w:r>
    </w:p>
    <w:p w14:paraId="624DA928" w14:textId="7855FB16" w:rsidR="00FC33B4" w:rsidRPr="0079580C"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Ce comité et ses sous-comités supervisent le programme d’études dans son ensemble et sont globalement responsables : </w:t>
      </w:r>
    </w:p>
    <w:p w14:paraId="585F4E01"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la conception; </w:t>
      </w:r>
    </w:p>
    <w:p w14:paraId="5B405A79"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la gestion; </w:t>
      </w:r>
    </w:p>
    <w:p w14:paraId="4EDBB331"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l’intégration; </w:t>
      </w:r>
    </w:p>
    <w:p w14:paraId="5D763378"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l’évaluation; </w:t>
      </w:r>
    </w:p>
    <w:p w14:paraId="7BC87C20" w14:textId="2DE4E0FC"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de</w:t>
      </w:r>
      <w:proofErr w:type="gramEnd"/>
      <w:r w:rsidRPr="0079580C">
        <w:rPr>
          <w:rFonts w:ascii="Times New Roman" w:hAnsi="Times New Roman" w:cs="Times New Roman"/>
          <w:i/>
          <w:sz w:val="20"/>
          <w:szCs w:val="20"/>
          <w:lang w:val="fr-CA"/>
        </w:rPr>
        <w:t xml:space="preserve"> l’amélioration d’un programme d’études </w:t>
      </w:r>
      <w:r w:rsidR="00CD1A4A">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cohérent et coordonné. </w:t>
      </w:r>
    </w:p>
    <w:p w14:paraId="554ECC4A" w14:textId="77777777" w:rsidR="00FC33B4" w:rsidRPr="00C60FBB" w:rsidRDefault="00FC33B4" w:rsidP="00FC33B4">
      <w:pPr>
        <w:spacing w:line="240" w:lineRule="auto"/>
        <w:rPr>
          <w:rFonts w:ascii="Times New Roman" w:hAnsi="Times New Roman" w:cs="Times New Roman"/>
          <w:color w:val="0000CC"/>
          <w:sz w:val="20"/>
          <w:szCs w:val="20"/>
          <w:lang w:val="fr-FR"/>
        </w:rPr>
      </w:pPr>
    </w:p>
    <w:p w14:paraId="4B001138" w14:textId="342C4C86" w:rsidR="00FC33B4" w:rsidRPr="0079580C" w:rsidRDefault="00FC33B4" w:rsidP="003E64E4">
      <w:pPr>
        <w:pStyle w:val="ListParagraph"/>
        <w:numPr>
          <w:ilvl w:val="0"/>
          <w:numId w:val="197"/>
        </w:numPr>
        <w:spacing w:after="200" w:line="240" w:lineRule="auto"/>
        <w:ind w:left="709" w:hanging="283"/>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organigramme de la gestion du programme d’études qui comprend le comité du programme, ses sous-comités, d’autres comités pertinents, le doyen des études médicales de premier cycle ou son équivalent de même que les personnes ou groupes qui participent à la conception du programme d’études, à sa mise en œuvre et à son évaluation. (</w:t>
      </w:r>
      <w:r w:rsidRPr="0079580C">
        <w:rPr>
          <w:rFonts w:ascii="Times New Roman" w:hAnsi="Times New Roman" w:cs="Times New Roman"/>
          <w:b/>
          <w:i/>
          <w:color w:val="0000CC"/>
          <w:sz w:val="20"/>
          <w:szCs w:val="20"/>
          <w:lang w:val="fr-CA"/>
        </w:rPr>
        <w:t>Annexe 8.1-2 A</w:t>
      </w:r>
      <w:r w:rsidRPr="0079580C">
        <w:rPr>
          <w:rFonts w:ascii="Times New Roman" w:hAnsi="Times New Roman" w:cs="Times New Roman"/>
          <w:bCs/>
          <w:iCs/>
          <w:color w:val="0000CC"/>
          <w:sz w:val="20"/>
          <w:szCs w:val="20"/>
          <w:lang w:val="fr-CA"/>
        </w:rPr>
        <w:t xml:space="preserve">) (Annexe </w:t>
      </w:r>
      <w:r w:rsidR="00540656">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5CA15F1E"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35CAF092"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457BCF61"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39CF9AE0"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6C7546A9" w14:textId="77777777" w:rsidR="00FC33B4" w:rsidRDefault="00FC33B4" w:rsidP="00FC33B4">
      <w:pPr>
        <w:pStyle w:val="ListParagraph"/>
        <w:spacing w:line="240" w:lineRule="auto"/>
        <w:ind w:left="714"/>
        <w:rPr>
          <w:rFonts w:ascii="Times New Roman" w:hAnsi="Times New Roman" w:cs="Times New Roman"/>
          <w:bCs/>
          <w:iCs/>
          <w:sz w:val="20"/>
          <w:szCs w:val="20"/>
          <w:lang w:val="fr-CA"/>
        </w:rPr>
      </w:pPr>
    </w:p>
    <w:p w14:paraId="2B2F5774" w14:textId="77777777" w:rsidR="00F3654D" w:rsidRPr="0079580C" w:rsidRDefault="00F3654D" w:rsidP="00FC33B4">
      <w:pPr>
        <w:pStyle w:val="ListParagraph"/>
        <w:spacing w:line="240" w:lineRule="auto"/>
        <w:ind w:left="714"/>
        <w:rPr>
          <w:rFonts w:ascii="Times New Roman" w:hAnsi="Times New Roman" w:cs="Times New Roman"/>
          <w:bCs/>
          <w:iCs/>
          <w:sz w:val="20"/>
          <w:szCs w:val="20"/>
          <w:lang w:val="fr-CA"/>
        </w:rPr>
      </w:pPr>
    </w:p>
    <w:p w14:paraId="6A249F94" w14:textId="4D1A4AC5" w:rsidR="00FC33B4" w:rsidRPr="0079580C" w:rsidRDefault="00FC33B4" w:rsidP="003E64E4">
      <w:pPr>
        <w:pStyle w:val="ListParagraph"/>
        <w:numPr>
          <w:ilvl w:val="0"/>
          <w:numId w:val="197"/>
        </w:numPr>
        <w:spacing w:after="200" w:line="240" w:lineRule="auto"/>
        <w:ind w:left="709" w:hanging="283"/>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Fournissez le mandat de tout sous-comité du comité du programme d’études. (</w:t>
      </w:r>
      <w:r w:rsidRPr="0079580C">
        <w:rPr>
          <w:rFonts w:ascii="Times New Roman" w:hAnsi="Times New Roman" w:cs="Times New Roman"/>
          <w:b/>
          <w:i/>
          <w:color w:val="0000CC"/>
          <w:sz w:val="20"/>
          <w:szCs w:val="20"/>
          <w:lang w:val="fr-CA"/>
        </w:rPr>
        <w:t>Annexe 8.1-2 B</w:t>
      </w:r>
      <w:r w:rsidRPr="0079580C">
        <w:rPr>
          <w:rFonts w:ascii="Times New Roman" w:hAnsi="Times New Roman" w:cs="Times New Roman"/>
          <w:bCs/>
          <w:iCs/>
          <w:color w:val="0000CC"/>
          <w:sz w:val="20"/>
          <w:szCs w:val="20"/>
          <w:lang w:val="fr-CA"/>
        </w:rPr>
        <w:t xml:space="preserve">) (Annexe </w:t>
      </w:r>
      <w:r w:rsidR="002C142E">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1A0AD70C"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CE89884"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22FB96C"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BE94A4A"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FD3BBA5"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DDD6685" w14:textId="4097EF86" w:rsidR="00D62C85" w:rsidRPr="0079580C" w:rsidRDefault="00FC33B4" w:rsidP="003E64E4">
      <w:pPr>
        <w:pStyle w:val="ListParagraph"/>
        <w:numPr>
          <w:ilvl w:val="0"/>
          <w:numId w:val="197"/>
        </w:numPr>
        <w:spacing w:after="200" w:line="240" w:lineRule="auto"/>
        <w:ind w:left="709" w:hanging="283"/>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w:t>
      </w:r>
      <w:r w:rsidR="000C2C9B" w:rsidRPr="0079580C">
        <w:rPr>
          <w:rFonts w:ascii="Times New Roman" w:hAnsi="Times New Roman" w:cs="Times New Roman"/>
          <w:bCs/>
          <w:iCs/>
          <w:color w:val="0000CC"/>
          <w:sz w:val="20"/>
          <w:szCs w:val="20"/>
          <w:lang w:val="fr-CA"/>
        </w:rPr>
        <w:t>des exemplaires</w:t>
      </w:r>
      <w:r w:rsidRPr="0079580C">
        <w:rPr>
          <w:rFonts w:ascii="Times New Roman" w:hAnsi="Times New Roman" w:cs="Times New Roman"/>
          <w:bCs/>
          <w:iCs/>
          <w:color w:val="0000CC"/>
          <w:sz w:val="20"/>
          <w:szCs w:val="20"/>
          <w:lang w:val="fr-CA"/>
        </w:rPr>
        <w:t xml:space="preserve"> des procès-verbaux de deux réunions du comité du programme d'études de la dernière année universitaire terminée et de deux réunions du comité du programme d'études de l'année précédente qui illustrent que le comité supervise le programme d'études dans son ensemble et est responsable de la conception, de la gestion, de l'intégration, de l'évaluation et de l'amélioration d'un programme d'études </w:t>
      </w:r>
      <w:r w:rsidR="00CD1A4A">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cohérent et coordonné.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les parties du procès-verbal qui illustrent chacun des points ci-dessus (i-v). (</w:t>
      </w:r>
      <w:r w:rsidRPr="0079580C">
        <w:rPr>
          <w:rFonts w:ascii="Times New Roman" w:hAnsi="Times New Roman" w:cs="Times New Roman"/>
          <w:b/>
          <w:i/>
          <w:color w:val="0000CC"/>
          <w:sz w:val="20"/>
          <w:szCs w:val="20"/>
          <w:lang w:val="fr-CA"/>
        </w:rPr>
        <w:t>Annexe 8.1-2 C)</w:t>
      </w:r>
      <w:r w:rsidRPr="0079580C">
        <w:rPr>
          <w:rFonts w:ascii="Times New Roman" w:hAnsi="Times New Roman" w:cs="Times New Roman"/>
          <w:bCs/>
          <w:iCs/>
          <w:color w:val="0000CC"/>
          <w:sz w:val="20"/>
          <w:szCs w:val="20"/>
          <w:lang w:val="fr-CA"/>
        </w:rPr>
        <w:t xml:space="preserve"> </w:t>
      </w:r>
    </w:p>
    <w:p w14:paraId="6E072ECD"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Remarque : Trois années de procès-verbaux du comité du programme d'études devraient être disponibles sur place pour l'équipe chargée de la visite d’agrément.</w:t>
      </w:r>
    </w:p>
    <w:p w14:paraId="249B62C3"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828A914"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AEB6717"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3DEBCE4"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53014102"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227BCD2" w14:textId="77777777" w:rsidR="00FC33B4" w:rsidRPr="0079580C" w:rsidRDefault="00FC33B4" w:rsidP="003E64E4">
      <w:pPr>
        <w:pStyle w:val="ListParagraph"/>
        <w:numPr>
          <w:ilvl w:val="0"/>
          <w:numId w:val="197"/>
        </w:numPr>
        <w:spacing w:line="240" w:lineRule="auto"/>
        <w:ind w:left="709"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un exemple des trois dernières années universitaires qui illustre comment les activités du comité du programme et de ses sous-comités ont amélioré la cohérence et la coordination du programme d’études médicales.</w:t>
      </w:r>
    </w:p>
    <w:p w14:paraId="7983AEFC"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BDCEC90"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56C2341"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509177BD"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7AB62B3"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36A160C" w14:textId="77777777" w:rsidR="00FC33B4" w:rsidRPr="0079580C" w:rsidRDefault="00FC33B4" w:rsidP="00FC33B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0185621" w14:textId="355C6977" w:rsidR="00725097" w:rsidRPr="0079580C" w:rsidRDefault="00FC33B4" w:rsidP="00085C3B">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8.2 UTILISATION DES OBJECTIFS DU PROGRAMME ET DES OBJECTIFS D’APPRENTISSAGE </w:t>
      </w:r>
    </w:p>
    <w:p w14:paraId="29E21A03" w14:textId="42375851" w:rsidR="007B4E0A" w:rsidRPr="00DD4990" w:rsidRDefault="00146CE3"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Par l’intermédiaire du comité du programme, une faculté de médecine veille à ce que les objectifs du programme d’</w:t>
      </w:r>
      <w:r>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officiellement adoptés soient utilisés pour guider le choix du contenu du programme d’études et en assurer la révision. Les objectifs d’apprentissage de chaque activité d’apprentissage requise sont liés aux objectifs du programme d’</w:t>
      </w:r>
      <w:r>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w:t>
      </w:r>
    </w:p>
    <w:p w14:paraId="22710518" w14:textId="77777777" w:rsidR="00FC33B4" w:rsidRPr="00C60FBB" w:rsidRDefault="00FC33B4" w:rsidP="00085C3B">
      <w:pPr>
        <w:widowControl w:val="0"/>
        <w:spacing w:line="240" w:lineRule="auto"/>
        <w:rPr>
          <w:rFonts w:ascii="Times New Roman" w:hAnsi="Times New Roman" w:cs="Times New Roman"/>
          <w:b/>
          <w:i/>
          <w:sz w:val="20"/>
          <w:szCs w:val="20"/>
          <w:highlight w:val="yellow"/>
          <w:u w:val="single"/>
          <w:lang w:val="fr-FR"/>
        </w:rPr>
      </w:pPr>
    </w:p>
    <w:p w14:paraId="64DD29EE"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8.2-1</w:t>
      </w:r>
    </w:p>
    <w:p w14:paraId="4320D6BE" w14:textId="6043E946" w:rsidR="005336B2" w:rsidRDefault="005336B2" w:rsidP="005336B2">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Par l’intermédiaire du comité du programme, </w:t>
      </w:r>
      <w:r>
        <w:rPr>
          <w:rFonts w:ascii="Times New Roman" w:hAnsi="Times New Roman" w:cs="Times New Roman"/>
          <w:i/>
          <w:sz w:val="20"/>
          <w:szCs w:val="20"/>
          <w:lang w:val="fr-CA"/>
        </w:rPr>
        <w:t xml:space="preserve">la </w:t>
      </w:r>
      <w:r w:rsidRPr="0079580C">
        <w:rPr>
          <w:rFonts w:ascii="Times New Roman" w:hAnsi="Times New Roman" w:cs="Times New Roman"/>
          <w:i/>
          <w:sz w:val="20"/>
          <w:szCs w:val="20"/>
          <w:lang w:val="fr-CA"/>
        </w:rPr>
        <w:t xml:space="preserve">faculté de médecine veille à ce que les objectifs du programme d’études médicales officiellement adoptés soient utilisés pour : </w:t>
      </w:r>
    </w:p>
    <w:p w14:paraId="430EB48B" w14:textId="77777777" w:rsidR="00FC33B4" w:rsidRPr="0079580C" w:rsidRDefault="00FC33B4" w:rsidP="003E64E4">
      <w:pPr>
        <w:widowControl w:val="0"/>
        <w:numPr>
          <w:ilvl w:val="0"/>
          <w:numId w:val="19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guider</w:t>
      </w:r>
      <w:proofErr w:type="gramEnd"/>
      <w:r w:rsidRPr="0079580C">
        <w:rPr>
          <w:rFonts w:ascii="Times New Roman" w:hAnsi="Times New Roman" w:cs="Times New Roman"/>
          <w:i/>
          <w:sz w:val="20"/>
          <w:szCs w:val="20"/>
          <w:lang w:val="fr-CA"/>
        </w:rPr>
        <w:t xml:space="preserve"> le choix du contenu du programme d’études;</w:t>
      </w:r>
    </w:p>
    <w:p w14:paraId="2631200D" w14:textId="77777777" w:rsidR="00FC33B4" w:rsidRPr="0079580C" w:rsidRDefault="00FC33B4" w:rsidP="003E64E4">
      <w:pPr>
        <w:widowControl w:val="0"/>
        <w:numPr>
          <w:ilvl w:val="0"/>
          <w:numId w:val="19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en</w:t>
      </w:r>
      <w:proofErr w:type="gramEnd"/>
      <w:r w:rsidRPr="0079580C">
        <w:rPr>
          <w:rFonts w:ascii="Times New Roman" w:hAnsi="Times New Roman" w:cs="Times New Roman"/>
          <w:i/>
          <w:sz w:val="20"/>
          <w:szCs w:val="20"/>
          <w:lang w:val="fr-CA"/>
        </w:rPr>
        <w:t xml:space="preserve"> assurer la révision. </w:t>
      </w:r>
    </w:p>
    <w:p w14:paraId="45A7473F" w14:textId="77777777" w:rsidR="00FC33B4" w:rsidRPr="00DD4990" w:rsidRDefault="00FC33B4" w:rsidP="00FC33B4">
      <w:pPr>
        <w:widowControl w:val="0"/>
        <w:spacing w:line="240" w:lineRule="auto"/>
        <w:rPr>
          <w:rFonts w:ascii="Times New Roman" w:eastAsia="Times New Roman" w:hAnsi="Times New Roman" w:cs="Times New Roman"/>
          <w:snapToGrid w:val="0"/>
          <w:sz w:val="20"/>
          <w:szCs w:val="20"/>
        </w:rPr>
      </w:pPr>
    </w:p>
    <w:p w14:paraId="3D652264" w14:textId="0320DB7F" w:rsidR="00FC33B4" w:rsidRPr="0079580C" w:rsidRDefault="00FC33B4" w:rsidP="003E64E4">
      <w:pPr>
        <w:pStyle w:val="ListParagraph"/>
        <w:widowControl w:val="0"/>
        <w:numPr>
          <w:ilvl w:val="0"/>
          <w:numId w:val="18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officiellement adoptés sont utilisés par le comité du programme pour guider le choix du contenu du programme d’études. Fournissez un exemple sous la forme d'un extrait d’un procès-verbal du comité du programme d'études.</w:t>
      </w:r>
    </w:p>
    <w:p w14:paraId="6BE51C62"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4F7ED56F"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4FCEEAA6"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500CCEA6"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1660A92C"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1546C1EC" w14:textId="1E913F60" w:rsidR="00FC33B4" w:rsidRPr="0079580C" w:rsidRDefault="00FC33B4" w:rsidP="003E64E4">
      <w:pPr>
        <w:pStyle w:val="ListParagraph"/>
        <w:widowControl w:val="0"/>
        <w:numPr>
          <w:ilvl w:val="0"/>
          <w:numId w:val="189"/>
        </w:numPr>
        <w:spacing w:line="240" w:lineRule="auto"/>
        <w:rPr>
          <w:rFonts w:ascii="Times New Roman" w:hAnsi="Times New Roman" w:cs="Times New Roman"/>
          <w:bCs/>
          <w:iCs/>
          <w:sz w:val="20"/>
          <w:szCs w:val="20"/>
          <w:lang w:val="fr-CA"/>
        </w:rPr>
      </w:pPr>
      <w:r w:rsidRPr="0079580C">
        <w:rPr>
          <w:rFonts w:ascii="Times New Roman" w:hAnsi="Times New Roman" w:cs="Times New Roman"/>
          <w:bCs/>
          <w:iCs/>
          <w:color w:val="0000CC"/>
          <w:sz w:val="20"/>
          <w:szCs w:val="20"/>
          <w:lang w:val="fr-CA"/>
        </w:rPr>
        <w:t>Décrivez comment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officiellement adoptés sont utilisés par le comité du programme pour assurer la révision du contenu du programme d’études. Fournissez un exemple sous la forme d'un extrait d’un procès-verbal du comité du programme d'études.</w:t>
      </w:r>
    </w:p>
    <w:p w14:paraId="568A3268"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0EBC980D"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7421DD26"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522DDE02"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44AADF73"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6A4B07C1"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8.2-2</w:t>
      </w:r>
    </w:p>
    <w:p w14:paraId="5B75742B" w14:textId="45390E1C" w:rsidR="00FC33B4" w:rsidRPr="0079580C" w:rsidRDefault="00FC33B4" w:rsidP="00FC33B4">
      <w:pPr>
        <w:pStyle w:val="NormalWeb"/>
        <w:widowControl w:val="0"/>
        <w:spacing w:after="0"/>
        <w:jc w:val="both"/>
        <w:rPr>
          <w:i/>
          <w:iCs/>
          <w:sz w:val="20"/>
          <w:szCs w:val="20"/>
          <w:lang w:val="fr-CA"/>
        </w:rPr>
      </w:pPr>
      <w:r w:rsidRPr="0079580C">
        <w:rPr>
          <w:i/>
          <w:iCs/>
          <w:sz w:val="20"/>
          <w:szCs w:val="20"/>
          <w:lang w:val="fr-CA"/>
        </w:rPr>
        <w:t>Les objectifs d’apprentissage de chaque activité d’apprentissage requise sont liés aux objectifs du programme d’</w:t>
      </w:r>
      <w:r w:rsidR="0077703A">
        <w:rPr>
          <w:i/>
          <w:iCs/>
          <w:sz w:val="20"/>
          <w:szCs w:val="20"/>
          <w:lang w:val="fr-CA"/>
        </w:rPr>
        <w:t>études médicales</w:t>
      </w:r>
      <w:r w:rsidRPr="0079580C">
        <w:rPr>
          <w:i/>
          <w:iCs/>
          <w:sz w:val="20"/>
          <w:szCs w:val="20"/>
          <w:lang w:val="fr-CA"/>
        </w:rPr>
        <w:t xml:space="preserve">. </w:t>
      </w:r>
    </w:p>
    <w:p w14:paraId="43F67588"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107A910" w14:textId="38DF168C" w:rsidR="00FC33B4" w:rsidRPr="0079580C" w:rsidRDefault="00FC33B4" w:rsidP="003E64E4">
      <w:pPr>
        <w:pStyle w:val="ListParagraph"/>
        <w:widowControl w:val="0"/>
        <w:numPr>
          <w:ilvl w:val="0"/>
          <w:numId w:val="19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d’études veille à ce que les objectifs d’apprentissage de chaque expérience d’apprentissage requise soient liés aux objectifs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7DEDAFAA"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p w14:paraId="2278F955"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p w14:paraId="62EDD88A" w14:textId="77777777" w:rsidR="00FC33B4" w:rsidRPr="0079580C" w:rsidRDefault="00FC33B4" w:rsidP="006D28A1">
      <w:pPr>
        <w:widowControl w:val="0"/>
        <w:spacing w:line="240" w:lineRule="auto"/>
        <w:rPr>
          <w:rFonts w:ascii="Times New Roman" w:hAnsi="Times New Roman" w:cs="Times New Roman"/>
          <w:bCs/>
          <w:iCs/>
          <w:color w:val="0000CC"/>
          <w:sz w:val="20"/>
          <w:szCs w:val="20"/>
          <w:lang w:val="fr-CA"/>
        </w:rPr>
      </w:pPr>
    </w:p>
    <w:p w14:paraId="5999012B"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p w14:paraId="5DCEC30F" w14:textId="6170D28C" w:rsidR="00FC33B4" w:rsidRPr="0079580C" w:rsidRDefault="00FC33B4" w:rsidP="003E64E4">
      <w:pPr>
        <w:pStyle w:val="ListParagraph"/>
        <w:widowControl w:val="0"/>
        <w:numPr>
          <w:ilvl w:val="0"/>
          <w:numId w:val="199"/>
        </w:numPr>
        <w:spacing w:line="240" w:lineRule="auto"/>
        <w:rPr>
          <w:rFonts w:ascii="Times New Roman" w:hAnsi="Times New Roman" w:cs="Times New Roman"/>
          <w:bCs/>
          <w:iCs/>
          <w:color w:val="0000CC"/>
          <w:sz w:val="20"/>
          <w:szCs w:val="20"/>
          <w:lang w:val="fr-CA"/>
        </w:rPr>
      </w:pPr>
      <w:bookmarkStart w:id="4" w:name="_Hlk68863497"/>
      <w:r w:rsidRPr="0079580C">
        <w:rPr>
          <w:rFonts w:ascii="Times New Roman" w:hAnsi="Times New Roman" w:cs="Times New Roman"/>
          <w:bCs/>
          <w:iCs/>
          <w:color w:val="0000CC"/>
          <w:sz w:val="20"/>
          <w:szCs w:val="20"/>
          <w:lang w:val="fr-CA"/>
        </w:rPr>
        <w:t>Fournissez un exemple d'une expérience d'apprentissage requise en première année du programme d’études médicales de premier cycle illustrant que les objectifs d'apprentissage sont liés aux objectifs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w:t>
      </w:r>
      <w:r w:rsidRPr="0079580C">
        <w:rPr>
          <w:rFonts w:ascii="Times New Roman" w:hAnsi="Times New Roman" w:cs="Times New Roman"/>
          <w:b/>
          <w:i/>
          <w:color w:val="0000CC"/>
          <w:sz w:val="20"/>
          <w:szCs w:val="20"/>
          <w:lang w:val="fr-CA"/>
        </w:rPr>
        <w:t>Annexe 8.2-2 B</w:t>
      </w:r>
      <w:r w:rsidRPr="0079580C">
        <w:rPr>
          <w:rFonts w:ascii="Times New Roman" w:hAnsi="Times New Roman" w:cs="Times New Roman"/>
          <w:bCs/>
          <w:iCs/>
          <w:color w:val="0000CC"/>
          <w:sz w:val="20"/>
          <w:szCs w:val="20"/>
          <w:lang w:val="fr-CA"/>
        </w:rPr>
        <w:t>)</w:t>
      </w:r>
    </w:p>
    <w:p w14:paraId="601DFAA0"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69DF91A" w14:textId="097553BF"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369E94EA" w14:textId="77777777" w:rsidR="006D28A1" w:rsidRPr="0079580C" w:rsidRDefault="006D28A1" w:rsidP="00FC33B4">
      <w:pPr>
        <w:widowControl w:val="0"/>
        <w:spacing w:line="240" w:lineRule="auto"/>
        <w:rPr>
          <w:rFonts w:ascii="Times New Roman" w:hAnsi="Times New Roman" w:cs="Times New Roman"/>
          <w:bCs/>
          <w:iCs/>
          <w:color w:val="0000CC"/>
          <w:sz w:val="20"/>
          <w:szCs w:val="20"/>
          <w:lang w:val="fr-CA"/>
        </w:rPr>
      </w:pPr>
    </w:p>
    <w:p w14:paraId="556A39E7"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bookmarkEnd w:id="4"/>
    <w:p w14:paraId="37A792B8" w14:textId="404A2EF5" w:rsidR="00FC33B4" w:rsidRPr="0079580C" w:rsidRDefault="00FC33B4" w:rsidP="003E64E4">
      <w:pPr>
        <w:pStyle w:val="ListParagraph"/>
        <w:widowControl w:val="0"/>
        <w:numPr>
          <w:ilvl w:val="0"/>
          <w:numId w:val="19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exemple d'une expérience d'apprentissage clinique requise illustrant que les objectifs d'apprentissage sont liés aux objectifs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w:t>
      </w:r>
      <w:r w:rsidRPr="0079580C">
        <w:rPr>
          <w:rFonts w:ascii="Times New Roman" w:hAnsi="Times New Roman" w:cs="Times New Roman"/>
          <w:b/>
          <w:i/>
          <w:color w:val="0000CC"/>
          <w:sz w:val="20"/>
          <w:szCs w:val="20"/>
          <w:lang w:val="fr-CA"/>
        </w:rPr>
        <w:t>Annexe 8.2-2 C</w:t>
      </w:r>
      <w:r w:rsidRPr="0079580C">
        <w:rPr>
          <w:rFonts w:ascii="Times New Roman" w:hAnsi="Times New Roman" w:cs="Times New Roman"/>
          <w:bCs/>
          <w:iCs/>
          <w:color w:val="0000CC"/>
          <w:sz w:val="20"/>
          <w:szCs w:val="20"/>
          <w:lang w:val="fr-CA"/>
        </w:rPr>
        <w:t>)</w:t>
      </w:r>
    </w:p>
    <w:p w14:paraId="3CBBAD97" w14:textId="77777777" w:rsidR="006D28A1" w:rsidRPr="0079580C" w:rsidRDefault="006D28A1" w:rsidP="006D28A1">
      <w:pPr>
        <w:widowControl w:val="0"/>
        <w:spacing w:line="240" w:lineRule="auto"/>
        <w:rPr>
          <w:rFonts w:ascii="Times New Roman" w:hAnsi="Times New Roman" w:cs="Times New Roman"/>
          <w:bCs/>
          <w:iCs/>
          <w:color w:val="0000CC"/>
          <w:sz w:val="20"/>
          <w:szCs w:val="20"/>
          <w:lang w:val="fr-CA"/>
        </w:rPr>
      </w:pPr>
    </w:p>
    <w:p w14:paraId="16D0E6F3" w14:textId="77777777" w:rsidR="006D28A1" w:rsidRDefault="006D28A1" w:rsidP="006D28A1">
      <w:pPr>
        <w:widowControl w:val="0"/>
        <w:spacing w:line="240" w:lineRule="auto"/>
        <w:rPr>
          <w:rFonts w:ascii="Times New Roman" w:hAnsi="Times New Roman" w:cs="Times New Roman"/>
          <w:bCs/>
          <w:iCs/>
          <w:color w:val="0000CC"/>
          <w:sz w:val="20"/>
          <w:szCs w:val="20"/>
          <w:lang w:val="fr-CA"/>
        </w:rPr>
      </w:pPr>
    </w:p>
    <w:p w14:paraId="578C01BE" w14:textId="77777777" w:rsidR="00D33CA2" w:rsidRPr="0079580C" w:rsidRDefault="00D33CA2" w:rsidP="006D28A1">
      <w:pPr>
        <w:widowControl w:val="0"/>
        <w:spacing w:line="240" w:lineRule="auto"/>
        <w:rPr>
          <w:rFonts w:ascii="Times New Roman" w:hAnsi="Times New Roman" w:cs="Times New Roman"/>
          <w:bCs/>
          <w:iCs/>
          <w:color w:val="0000CC"/>
          <w:sz w:val="20"/>
          <w:szCs w:val="20"/>
          <w:lang w:val="fr-CA"/>
        </w:rPr>
      </w:pPr>
    </w:p>
    <w:p w14:paraId="2976C200" w14:textId="6C16F237" w:rsidR="00725097" w:rsidRPr="0079580C" w:rsidRDefault="00FC33B4" w:rsidP="00EA6000">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8.3 CONCEPTION ET RÉVISION DU PROGRAMME D’ÉTUDES/SUIVI DU CONTENU </w:t>
      </w:r>
    </w:p>
    <w:p w14:paraId="5BDF488E" w14:textId="41D09F6B" w:rsidR="00152FFE" w:rsidRPr="0079580C" w:rsidRDefault="00152FFE" w:rsidP="00152FF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 c</w:t>
      </w:r>
      <w:r>
        <w:rPr>
          <w:rFonts w:ascii="Times New Roman" w:hAnsi="Times New Roman" w:cs="Times New Roman"/>
          <w:b/>
          <w:i/>
          <w:color w:val="0000CC"/>
          <w:sz w:val="20"/>
          <w:szCs w:val="20"/>
          <w:lang w:val="fr-CA"/>
        </w:rPr>
        <w:t xml:space="preserve">omité du programme supervise </w:t>
      </w:r>
      <w:r w:rsidRPr="0079580C">
        <w:rPr>
          <w:rFonts w:ascii="Times New Roman" w:hAnsi="Times New Roman" w:cs="Times New Roman"/>
          <w:b/>
          <w:i/>
          <w:color w:val="0000CC"/>
          <w:sz w:val="20"/>
          <w:szCs w:val="20"/>
          <w:lang w:val="fr-CA"/>
        </w:rPr>
        <w:t>l’élaboration, la conception et la mise en œuvre de toutes les composantes du programme d’</w:t>
      </w:r>
      <w:r>
        <w:rPr>
          <w:rFonts w:ascii="Times New Roman" w:hAnsi="Times New Roman" w:cs="Times New Roman"/>
          <w:b/>
          <w:i/>
          <w:color w:val="0000CC"/>
          <w:sz w:val="20"/>
          <w:szCs w:val="20"/>
          <w:lang w:val="fr-CA"/>
        </w:rPr>
        <w:t xml:space="preserve">études médicales. Cela comprend </w:t>
      </w:r>
      <w:r w:rsidRPr="0079580C">
        <w:rPr>
          <w:rFonts w:ascii="Times New Roman" w:hAnsi="Times New Roman" w:cs="Times New Roman"/>
          <w:b/>
          <w:i/>
          <w:color w:val="0000CC"/>
          <w:sz w:val="20"/>
          <w:szCs w:val="20"/>
          <w:lang w:val="fr-CA"/>
        </w:rPr>
        <w:t xml:space="preserve">les objectifs du programme, les objectifs d’apprentissage de chaque expérience d’apprentissage requise et les méthodes pédagogiques et d’évaluation appropriées pour l’atteinte de ces objectifs. </w:t>
      </w:r>
    </w:p>
    <w:p w14:paraId="3CFA0893" w14:textId="618EEBC3" w:rsidR="00152FFE" w:rsidRPr="0079580C" w:rsidRDefault="00152FFE" w:rsidP="00152FF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comité du programme supervise le contenu et son enchaînement, la révision continue et la mise à jour du contenu, de même que l’évaluation des expériences d’apprentissage requises et la qualité des enseignants. </w:t>
      </w:r>
    </w:p>
    <w:p w14:paraId="5F27D647" w14:textId="519ADB72" w:rsidR="00152FFE" w:rsidRDefault="00152FFE" w:rsidP="00152FF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w:t>
      </w:r>
      <w:r>
        <w:rPr>
          <w:rFonts w:ascii="Times New Roman" w:hAnsi="Times New Roman" w:cs="Times New Roman"/>
          <w:b/>
          <w:i/>
          <w:color w:val="0000CC"/>
          <w:sz w:val="20"/>
          <w:szCs w:val="20"/>
          <w:lang w:val="fr-CA"/>
        </w:rPr>
        <w:t xml:space="preserve"> comité du programme supervise l’examen et la révision continus des</w:t>
      </w:r>
      <w:r w:rsidRPr="0079580C">
        <w:rPr>
          <w:rFonts w:ascii="Times New Roman" w:hAnsi="Times New Roman" w:cs="Times New Roman"/>
          <w:b/>
          <w:i/>
          <w:color w:val="0000CC"/>
          <w:sz w:val="20"/>
          <w:szCs w:val="20"/>
          <w:lang w:val="fr-CA"/>
        </w:rPr>
        <w:t xml:space="preserve"> objectifs du programme d’</w:t>
      </w:r>
      <w:r>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r>
        <w:rPr>
          <w:rFonts w:ascii="Times New Roman" w:hAnsi="Times New Roman" w:cs="Times New Roman"/>
          <w:b/>
          <w:i/>
          <w:color w:val="0000CC"/>
          <w:sz w:val="20"/>
          <w:szCs w:val="20"/>
          <w:lang w:val="fr-CA"/>
        </w:rPr>
        <w:t>d</w:t>
      </w:r>
      <w:r w:rsidRPr="0079580C">
        <w:rPr>
          <w:rFonts w:ascii="Times New Roman" w:hAnsi="Times New Roman" w:cs="Times New Roman"/>
          <w:b/>
          <w:i/>
          <w:color w:val="0000CC"/>
          <w:sz w:val="20"/>
          <w:szCs w:val="20"/>
          <w:lang w:val="fr-CA"/>
        </w:rPr>
        <w:t>es objectifs d’apprentissage,</w:t>
      </w:r>
      <w:r>
        <w:rPr>
          <w:rFonts w:ascii="Times New Roman" w:hAnsi="Times New Roman" w:cs="Times New Roman"/>
          <w:b/>
          <w:i/>
          <w:color w:val="0000CC"/>
          <w:sz w:val="20"/>
          <w:szCs w:val="20"/>
          <w:lang w:val="fr-CA"/>
        </w:rPr>
        <w:t xml:space="preserve"> du </w:t>
      </w:r>
      <w:r w:rsidRPr="0079580C">
        <w:rPr>
          <w:rFonts w:ascii="Times New Roman" w:hAnsi="Times New Roman" w:cs="Times New Roman"/>
          <w:b/>
          <w:i/>
          <w:color w:val="0000CC"/>
          <w:sz w:val="20"/>
          <w:szCs w:val="20"/>
          <w:lang w:val="fr-CA"/>
        </w:rPr>
        <w:t xml:space="preserve">contenu </w:t>
      </w:r>
      <w:r>
        <w:rPr>
          <w:rFonts w:ascii="Times New Roman" w:hAnsi="Times New Roman" w:cs="Times New Roman"/>
          <w:b/>
          <w:i/>
          <w:color w:val="0000CC"/>
          <w:sz w:val="20"/>
          <w:szCs w:val="20"/>
          <w:lang w:val="fr-CA"/>
        </w:rPr>
        <w:t xml:space="preserve">des programmes </w:t>
      </w:r>
      <w:r w:rsidRPr="0079580C">
        <w:rPr>
          <w:rFonts w:ascii="Times New Roman" w:hAnsi="Times New Roman" w:cs="Times New Roman"/>
          <w:b/>
          <w:i/>
          <w:color w:val="0000CC"/>
          <w:sz w:val="20"/>
          <w:szCs w:val="20"/>
          <w:lang w:val="fr-CA"/>
        </w:rPr>
        <w:t xml:space="preserve">de même que </w:t>
      </w:r>
      <w:r>
        <w:rPr>
          <w:rFonts w:ascii="Times New Roman" w:hAnsi="Times New Roman" w:cs="Times New Roman"/>
          <w:b/>
          <w:i/>
          <w:color w:val="0000CC"/>
          <w:sz w:val="20"/>
          <w:szCs w:val="20"/>
          <w:lang w:val="fr-CA"/>
        </w:rPr>
        <w:t>d</w:t>
      </w:r>
      <w:r w:rsidRPr="0079580C">
        <w:rPr>
          <w:rFonts w:ascii="Times New Roman" w:hAnsi="Times New Roman" w:cs="Times New Roman"/>
          <w:b/>
          <w:i/>
          <w:color w:val="0000CC"/>
          <w:sz w:val="20"/>
          <w:szCs w:val="20"/>
          <w:lang w:val="fr-CA"/>
        </w:rPr>
        <w:t>es méthodes pédagogiques et d’évaluation</w:t>
      </w:r>
      <w:r>
        <w:rPr>
          <w:rFonts w:ascii="Times New Roman" w:hAnsi="Times New Roman" w:cs="Times New Roman"/>
          <w:b/>
          <w:i/>
          <w:color w:val="0000CC"/>
          <w:sz w:val="20"/>
          <w:szCs w:val="20"/>
          <w:lang w:val="fr-CA"/>
        </w:rPr>
        <w:t xml:space="preserve">. </w:t>
      </w:r>
    </w:p>
    <w:p w14:paraId="5696FAF2" w14:textId="77777777" w:rsidR="00725097" w:rsidRPr="00D33CA2" w:rsidRDefault="00725097" w:rsidP="00FC33B4">
      <w:pPr>
        <w:spacing w:line="240" w:lineRule="auto"/>
        <w:jc w:val="both"/>
        <w:rPr>
          <w:rFonts w:ascii="Times New Roman" w:hAnsi="Times New Roman" w:cs="Times New Roman"/>
          <w:b/>
          <w:i/>
          <w:color w:val="0000CC"/>
          <w:sz w:val="20"/>
          <w:szCs w:val="20"/>
          <w:lang w:val="fr-FR"/>
        </w:rPr>
      </w:pPr>
    </w:p>
    <w:p w14:paraId="71079808" w14:textId="03C48D3A" w:rsidR="00FC33B4" w:rsidRPr="0079580C" w:rsidRDefault="00177AF6"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w:t>
      </w:r>
      <w:r w:rsidR="00FC33B4" w:rsidRPr="0079580C">
        <w:rPr>
          <w:rFonts w:ascii="Times New Roman" w:hAnsi="Times New Roman" w:cs="Times New Roman"/>
          <w:b/>
          <w:i/>
          <w:sz w:val="20"/>
          <w:szCs w:val="20"/>
          <w:u w:val="single"/>
          <w:lang w:val="fr-CA"/>
        </w:rPr>
        <w:t>xigence 8.3-1</w:t>
      </w:r>
    </w:p>
    <w:p w14:paraId="5CCE9CE3" w14:textId="561EE77C" w:rsidR="00004108" w:rsidRDefault="00004108" w:rsidP="00004108">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w:t>
      </w:r>
      <w:r>
        <w:rPr>
          <w:rFonts w:ascii="Times New Roman" w:hAnsi="Times New Roman" w:cs="Times New Roman"/>
          <w:i/>
          <w:sz w:val="20"/>
          <w:szCs w:val="20"/>
          <w:lang w:val="fr-CA"/>
        </w:rPr>
        <w:t xml:space="preserve">comité du programme supervise </w:t>
      </w:r>
      <w:r w:rsidRPr="0079580C">
        <w:rPr>
          <w:rFonts w:ascii="Times New Roman" w:hAnsi="Times New Roman" w:cs="Times New Roman"/>
          <w:i/>
          <w:sz w:val="20"/>
          <w:szCs w:val="20"/>
          <w:lang w:val="fr-CA"/>
        </w:rPr>
        <w:t>l’élaboration, la conception et de la mise en œuvre de toutes les composantes du programme d’</w:t>
      </w:r>
      <w:r>
        <w:rPr>
          <w:rFonts w:ascii="Times New Roman" w:hAnsi="Times New Roman" w:cs="Times New Roman"/>
          <w:i/>
          <w:sz w:val="20"/>
          <w:szCs w:val="20"/>
          <w:lang w:val="fr-CA"/>
        </w:rPr>
        <w:t xml:space="preserve">études médicales. Cela comprend </w:t>
      </w:r>
      <w:r w:rsidRPr="0079580C">
        <w:rPr>
          <w:rFonts w:ascii="Times New Roman" w:hAnsi="Times New Roman" w:cs="Times New Roman"/>
          <w:i/>
          <w:sz w:val="20"/>
          <w:szCs w:val="20"/>
          <w:lang w:val="fr-CA"/>
        </w:rPr>
        <w:t>les objectifs du programme d’</w:t>
      </w:r>
      <w:r>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les objectifs d’apprentissage de chaque expérience d’apprentissage requise et les méthodes pédagogiques et d’évaluation appropriées pour l’atteinte de ces objectifs.</w:t>
      </w:r>
    </w:p>
    <w:p w14:paraId="4B7E73FD" w14:textId="77777777" w:rsidR="00FC33B4" w:rsidRPr="00836E17" w:rsidRDefault="00FC33B4" w:rsidP="00836E17">
      <w:pPr>
        <w:widowControl w:val="0"/>
        <w:spacing w:line="240" w:lineRule="auto"/>
        <w:rPr>
          <w:rFonts w:ascii="Times New Roman" w:eastAsia="Times New Roman" w:hAnsi="Times New Roman" w:cs="Times New Roman"/>
          <w:snapToGrid w:val="0"/>
          <w:sz w:val="20"/>
          <w:szCs w:val="20"/>
          <w:lang w:val="fr-FR"/>
        </w:rPr>
      </w:pPr>
    </w:p>
    <w:p w14:paraId="2B57CD34" w14:textId="08D4BB45" w:rsidR="00327225" w:rsidRDefault="00FC33B4" w:rsidP="00327225">
      <w:pPr>
        <w:pStyle w:val="ListParagraph"/>
        <w:widowControl w:val="0"/>
        <w:numPr>
          <w:ilvl w:val="0"/>
          <w:numId w:val="20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Démontrez (par exemple, au moyen d’une inscription au calendrier, de procès-verbaux du conseil de la faculté, de règlements de la faculté) qu’un organe facultaire de la faculté de médecine dûment constitué, communément appelé comité du programme, </w:t>
      </w:r>
      <w:r w:rsidR="00327225">
        <w:rPr>
          <w:rFonts w:ascii="Times New Roman" w:hAnsi="Times New Roman" w:cs="Times New Roman"/>
          <w:bCs/>
          <w:iCs/>
          <w:color w:val="0000CC"/>
          <w:sz w:val="20"/>
          <w:szCs w:val="20"/>
          <w:lang w:val="fr-CA"/>
        </w:rPr>
        <w:t xml:space="preserve">supervise </w:t>
      </w:r>
      <w:r w:rsidRPr="0079580C">
        <w:rPr>
          <w:rFonts w:ascii="Times New Roman" w:hAnsi="Times New Roman" w:cs="Times New Roman"/>
          <w:bCs/>
          <w:iCs/>
          <w:color w:val="0000CC"/>
          <w:sz w:val="20"/>
          <w:szCs w:val="20"/>
          <w:lang w:val="fr-CA"/>
        </w:rPr>
        <w:t>l’élaboration, la conception et la mise en œuvre de toutes les composantes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les inscriptions au besoin. (</w:t>
      </w:r>
      <w:r w:rsidRPr="0079580C">
        <w:rPr>
          <w:rFonts w:ascii="Times New Roman" w:hAnsi="Times New Roman" w:cs="Times New Roman"/>
          <w:b/>
          <w:i/>
          <w:color w:val="0000CC"/>
          <w:sz w:val="20"/>
          <w:szCs w:val="20"/>
          <w:lang w:val="fr-CA"/>
        </w:rPr>
        <w:t>Annexe 8.3-1 A</w:t>
      </w:r>
      <w:r w:rsidRPr="0079580C">
        <w:rPr>
          <w:rFonts w:ascii="Times New Roman" w:hAnsi="Times New Roman" w:cs="Times New Roman"/>
          <w:bCs/>
          <w:iCs/>
          <w:color w:val="0000CC"/>
          <w:sz w:val="20"/>
          <w:szCs w:val="20"/>
          <w:lang w:val="fr-CA"/>
        </w:rPr>
        <w:t>)</w:t>
      </w:r>
    </w:p>
    <w:p w14:paraId="0F3605A6" w14:textId="77777777" w:rsidR="00FC33B4" w:rsidRPr="00836E17" w:rsidRDefault="00FC33B4" w:rsidP="00FC33B4">
      <w:pPr>
        <w:widowControl w:val="0"/>
        <w:spacing w:line="240" w:lineRule="auto"/>
        <w:rPr>
          <w:rFonts w:ascii="Times New Roman" w:eastAsia="Times New Roman" w:hAnsi="Times New Roman" w:cs="Times New Roman"/>
          <w:snapToGrid w:val="0"/>
          <w:sz w:val="20"/>
          <w:szCs w:val="20"/>
          <w:lang w:val="fr-CA"/>
        </w:rPr>
      </w:pPr>
    </w:p>
    <w:p w14:paraId="3779D8E4" w14:textId="1F89AE55" w:rsidR="00177AF6" w:rsidRPr="00836E17" w:rsidRDefault="00177AF6" w:rsidP="00177AF6">
      <w:pPr>
        <w:widowControl w:val="0"/>
        <w:spacing w:line="240" w:lineRule="auto"/>
        <w:rPr>
          <w:rFonts w:ascii="Times New Roman" w:eastAsia="Times New Roman" w:hAnsi="Times New Roman" w:cs="Times New Roman"/>
          <w:snapToGrid w:val="0"/>
          <w:sz w:val="20"/>
          <w:szCs w:val="20"/>
          <w:lang w:val="fr-CA"/>
        </w:rPr>
      </w:pPr>
    </w:p>
    <w:p w14:paraId="7FF1B304" w14:textId="77777777" w:rsidR="00177AF6" w:rsidRPr="00836E17" w:rsidRDefault="00177AF6" w:rsidP="00177AF6">
      <w:pPr>
        <w:widowControl w:val="0"/>
        <w:spacing w:line="240" w:lineRule="auto"/>
        <w:rPr>
          <w:rFonts w:ascii="Times New Roman" w:eastAsia="Times New Roman" w:hAnsi="Times New Roman" w:cs="Times New Roman"/>
          <w:snapToGrid w:val="0"/>
          <w:sz w:val="20"/>
          <w:szCs w:val="20"/>
          <w:lang w:val="fr-CA"/>
        </w:rPr>
      </w:pPr>
    </w:p>
    <w:p w14:paraId="0BF2F0A6" w14:textId="77777777" w:rsidR="00FC33B4" w:rsidRPr="00721DA2" w:rsidRDefault="00FC33B4" w:rsidP="00FC33B4">
      <w:pPr>
        <w:widowControl w:val="0"/>
        <w:spacing w:line="240" w:lineRule="auto"/>
        <w:ind w:left="851" w:hanging="851"/>
        <w:rPr>
          <w:rFonts w:ascii="Times New Roman" w:hAnsi="Times New Roman" w:cs="Times New Roman"/>
          <w:b/>
          <w:i/>
          <w:sz w:val="20"/>
          <w:szCs w:val="20"/>
          <w:u w:val="single"/>
        </w:rPr>
      </w:pPr>
      <w:r w:rsidRPr="00721DA2">
        <w:rPr>
          <w:rFonts w:ascii="Times New Roman" w:hAnsi="Times New Roman" w:cs="Times New Roman"/>
          <w:b/>
          <w:i/>
          <w:sz w:val="20"/>
          <w:szCs w:val="20"/>
          <w:u w:val="single"/>
        </w:rPr>
        <w:t>Exigence 8.3-2</w:t>
      </w:r>
    </w:p>
    <w:p w14:paraId="0206B865" w14:textId="77777777" w:rsidR="00FC33B4" w:rsidRPr="0079580C" w:rsidRDefault="00FC33B4" w:rsidP="00FC33B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comité du programme supervise : </w:t>
      </w:r>
    </w:p>
    <w:p w14:paraId="56DCB4FC"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w:t>
      </w:r>
      <w:proofErr w:type="gramEnd"/>
      <w:r w:rsidRPr="0079580C">
        <w:rPr>
          <w:rFonts w:ascii="Times New Roman" w:hAnsi="Times New Roman" w:cs="Times New Roman"/>
          <w:i/>
          <w:sz w:val="20"/>
          <w:szCs w:val="20"/>
          <w:lang w:val="fr-CA"/>
        </w:rPr>
        <w:t xml:space="preserve"> contenu et son enchaînement; </w:t>
      </w:r>
    </w:p>
    <w:p w14:paraId="6C180D86"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la</w:t>
      </w:r>
      <w:proofErr w:type="gramEnd"/>
      <w:r w:rsidRPr="0079580C">
        <w:rPr>
          <w:rFonts w:ascii="Times New Roman" w:hAnsi="Times New Roman" w:cs="Times New Roman"/>
          <w:i/>
          <w:sz w:val="20"/>
          <w:szCs w:val="20"/>
          <w:lang w:val="fr-CA"/>
        </w:rPr>
        <w:t xml:space="preserve"> révision continue et la mise à jour du contenu; </w:t>
      </w:r>
    </w:p>
    <w:p w14:paraId="71CBC6B0"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l’évaluation</w:t>
      </w:r>
      <w:proofErr w:type="gramEnd"/>
      <w:r w:rsidRPr="0079580C">
        <w:rPr>
          <w:rFonts w:ascii="Times New Roman" w:hAnsi="Times New Roman" w:cs="Times New Roman"/>
          <w:i/>
          <w:sz w:val="20"/>
          <w:szCs w:val="20"/>
          <w:lang w:val="fr-CA"/>
        </w:rPr>
        <w:t xml:space="preserve"> des expériences d’apprentissage requises; </w:t>
      </w:r>
    </w:p>
    <w:p w14:paraId="31923544"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la</w:t>
      </w:r>
      <w:proofErr w:type="gramEnd"/>
      <w:r w:rsidRPr="0079580C">
        <w:rPr>
          <w:rFonts w:ascii="Times New Roman" w:hAnsi="Times New Roman" w:cs="Times New Roman"/>
          <w:i/>
          <w:sz w:val="20"/>
          <w:szCs w:val="20"/>
          <w:lang w:val="fr-CA"/>
        </w:rPr>
        <w:t xml:space="preserve"> qualité des enseignants. </w:t>
      </w:r>
    </w:p>
    <w:p w14:paraId="511237C3"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42F2074F"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comité du programme supervise le contenu du programme d’études et son enchaînement. </w:t>
      </w:r>
    </w:p>
    <w:p w14:paraId="176B97CA"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15AACEC4"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54CAF963"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5E93193A" w14:textId="77777777" w:rsidR="00181096" w:rsidRPr="0079580C" w:rsidRDefault="00181096" w:rsidP="00FC33B4">
      <w:pPr>
        <w:widowControl w:val="0"/>
        <w:spacing w:line="240" w:lineRule="auto"/>
        <w:rPr>
          <w:rFonts w:ascii="Times New Roman" w:hAnsi="Times New Roman" w:cs="Times New Roman"/>
          <w:bCs/>
          <w:iCs/>
          <w:color w:val="0000CC"/>
          <w:sz w:val="20"/>
          <w:szCs w:val="20"/>
          <w:lang w:val="fr-CA"/>
        </w:rPr>
      </w:pPr>
    </w:p>
    <w:p w14:paraId="19BCEFB3" w14:textId="77777777" w:rsidR="00181096" w:rsidRPr="0079580C" w:rsidRDefault="00181096" w:rsidP="00FC33B4">
      <w:pPr>
        <w:widowControl w:val="0"/>
        <w:spacing w:line="240" w:lineRule="auto"/>
        <w:rPr>
          <w:rFonts w:ascii="Times New Roman" w:hAnsi="Times New Roman" w:cs="Times New Roman"/>
          <w:bCs/>
          <w:iCs/>
          <w:color w:val="0000CC"/>
          <w:sz w:val="20"/>
          <w:szCs w:val="20"/>
          <w:lang w:val="fr-CA"/>
        </w:rPr>
      </w:pPr>
    </w:p>
    <w:p w14:paraId="09CE300C"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exemple d’un procès-verbal du comité du programme au cours des trois dernières années qui démontre que ce dernier supervise le contenu du programme d'études et l'enchaînement de celui-ci.  Surlignez l’exemple. (</w:t>
      </w:r>
      <w:r w:rsidRPr="0079580C">
        <w:rPr>
          <w:rFonts w:ascii="Times New Roman" w:hAnsi="Times New Roman" w:cs="Times New Roman"/>
          <w:b/>
          <w:i/>
          <w:color w:val="0000CC"/>
          <w:sz w:val="20"/>
          <w:szCs w:val="20"/>
          <w:lang w:val="fr-CA"/>
        </w:rPr>
        <w:t>Annexe 8.3-2 B</w:t>
      </w:r>
      <w:r w:rsidRPr="0079580C">
        <w:rPr>
          <w:rFonts w:ascii="Times New Roman" w:hAnsi="Times New Roman" w:cs="Times New Roman"/>
          <w:bCs/>
          <w:iCs/>
          <w:color w:val="0000CC"/>
          <w:sz w:val="20"/>
          <w:szCs w:val="20"/>
          <w:lang w:val="fr-CA"/>
        </w:rPr>
        <w:t>)</w:t>
      </w:r>
    </w:p>
    <w:p w14:paraId="4615F11C"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52CF9437"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0075E20B"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22A83B0" w14:textId="77777777" w:rsidR="00FC33B4" w:rsidRDefault="00FC33B4" w:rsidP="00FC33B4">
      <w:pPr>
        <w:widowControl w:val="0"/>
        <w:spacing w:line="240" w:lineRule="auto"/>
        <w:rPr>
          <w:rFonts w:ascii="Times New Roman" w:eastAsia="Times New Roman" w:hAnsi="Times New Roman" w:cs="Times New Roman"/>
          <w:snapToGrid w:val="0"/>
          <w:sz w:val="20"/>
          <w:szCs w:val="20"/>
          <w:lang w:val="fr-CA"/>
        </w:rPr>
      </w:pPr>
    </w:p>
    <w:p w14:paraId="1806A660" w14:textId="77777777" w:rsidR="00582061" w:rsidRPr="0079580C" w:rsidRDefault="00582061" w:rsidP="00FC33B4">
      <w:pPr>
        <w:widowControl w:val="0"/>
        <w:spacing w:line="240" w:lineRule="auto"/>
        <w:rPr>
          <w:rFonts w:ascii="Times New Roman" w:eastAsia="Times New Roman" w:hAnsi="Times New Roman" w:cs="Times New Roman"/>
          <w:snapToGrid w:val="0"/>
          <w:sz w:val="20"/>
          <w:szCs w:val="20"/>
          <w:lang w:val="fr-CA"/>
        </w:rPr>
      </w:pPr>
    </w:p>
    <w:p w14:paraId="040AA300"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supervise la révision continue et la mise à jour du contenu du programme.</w:t>
      </w:r>
    </w:p>
    <w:p w14:paraId="271BE2FC"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73DFA8EC"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EE49146"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1A5E733" w14:textId="6901D8C8"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Fournissez un exemple d’un procès-verbal du comité du programme pour chacune des trois dernières années qui démontre que ce dernier supervise la révision continue et la mise à jour du contenu du programme. Surlignez</w:t>
      </w:r>
      <w:r w:rsidR="001C7F4F" w:rsidRPr="0079580C">
        <w:rPr>
          <w:rFonts w:ascii="Times New Roman" w:hAnsi="Times New Roman" w:cs="Times New Roman"/>
          <w:bCs/>
          <w:iCs/>
          <w:color w:val="0000CC"/>
          <w:sz w:val="20"/>
          <w:szCs w:val="20"/>
          <w:lang w:val="fr-CA"/>
        </w:rPr>
        <w:t xml:space="preserve"> et identifiez</w:t>
      </w:r>
      <w:r w:rsidR="005473D6" w:rsidRPr="0079580C">
        <w:rPr>
          <w:rFonts w:ascii="Times New Roman" w:hAnsi="Times New Roman" w:cs="Times New Roman"/>
          <w:bCs/>
          <w:iCs/>
          <w:color w:val="0000CC"/>
          <w:sz w:val="20"/>
          <w:szCs w:val="20"/>
          <w:lang w:val="fr-CA"/>
        </w:rPr>
        <w:t xml:space="preserve"> chaque</w:t>
      </w:r>
      <w:r w:rsidRPr="0079580C">
        <w:rPr>
          <w:rFonts w:ascii="Times New Roman" w:hAnsi="Times New Roman" w:cs="Times New Roman"/>
          <w:bCs/>
          <w:iCs/>
          <w:color w:val="0000CC"/>
          <w:sz w:val="20"/>
          <w:szCs w:val="20"/>
          <w:lang w:val="fr-CA"/>
        </w:rPr>
        <w:t xml:space="preserve"> exemple. (</w:t>
      </w:r>
      <w:r w:rsidRPr="0079580C">
        <w:rPr>
          <w:rFonts w:ascii="Times New Roman" w:hAnsi="Times New Roman" w:cs="Times New Roman"/>
          <w:b/>
          <w:i/>
          <w:color w:val="0000CC"/>
          <w:sz w:val="20"/>
          <w:szCs w:val="20"/>
          <w:lang w:val="fr-CA"/>
        </w:rPr>
        <w:t>Annexe 8.3-2 D</w:t>
      </w:r>
      <w:r w:rsidRPr="0079580C">
        <w:rPr>
          <w:rFonts w:ascii="Times New Roman" w:hAnsi="Times New Roman" w:cs="Times New Roman"/>
          <w:bCs/>
          <w:iCs/>
          <w:color w:val="0000CC"/>
          <w:sz w:val="20"/>
          <w:szCs w:val="20"/>
          <w:lang w:val="fr-CA"/>
        </w:rPr>
        <w:t>)</w:t>
      </w:r>
    </w:p>
    <w:p w14:paraId="24A34EEB"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8175A79"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2F6AA47"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6BEF22DB"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50192D2F"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70E74734"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supervise l’évaluation des expériences d’apprentissage requises.</w:t>
      </w:r>
    </w:p>
    <w:p w14:paraId="73A37BA4"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61CB3631"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4BEADA21"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0BBF0626"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3A5B9155"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65E34630" w14:textId="0A142743"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exemple d’un procès-verbal du comité du programme pour chacune des trois dernières années qui démontre que ce dernier supervise l’évaluation des expériences d’apprentissage requises.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l’exemple. (</w:t>
      </w:r>
      <w:r w:rsidRPr="0079580C">
        <w:rPr>
          <w:rFonts w:ascii="Times New Roman" w:hAnsi="Times New Roman" w:cs="Times New Roman"/>
          <w:b/>
          <w:i/>
          <w:color w:val="0000CC"/>
          <w:sz w:val="20"/>
          <w:szCs w:val="20"/>
          <w:lang w:val="fr-CA"/>
        </w:rPr>
        <w:t>Annexe 8.3-2 F</w:t>
      </w:r>
      <w:r w:rsidRPr="0079580C">
        <w:rPr>
          <w:rFonts w:ascii="Times New Roman" w:hAnsi="Times New Roman" w:cs="Times New Roman"/>
          <w:bCs/>
          <w:iCs/>
          <w:color w:val="0000CC"/>
          <w:sz w:val="20"/>
          <w:szCs w:val="20"/>
          <w:lang w:val="fr-CA"/>
        </w:rPr>
        <w:t>)</w:t>
      </w:r>
    </w:p>
    <w:p w14:paraId="5B08973F"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739F36BB"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3E03A4E3"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2CD9632B"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2ABE4622"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0955433"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supervise la qualité des enseignants.</w:t>
      </w:r>
    </w:p>
    <w:p w14:paraId="5BCC1E2A"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40AE11D7"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70EF441D"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0D83926" w14:textId="77777777" w:rsidR="00181096" w:rsidRPr="0079580C" w:rsidRDefault="00181096" w:rsidP="00FC33B4">
      <w:pPr>
        <w:widowControl w:val="0"/>
        <w:spacing w:line="240" w:lineRule="auto"/>
        <w:rPr>
          <w:rFonts w:ascii="Times New Roman" w:eastAsia="Times New Roman" w:hAnsi="Times New Roman" w:cs="Times New Roman"/>
          <w:snapToGrid w:val="0"/>
          <w:sz w:val="20"/>
          <w:szCs w:val="20"/>
          <w:lang w:val="fr-CA"/>
        </w:rPr>
      </w:pPr>
    </w:p>
    <w:p w14:paraId="0CAE2D6A"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1110431" w14:textId="4C8ED224"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exemple d’un procès-verbal du comité du programme pour chacune des trois dernières années qui démontre que ce dernier supervise la qualité des enseignants.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l’exemple. (</w:t>
      </w:r>
      <w:r w:rsidRPr="0079580C">
        <w:rPr>
          <w:rFonts w:ascii="Times New Roman" w:hAnsi="Times New Roman" w:cs="Times New Roman"/>
          <w:b/>
          <w:i/>
          <w:color w:val="0000CC"/>
          <w:sz w:val="20"/>
          <w:szCs w:val="20"/>
          <w:lang w:val="fr-CA"/>
        </w:rPr>
        <w:t>Annexe 8.3-2 H</w:t>
      </w:r>
      <w:r w:rsidRPr="0079580C">
        <w:rPr>
          <w:rFonts w:ascii="Times New Roman" w:hAnsi="Times New Roman" w:cs="Times New Roman"/>
          <w:bCs/>
          <w:iCs/>
          <w:color w:val="0000CC"/>
          <w:sz w:val="20"/>
          <w:szCs w:val="20"/>
          <w:lang w:val="fr-CA"/>
        </w:rPr>
        <w:t>)</w:t>
      </w:r>
    </w:p>
    <w:p w14:paraId="54DA869E"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5E6B4BCA"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0DDE3AD4" w14:textId="77777777" w:rsidR="00FC33B4" w:rsidRDefault="00FC33B4" w:rsidP="00E07662">
      <w:pPr>
        <w:widowControl w:val="0"/>
        <w:spacing w:line="240" w:lineRule="auto"/>
        <w:rPr>
          <w:rFonts w:ascii="Times New Roman" w:eastAsia="Times New Roman" w:hAnsi="Times New Roman" w:cs="Times New Roman"/>
          <w:snapToGrid w:val="0"/>
          <w:sz w:val="20"/>
          <w:szCs w:val="20"/>
          <w:lang w:val="fr-CA"/>
        </w:rPr>
      </w:pPr>
    </w:p>
    <w:p w14:paraId="3AA47665" w14:textId="77777777" w:rsidR="00F81129" w:rsidRPr="0079580C" w:rsidRDefault="00F81129" w:rsidP="00E07662">
      <w:pPr>
        <w:widowControl w:val="0"/>
        <w:spacing w:line="240" w:lineRule="auto"/>
        <w:rPr>
          <w:rFonts w:ascii="Times New Roman" w:eastAsia="Times New Roman" w:hAnsi="Times New Roman" w:cs="Times New Roman"/>
          <w:snapToGrid w:val="0"/>
          <w:sz w:val="20"/>
          <w:szCs w:val="20"/>
          <w:lang w:val="fr-CA"/>
        </w:rPr>
      </w:pPr>
    </w:p>
    <w:p w14:paraId="21838A92"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8.3-3</w:t>
      </w:r>
    </w:p>
    <w:p w14:paraId="5959B733" w14:textId="49DD1A06" w:rsidR="00336BFA" w:rsidRPr="00A049ED" w:rsidRDefault="002322A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w:t>
      </w:r>
      <w:r>
        <w:rPr>
          <w:rFonts w:ascii="Times New Roman" w:hAnsi="Times New Roman" w:cs="Times New Roman"/>
          <w:i/>
          <w:sz w:val="20"/>
          <w:szCs w:val="20"/>
          <w:lang w:val="fr-CA"/>
        </w:rPr>
        <w:t xml:space="preserve"> comité du programme supervise l’examen et la révision continus des </w:t>
      </w:r>
      <w:r w:rsidRPr="0079580C">
        <w:rPr>
          <w:rFonts w:ascii="Times New Roman" w:hAnsi="Times New Roman" w:cs="Times New Roman"/>
          <w:i/>
          <w:sz w:val="20"/>
          <w:szCs w:val="20"/>
          <w:lang w:val="fr-CA"/>
        </w:rPr>
        <w:t>objectifs du programme</w:t>
      </w:r>
      <w:r>
        <w:rPr>
          <w:rFonts w:ascii="Times New Roman" w:hAnsi="Times New Roman" w:cs="Times New Roman"/>
          <w:i/>
          <w:sz w:val="20"/>
          <w:szCs w:val="20"/>
          <w:lang w:val="fr-CA"/>
        </w:rPr>
        <w:t xml:space="preserve">, des </w:t>
      </w:r>
      <w:r w:rsidRPr="0079580C">
        <w:rPr>
          <w:rFonts w:ascii="Times New Roman" w:hAnsi="Times New Roman" w:cs="Times New Roman"/>
          <w:i/>
          <w:sz w:val="20"/>
          <w:szCs w:val="20"/>
          <w:lang w:val="fr-CA"/>
        </w:rPr>
        <w:t>objectifs d’apprentissage,</w:t>
      </w:r>
      <w:r>
        <w:rPr>
          <w:rFonts w:ascii="Times New Roman" w:hAnsi="Times New Roman" w:cs="Times New Roman"/>
          <w:i/>
          <w:sz w:val="20"/>
          <w:szCs w:val="20"/>
          <w:lang w:val="fr-CA"/>
        </w:rPr>
        <w:t xml:space="preserve"> du </w:t>
      </w:r>
      <w:r w:rsidRPr="0079580C">
        <w:rPr>
          <w:rFonts w:ascii="Times New Roman" w:hAnsi="Times New Roman" w:cs="Times New Roman"/>
          <w:i/>
          <w:sz w:val="20"/>
          <w:szCs w:val="20"/>
          <w:lang w:val="fr-CA"/>
        </w:rPr>
        <w:t>contenu</w:t>
      </w:r>
      <w:r>
        <w:rPr>
          <w:rFonts w:ascii="Times New Roman" w:hAnsi="Times New Roman" w:cs="Times New Roman"/>
          <w:i/>
          <w:sz w:val="20"/>
          <w:szCs w:val="20"/>
          <w:lang w:val="fr-CA"/>
        </w:rPr>
        <w:t xml:space="preserve"> du programme</w:t>
      </w:r>
      <w:r w:rsidRPr="0079580C">
        <w:rPr>
          <w:rFonts w:ascii="Times New Roman" w:hAnsi="Times New Roman" w:cs="Times New Roman"/>
          <w:i/>
          <w:sz w:val="20"/>
          <w:szCs w:val="20"/>
          <w:lang w:val="fr-CA"/>
        </w:rPr>
        <w:t xml:space="preserve"> de même que les méthodes pédagogiques et d’évaluation</w:t>
      </w:r>
      <w:r>
        <w:rPr>
          <w:rFonts w:ascii="Times New Roman" w:hAnsi="Times New Roman" w:cs="Times New Roman"/>
          <w:i/>
          <w:sz w:val="20"/>
          <w:szCs w:val="20"/>
          <w:lang w:val="fr-CA"/>
        </w:rPr>
        <w:t xml:space="preserve">. </w:t>
      </w:r>
    </w:p>
    <w:p w14:paraId="04216CED" w14:textId="423C34B7" w:rsidR="00A7467E" w:rsidRPr="00962D3B" w:rsidRDefault="00A7467E" w:rsidP="00A7467E">
      <w:pPr>
        <w:pStyle w:val="ListParagraph"/>
        <w:numPr>
          <w:ilvl w:val="0"/>
          <w:numId w:val="203"/>
        </w:numPr>
        <w:spacing w:before="240" w:line="240" w:lineRule="auto"/>
        <w:jc w:val="both"/>
        <w:rPr>
          <w:rFonts w:ascii="Times New Roman" w:hAnsi="Times New Roman" w:cs="Times New Roman"/>
          <w:bCs/>
          <w:iCs/>
          <w:color w:val="0000CC"/>
          <w:sz w:val="20"/>
          <w:szCs w:val="20"/>
          <w:lang w:val="fr-CA"/>
        </w:rPr>
      </w:pPr>
      <w:bookmarkStart w:id="5" w:name="_Hlk68863854"/>
      <w:proofErr w:type="gramStart"/>
      <w:r w:rsidRPr="0079580C">
        <w:rPr>
          <w:rFonts w:ascii="Times New Roman" w:hAnsi="Times New Roman" w:cs="Times New Roman"/>
          <w:bCs/>
          <w:iCs/>
          <w:color w:val="0000CC"/>
          <w:sz w:val="20"/>
          <w:szCs w:val="20"/>
          <w:lang w:val="fr-CA"/>
        </w:rPr>
        <w:t>Décrivez le</w:t>
      </w:r>
      <w:proofErr w:type="gramEnd"/>
      <w:r w:rsidRPr="0079580C">
        <w:rPr>
          <w:rFonts w:ascii="Times New Roman" w:hAnsi="Times New Roman" w:cs="Times New Roman"/>
          <w:bCs/>
          <w:iCs/>
          <w:color w:val="0000CC"/>
          <w:sz w:val="20"/>
          <w:szCs w:val="20"/>
          <w:lang w:val="fr-CA"/>
        </w:rPr>
        <w:t xml:space="preserve"> ou les processus utilisés par le comité du programme qui témoignent d’un </w:t>
      </w:r>
      <w:r>
        <w:rPr>
          <w:rFonts w:ascii="Times New Roman" w:hAnsi="Times New Roman" w:cs="Times New Roman"/>
          <w:bCs/>
          <w:iCs/>
          <w:color w:val="0000CC"/>
          <w:sz w:val="20"/>
          <w:szCs w:val="20"/>
          <w:lang w:val="fr-CA"/>
        </w:rPr>
        <w:t>examen et d’une révision continus</w:t>
      </w:r>
      <w:r w:rsidRPr="0079580C">
        <w:rPr>
          <w:rFonts w:ascii="Times New Roman" w:hAnsi="Times New Roman" w:cs="Times New Roman"/>
          <w:bCs/>
          <w:iCs/>
          <w:color w:val="0000CC"/>
          <w:sz w:val="20"/>
          <w:szCs w:val="20"/>
          <w:lang w:val="fr-CA"/>
        </w:rPr>
        <w:t> : des objectifs du programme d’</w:t>
      </w:r>
      <w:r>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des objectifs d’apprentissage, du contenu </w:t>
      </w:r>
      <w:r>
        <w:rPr>
          <w:rFonts w:ascii="Times New Roman" w:hAnsi="Times New Roman" w:cs="Times New Roman"/>
          <w:bCs/>
          <w:iCs/>
          <w:color w:val="0000CC"/>
          <w:sz w:val="20"/>
          <w:szCs w:val="20"/>
          <w:lang w:val="fr-CA"/>
        </w:rPr>
        <w:t xml:space="preserve">du programme </w:t>
      </w:r>
      <w:r w:rsidRPr="0079580C">
        <w:rPr>
          <w:rFonts w:ascii="Times New Roman" w:hAnsi="Times New Roman" w:cs="Times New Roman"/>
          <w:bCs/>
          <w:iCs/>
          <w:color w:val="0000CC"/>
          <w:sz w:val="20"/>
          <w:szCs w:val="20"/>
          <w:lang w:val="fr-CA"/>
        </w:rPr>
        <w:t xml:space="preserve">et des méthodes pédagogiques et d’évaluation.  </w:t>
      </w:r>
    </w:p>
    <w:p w14:paraId="1E204192" w14:textId="34E91615" w:rsidR="00962D3B" w:rsidRPr="00C60FBB" w:rsidRDefault="00A7467E" w:rsidP="00544646">
      <w:pPr>
        <w:pStyle w:val="ListParagraph"/>
        <w:spacing w:before="240" w:line="240" w:lineRule="auto"/>
        <w:jc w:val="both"/>
        <w:rPr>
          <w:rFonts w:ascii="Times New Roman" w:hAnsi="Times New Roman" w:cs="Times New Roman"/>
          <w:bCs/>
          <w:iCs/>
          <w:color w:val="0000CC"/>
          <w:sz w:val="20"/>
          <w:szCs w:val="20"/>
          <w:lang w:val="fr-FR"/>
        </w:rPr>
      </w:pPr>
      <w:r>
        <w:rPr>
          <w:rFonts w:ascii="Times New Roman" w:hAnsi="Times New Roman" w:cs="Times New Roman"/>
          <w:bCs/>
          <w:iCs/>
          <w:color w:val="0000CC"/>
          <w:sz w:val="20"/>
          <w:szCs w:val="20"/>
          <w:lang w:val="fr-CA"/>
        </w:rPr>
        <w:br/>
      </w:r>
    </w:p>
    <w:p w14:paraId="285205F8" w14:textId="77777777" w:rsidR="00962D3B" w:rsidRPr="00C60FBB" w:rsidRDefault="00962D3B" w:rsidP="00962D3B">
      <w:pPr>
        <w:pStyle w:val="ListParagraph"/>
        <w:spacing w:before="240" w:line="240" w:lineRule="auto"/>
        <w:jc w:val="both"/>
        <w:rPr>
          <w:rFonts w:ascii="Times New Roman" w:hAnsi="Times New Roman" w:cs="Times New Roman"/>
          <w:bCs/>
          <w:iCs/>
          <w:color w:val="0000CC"/>
          <w:sz w:val="20"/>
          <w:szCs w:val="20"/>
          <w:lang w:val="fr-FR"/>
        </w:rPr>
      </w:pPr>
    </w:p>
    <w:p w14:paraId="5317B043" w14:textId="77777777" w:rsidR="00FC33B4" w:rsidRPr="00C60FBB" w:rsidRDefault="00FC33B4" w:rsidP="00FC33B4">
      <w:pPr>
        <w:pStyle w:val="ListParagraph"/>
        <w:spacing w:before="240" w:line="240" w:lineRule="auto"/>
        <w:jc w:val="both"/>
        <w:rPr>
          <w:rFonts w:ascii="Times New Roman" w:hAnsi="Times New Roman" w:cs="Times New Roman"/>
          <w:color w:val="0000CC"/>
          <w:sz w:val="20"/>
          <w:szCs w:val="20"/>
          <w:lang w:val="fr-FR"/>
        </w:rPr>
      </w:pPr>
    </w:p>
    <w:p w14:paraId="4ED1E902" w14:textId="77777777" w:rsidR="00FC33B4" w:rsidRPr="00C60FBB" w:rsidRDefault="00FC33B4" w:rsidP="00FC33B4">
      <w:pPr>
        <w:pStyle w:val="ListParagraph"/>
        <w:spacing w:before="240" w:line="240" w:lineRule="auto"/>
        <w:jc w:val="both"/>
        <w:rPr>
          <w:rFonts w:ascii="Times New Roman" w:hAnsi="Times New Roman" w:cs="Times New Roman"/>
          <w:color w:val="0000CC"/>
          <w:sz w:val="20"/>
          <w:szCs w:val="20"/>
          <w:lang w:val="fr-FR"/>
        </w:rPr>
      </w:pPr>
    </w:p>
    <w:p w14:paraId="6CD368DD" w14:textId="77777777" w:rsidR="00FC33B4" w:rsidRPr="00C60FBB" w:rsidRDefault="00FC33B4" w:rsidP="00FC33B4">
      <w:pPr>
        <w:pStyle w:val="ListParagraph"/>
        <w:spacing w:before="240" w:line="240" w:lineRule="auto"/>
        <w:jc w:val="both"/>
        <w:rPr>
          <w:rFonts w:ascii="Times New Roman" w:hAnsi="Times New Roman" w:cs="Times New Roman"/>
          <w:color w:val="0000CC"/>
          <w:sz w:val="20"/>
          <w:szCs w:val="20"/>
          <w:lang w:val="fr-FR"/>
        </w:rPr>
      </w:pPr>
    </w:p>
    <w:bookmarkEnd w:id="5"/>
    <w:p w14:paraId="609D8C76" w14:textId="15577111" w:rsidR="00924A0C" w:rsidRDefault="00FC33B4" w:rsidP="00924A0C">
      <w:pPr>
        <w:pStyle w:val="ListParagraph"/>
        <w:numPr>
          <w:ilvl w:val="0"/>
          <w:numId w:val="203"/>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 xml:space="preserve">Fournissez les trois </w:t>
      </w:r>
      <w:r w:rsidR="00924A0C">
        <w:rPr>
          <w:rFonts w:ascii="Times New Roman" w:hAnsi="Times New Roman" w:cs="Times New Roman"/>
          <w:bCs/>
          <w:iCs/>
          <w:color w:val="0000CC"/>
          <w:sz w:val="20"/>
          <w:szCs w:val="20"/>
          <w:lang w:val="fr-CA"/>
        </w:rPr>
        <w:t>examen</w:t>
      </w:r>
      <w:r w:rsidR="00924A0C" w:rsidRPr="0079580C">
        <w:rPr>
          <w:rFonts w:ascii="Times New Roman" w:hAnsi="Times New Roman" w:cs="Times New Roman"/>
          <w:bCs/>
          <w:iCs/>
          <w:color w:val="0000CC"/>
          <w:sz w:val="20"/>
          <w:szCs w:val="20"/>
          <w:lang w:val="fr-CA"/>
        </w:rPr>
        <w:t xml:space="preserve">s </w:t>
      </w:r>
      <w:r w:rsidRPr="0079580C">
        <w:rPr>
          <w:rFonts w:ascii="Times New Roman" w:hAnsi="Times New Roman" w:cs="Times New Roman"/>
          <w:bCs/>
          <w:iCs/>
          <w:color w:val="0000CC"/>
          <w:sz w:val="20"/>
          <w:szCs w:val="20"/>
          <w:lang w:val="fr-CA"/>
        </w:rPr>
        <w:t>les plus récents d'une expérience d'apprentissage requise de la première année du programme d'</w:t>
      </w:r>
      <w:r w:rsidR="00041FA1">
        <w:rPr>
          <w:rFonts w:ascii="Times New Roman" w:hAnsi="Times New Roman" w:cs="Times New Roman"/>
          <w:bCs/>
          <w:iCs/>
          <w:color w:val="0000CC"/>
          <w:sz w:val="20"/>
          <w:szCs w:val="20"/>
          <w:lang w:val="fr-CA"/>
        </w:rPr>
        <w:t xml:space="preserve">études médicales </w:t>
      </w:r>
      <w:r w:rsidR="009664FF" w:rsidRPr="0079580C">
        <w:rPr>
          <w:rFonts w:ascii="Times New Roman" w:hAnsi="Times New Roman" w:cs="Times New Roman"/>
          <w:bCs/>
          <w:iCs/>
          <w:color w:val="0000CC"/>
          <w:sz w:val="20"/>
          <w:szCs w:val="20"/>
          <w:lang w:val="fr-CA"/>
        </w:rPr>
        <w:t xml:space="preserve">de premier cycle </w:t>
      </w:r>
      <w:r w:rsidRPr="0079580C">
        <w:rPr>
          <w:rFonts w:ascii="Times New Roman" w:hAnsi="Times New Roman" w:cs="Times New Roman"/>
          <w:bCs/>
          <w:iCs/>
          <w:color w:val="0000CC"/>
          <w:sz w:val="20"/>
          <w:szCs w:val="20"/>
          <w:lang w:val="fr-CA"/>
        </w:rPr>
        <w:t xml:space="preserve">démontrant un </w:t>
      </w:r>
      <w:r w:rsidR="00924A0C">
        <w:rPr>
          <w:rFonts w:ascii="Times New Roman" w:hAnsi="Times New Roman" w:cs="Times New Roman"/>
          <w:bCs/>
          <w:iCs/>
          <w:color w:val="0000CC"/>
          <w:sz w:val="20"/>
          <w:szCs w:val="20"/>
          <w:lang w:val="fr-CA"/>
        </w:rPr>
        <w:t xml:space="preserve">examen et une révision continus </w:t>
      </w:r>
      <w:r w:rsidRPr="0079580C">
        <w:rPr>
          <w:rFonts w:ascii="Times New Roman" w:hAnsi="Times New Roman" w:cs="Times New Roman"/>
          <w:bCs/>
          <w:iCs/>
          <w:color w:val="0000CC"/>
          <w:sz w:val="20"/>
          <w:szCs w:val="20"/>
          <w:lang w:val="fr-CA"/>
        </w:rPr>
        <w:t>par le comité du programme</w:t>
      </w:r>
      <w:r w:rsidR="00924A0C">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
          <w:i/>
          <w:color w:val="0000CC"/>
          <w:sz w:val="20"/>
          <w:szCs w:val="20"/>
          <w:lang w:val="fr-CA"/>
        </w:rPr>
        <w:t>Annexe 8.3-3 B</w:t>
      </w:r>
      <w:r w:rsidRPr="0079580C">
        <w:rPr>
          <w:rFonts w:ascii="Times New Roman" w:hAnsi="Times New Roman" w:cs="Times New Roman"/>
          <w:bCs/>
          <w:iCs/>
          <w:color w:val="0000CC"/>
          <w:sz w:val="20"/>
          <w:szCs w:val="20"/>
          <w:lang w:val="fr-CA"/>
        </w:rPr>
        <w:t>)</w:t>
      </w:r>
    </w:p>
    <w:p w14:paraId="6727AB8C" w14:textId="6C274577" w:rsidR="00FC33B4" w:rsidRPr="00F81129" w:rsidRDefault="00924A0C" w:rsidP="00F81129">
      <w:pPr>
        <w:pStyle w:val="ListParagraph"/>
        <w:spacing w:before="240" w:line="240" w:lineRule="auto"/>
        <w:jc w:val="both"/>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r>
    </w:p>
    <w:p w14:paraId="77ECF9B1" w14:textId="77777777" w:rsidR="00FC33B4" w:rsidRPr="00F81129" w:rsidRDefault="00FC33B4" w:rsidP="00FC33B4">
      <w:pPr>
        <w:pStyle w:val="ListParagraph"/>
        <w:spacing w:before="240" w:line="240" w:lineRule="auto"/>
        <w:jc w:val="both"/>
        <w:rPr>
          <w:rFonts w:ascii="Times New Roman" w:hAnsi="Times New Roman" w:cs="Times New Roman"/>
          <w:bCs/>
          <w:iCs/>
          <w:color w:val="0000CC"/>
          <w:sz w:val="20"/>
          <w:szCs w:val="20"/>
          <w:lang w:val="fr-CA"/>
        </w:rPr>
      </w:pPr>
    </w:p>
    <w:p w14:paraId="5933E15A" w14:textId="77777777" w:rsidR="00FC33B4" w:rsidRPr="00F81129" w:rsidRDefault="00FC33B4" w:rsidP="00FC33B4">
      <w:pPr>
        <w:pStyle w:val="ListParagraph"/>
        <w:spacing w:before="240" w:line="240" w:lineRule="auto"/>
        <w:jc w:val="both"/>
        <w:rPr>
          <w:rFonts w:ascii="Times New Roman" w:hAnsi="Times New Roman" w:cs="Times New Roman"/>
          <w:bCs/>
          <w:iCs/>
          <w:color w:val="0000CC"/>
          <w:sz w:val="20"/>
          <w:szCs w:val="20"/>
          <w:lang w:val="fr-CA"/>
        </w:rPr>
      </w:pPr>
    </w:p>
    <w:p w14:paraId="365922D2" w14:textId="77777777" w:rsidR="00FC33B4" w:rsidRPr="00F81129" w:rsidRDefault="00FC33B4" w:rsidP="00FC33B4">
      <w:pPr>
        <w:pStyle w:val="ListParagraph"/>
        <w:spacing w:before="240" w:line="240" w:lineRule="auto"/>
        <w:jc w:val="both"/>
        <w:rPr>
          <w:rFonts w:ascii="Times New Roman" w:hAnsi="Times New Roman" w:cs="Times New Roman"/>
          <w:bCs/>
          <w:iCs/>
          <w:color w:val="0000CC"/>
          <w:sz w:val="20"/>
          <w:szCs w:val="20"/>
          <w:lang w:val="fr-CA"/>
        </w:rPr>
      </w:pPr>
    </w:p>
    <w:p w14:paraId="5AD15E71" w14:textId="53DC004B" w:rsidR="004677EF" w:rsidRPr="00047DE7" w:rsidRDefault="00FC33B4" w:rsidP="004677EF">
      <w:pPr>
        <w:pStyle w:val="ListParagraph"/>
        <w:numPr>
          <w:ilvl w:val="0"/>
          <w:numId w:val="203"/>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les trois examens les plus récents d'une expérience d'apprentissage requise démontrant un </w:t>
      </w:r>
      <w:r w:rsidR="004677EF">
        <w:rPr>
          <w:rFonts w:ascii="Times New Roman" w:hAnsi="Times New Roman" w:cs="Times New Roman"/>
          <w:bCs/>
          <w:iCs/>
          <w:color w:val="0000CC"/>
          <w:sz w:val="20"/>
          <w:szCs w:val="20"/>
          <w:lang w:val="fr-CA"/>
        </w:rPr>
        <w:t xml:space="preserve">examen et une révision continus </w:t>
      </w:r>
      <w:r w:rsidRPr="0079580C">
        <w:rPr>
          <w:rFonts w:ascii="Times New Roman" w:hAnsi="Times New Roman" w:cs="Times New Roman"/>
          <w:bCs/>
          <w:iCs/>
          <w:color w:val="0000CC"/>
          <w:sz w:val="20"/>
          <w:szCs w:val="20"/>
          <w:lang w:val="fr-CA"/>
        </w:rPr>
        <w:t xml:space="preserve">par le comité du programme. </w:t>
      </w:r>
      <w:r w:rsidR="004677EF" w:rsidRPr="0079580C">
        <w:rPr>
          <w:rFonts w:ascii="Times New Roman" w:hAnsi="Times New Roman" w:cs="Times New Roman"/>
          <w:bCs/>
          <w:iCs/>
          <w:color w:val="0000CC"/>
          <w:sz w:val="20"/>
          <w:szCs w:val="20"/>
          <w:lang w:val="fr-CA"/>
        </w:rPr>
        <w:t>(</w:t>
      </w:r>
      <w:r w:rsidR="004677EF" w:rsidRPr="0079580C">
        <w:rPr>
          <w:rFonts w:ascii="Times New Roman" w:hAnsi="Times New Roman" w:cs="Times New Roman"/>
          <w:b/>
          <w:i/>
          <w:color w:val="0000CC"/>
          <w:sz w:val="20"/>
          <w:szCs w:val="20"/>
          <w:lang w:val="fr-CA"/>
        </w:rPr>
        <w:t>Annexe 8.3-3 C)</w:t>
      </w:r>
    </w:p>
    <w:p w14:paraId="64A68F7D" w14:textId="4D5A4621" w:rsidR="00047DE7" w:rsidRPr="00FF1AB3" w:rsidRDefault="004677EF" w:rsidP="00A049ED">
      <w:pPr>
        <w:pStyle w:val="ListParagraph"/>
        <w:spacing w:before="240" w:line="240" w:lineRule="auto"/>
        <w:jc w:val="both"/>
        <w:rPr>
          <w:rFonts w:ascii="Times New Roman" w:hAnsi="Times New Roman" w:cs="Times New Roman"/>
          <w:bCs/>
          <w:iCs/>
          <w:color w:val="0000CC"/>
          <w:sz w:val="20"/>
          <w:szCs w:val="20"/>
          <w:lang w:val="fr-FR"/>
        </w:rPr>
      </w:pPr>
      <w:r>
        <w:rPr>
          <w:rFonts w:ascii="Times New Roman" w:hAnsi="Times New Roman" w:cs="Times New Roman"/>
          <w:bCs/>
          <w:iCs/>
          <w:color w:val="0000CC"/>
          <w:sz w:val="20"/>
          <w:szCs w:val="20"/>
          <w:lang w:val="fr-CA"/>
        </w:rPr>
        <w:br/>
      </w:r>
    </w:p>
    <w:p w14:paraId="65846A22" w14:textId="77777777" w:rsidR="00FC33B4" w:rsidRPr="00FF1AB3" w:rsidRDefault="00FC33B4" w:rsidP="00FC33B4">
      <w:pPr>
        <w:rPr>
          <w:rFonts w:ascii="Times New Roman" w:hAnsi="Times New Roman" w:cs="Times New Roman"/>
          <w:b/>
          <w:i/>
          <w:color w:val="0000CC"/>
          <w:sz w:val="20"/>
          <w:szCs w:val="20"/>
          <w:lang w:val="fr-FR"/>
        </w:rPr>
      </w:pPr>
    </w:p>
    <w:p w14:paraId="23E88EA4" w14:textId="77777777" w:rsidR="00FC33B4" w:rsidRPr="00FF1AB3" w:rsidRDefault="00FC33B4" w:rsidP="00FC33B4">
      <w:pPr>
        <w:rPr>
          <w:rFonts w:ascii="Times New Roman" w:hAnsi="Times New Roman" w:cs="Times New Roman"/>
          <w:b/>
          <w:i/>
          <w:color w:val="0000CC"/>
          <w:sz w:val="20"/>
          <w:szCs w:val="20"/>
          <w:lang w:val="fr-FR"/>
        </w:rPr>
      </w:pPr>
    </w:p>
    <w:p w14:paraId="2BB4FFD2" w14:textId="77777777" w:rsidR="00FC33B4" w:rsidRPr="00FF1AB3" w:rsidRDefault="00FC33B4" w:rsidP="00FC33B4">
      <w:pPr>
        <w:rPr>
          <w:rFonts w:ascii="Times New Roman" w:hAnsi="Times New Roman" w:cs="Times New Roman"/>
          <w:b/>
          <w:i/>
          <w:color w:val="0000CC"/>
          <w:sz w:val="20"/>
          <w:szCs w:val="20"/>
          <w:lang w:val="fr-FR"/>
        </w:rPr>
      </w:pPr>
    </w:p>
    <w:p w14:paraId="59C6F7C0" w14:textId="77777777" w:rsidR="00FC33B4" w:rsidRPr="00FF1AB3" w:rsidRDefault="00FC33B4" w:rsidP="00FC33B4">
      <w:pPr>
        <w:rPr>
          <w:rFonts w:ascii="Times New Roman" w:hAnsi="Times New Roman" w:cs="Times New Roman"/>
          <w:b/>
          <w:i/>
          <w:color w:val="0000CC"/>
          <w:sz w:val="20"/>
          <w:szCs w:val="20"/>
          <w:lang w:val="fr-FR"/>
        </w:rPr>
      </w:pPr>
    </w:p>
    <w:p w14:paraId="411B6022" w14:textId="77777777" w:rsidR="00FC33B4" w:rsidRPr="00FF1AB3" w:rsidRDefault="00FC33B4" w:rsidP="00FC33B4">
      <w:pPr>
        <w:rPr>
          <w:rFonts w:ascii="Times New Roman" w:hAnsi="Times New Roman" w:cs="Times New Roman"/>
          <w:b/>
          <w:i/>
          <w:color w:val="0000CC"/>
          <w:sz w:val="20"/>
          <w:szCs w:val="20"/>
          <w:lang w:val="fr-FR"/>
        </w:rPr>
      </w:pPr>
      <w:r w:rsidRPr="00FF1AB3">
        <w:rPr>
          <w:rFonts w:ascii="Times New Roman" w:hAnsi="Times New Roman" w:cs="Times New Roman"/>
          <w:b/>
          <w:i/>
          <w:color w:val="0000CC"/>
          <w:sz w:val="20"/>
          <w:szCs w:val="20"/>
          <w:lang w:val="fr-FR"/>
        </w:rPr>
        <w:br w:type="page"/>
      </w:r>
    </w:p>
    <w:p w14:paraId="3F435299" w14:textId="5879EF5A" w:rsidR="00725097" w:rsidRPr="0079580C" w:rsidRDefault="00FC33B4" w:rsidP="006D28A1">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8.4 ÉVALUATION DES RÉSULTATS DU PROGRAMME </w:t>
      </w:r>
      <w:bookmarkStart w:id="6" w:name="_Hlk38950939"/>
    </w:p>
    <w:p w14:paraId="1033C458" w14:textId="138AAF42" w:rsidR="00FC33B4" w:rsidRPr="0079580C" w:rsidRDefault="00FC33B4"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recueille et utilise une variété de données sur les résultats de son programme, y compris quant aux normes nationales de réussite, pour démontrer dans quelle mesure les étudiants en médecine atteignent les objectifs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 xml:space="preserve">et rehausser la qualité dudit programme dans son ensemble. Ces données sont recueillies au moment de l’inscription des étudiants et à la fin du programme. </w:t>
      </w:r>
    </w:p>
    <w:bookmarkEnd w:id="6"/>
    <w:p w14:paraId="398C1C6C" w14:textId="77777777" w:rsidR="00FC33B4" w:rsidRPr="0079580C" w:rsidRDefault="00FC33B4" w:rsidP="001634EA">
      <w:pPr>
        <w:widowControl w:val="0"/>
        <w:spacing w:line="240" w:lineRule="auto"/>
        <w:rPr>
          <w:rFonts w:ascii="Times New Roman" w:hAnsi="Times New Roman" w:cs="Times New Roman"/>
          <w:b/>
          <w:i/>
          <w:sz w:val="20"/>
          <w:szCs w:val="20"/>
          <w:highlight w:val="yellow"/>
          <w:u w:val="single"/>
          <w:lang w:val="fr-CA"/>
        </w:rPr>
      </w:pPr>
    </w:p>
    <w:p w14:paraId="4F2B311A"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8.4-1</w:t>
      </w:r>
    </w:p>
    <w:p w14:paraId="4707926E" w14:textId="4A7233BE" w:rsidR="00FC33B4" w:rsidRPr="0079580C" w:rsidRDefault="00FC33B4" w:rsidP="00FC33B4">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i/>
          <w:iCs/>
          <w:sz w:val="20"/>
          <w:szCs w:val="20"/>
          <w:lang w:val="fr-CA"/>
        </w:rPr>
        <w:t>La faculté de médecine recueille et utilise une variété de données sur les résultats de son programme, y compris quant aux normes nationales de réussite, pour démontrer dans quelle mesure les étudiants en médecine atteignent les objectifs du programme d’</w:t>
      </w:r>
      <w:r w:rsidR="0077703A">
        <w:rPr>
          <w:rFonts w:ascii="Times New Roman" w:hAnsi="Times New Roman" w:cs="Times New Roman"/>
          <w:i/>
          <w:iCs/>
          <w:sz w:val="20"/>
          <w:szCs w:val="20"/>
          <w:lang w:val="fr-CA"/>
        </w:rPr>
        <w:t>études médicales</w:t>
      </w:r>
      <w:r w:rsidRPr="0079580C">
        <w:rPr>
          <w:rFonts w:ascii="Times New Roman" w:hAnsi="Times New Roman" w:cs="Times New Roman"/>
          <w:i/>
          <w:iCs/>
          <w:sz w:val="20"/>
          <w:szCs w:val="20"/>
          <w:lang w:val="fr-CA"/>
        </w:rPr>
        <w:t>.</w:t>
      </w:r>
    </w:p>
    <w:p w14:paraId="08895397"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1758823A" w14:textId="77777777" w:rsidR="00FC33B4" w:rsidRPr="0079580C" w:rsidRDefault="00FC33B4" w:rsidP="003E64E4">
      <w:pPr>
        <w:pStyle w:val="ListParagraph"/>
        <w:widowControl w:val="0"/>
        <w:numPr>
          <w:ilvl w:val="0"/>
          <w:numId w:val="19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8.4-1 A</w:t>
      </w:r>
    </w:p>
    <w:p w14:paraId="3988B1A7"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039"/>
        <w:gridCol w:w="3205"/>
        <w:gridCol w:w="2694"/>
        <w:gridCol w:w="1304"/>
        <w:gridCol w:w="3598"/>
      </w:tblGrid>
      <w:tr w:rsidR="00E706FA" w:rsidRPr="00770EB4" w14:paraId="625E9A16" w14:textId="77777777" w:rsidTr="00160882">
        <w:tc>
          <w:tcPr>
            <w:tcW w:w="1560" w:type="dxa"/>
            <w:tcBorders>
              <w:top w:val="nil"/>
              <w:left w:val="nil"/>
              <w:bottom w:val="single" w:sz="4" w:space="0" w:color="auto"/>
              <w:right w:val="single" w:sz="4" w:space="0" w:color="auto"/>
            </w:tcBorders>
          </w:tcPr>
          <w:p w14:paraId="203E4AA0" w14:textId="33416A80" w:rsidR="00E706FA" w:rsidRPr="0079580C" w:rsidRDefault="00E706F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8.4-1 A</w:t>
            </w:r>
          </w:p>
        </w:tc>
        <w:tc>
          <w:tcPr>
            <w:tcW w:w="7938" w:type="dxa"/>
            <w:gridSpan w:val="3"/>
            <w:tcBorders>
              <w:top w:val="nil"/>
              <w:left w:val="single" w:sz="4" w:space="0" w:color="auto"/>
              <w:bottom w:val="single" w:sz="4" w:space="0" w:color="auto"/>
              <w:right w:val="nil"/>
            </w:tcBorders>
          </w:tcPr>
          <w:p w14:paraId="08176C16" w14:textId="3A04240C" w:rsidR="00E706FA" w:rsidRPr="0079580C" w:rsidRDefault="00E706FA" w:rsidP="00E706FA">
            <w:pPr>
              <w:pBdr>
                <w:left w:val="single" w:sz="4" w:space="4" w:color="auto"/>
              </w:pBd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Résultats à l’EACMC, partie 1, pour ceux qui en étaient à leur premier essai </w:t>
            </w:r>
          </w:p>
          <w:p w14:paraId="3DBDDEEA" w14:textId="4BE7C24A" w:rsidR="00E706FA" w:rsidRPr="0079580C" w:rsidRDefault="00E706FA" w:rsidP="00E706FA">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p>
        </w:tc>
        <w:tc>
          <w:tcPr>
            <w:tcW w:w="4902" w:type="dxa"/>
            <w:gridSpan w:val="2"/>
            <w:tcBorders>
              <w:top w:val="nil"/>
              <w:left w:val="nil"/>
              <w:bottom w:val="single" w:sz="4" w:space="0" w:color="auto"/>
              <w:right w:val="nil"/>
            </w:tcBorders>
          </w:tcPr>
          <w:p w14:paraId="381D980A" w14:textId="77777777" w:rsidR="00E706FA" w:rsidRPr="0079580C" w:rsidRDefault="00E706FA" w:rsidP="002D33A1">
            <w:pPr>
              <w:jc w:val="right"/>
              <w:rPr>
                <w:rFonts w:ascii="Times New Roman" w:hAnsi="Times New Roman" w:cs="Times New Roman"/>
                <w:sz w:val="20"/>
                <w:szCs w:val="20"/>
                <w:lang w:val="fr-CA"/>
              </w:rPr>
            </w:pPr>
            <w:r w:rsidRPr="0079580C">
              <w:rPr>
                <w:rFonts w:ascii="Times New Roman" w:hAnsi="Times New Roman" w:cs="Times New Roman"/>
                <w:sz w:val="19"/>
                <w:szCs w:val="19"/>
                <w:lang w:val="fr-CA"/>
              </w:rPr>
              <w:t>Source : Données fournies par la faculté du rapport du CMC</w:t>
            </w:r>
          </w:p>
        </w:tc>
      </w:tr>
      <w:tr w:rsidR="00FC33B4" w:rsidRPr="00E706FA" w14:paraId="5363AB4E" w14:textId="77777777" w:rsidTr="002D33A1">
        <w:tc>
          <w:tcPr>
            <w:tcW w:w="14400" w:type="dxa"/>
            <w:gridSpan w:val="6"/>
            <w:shd w:val="clear" w:color="auto" w:fill="D9D9D9" w:themeFill="background1" w:themeFillShade="D9"/>
          </w:tcPr>
          <w:p w14:paraId="624A31C1" w14:textId="1A37E5C7" w:rsidR="00FC33B4" w:rsidRPr="0079580C" w:rsidRDefault="00FC33B4" w:rsidP="002D33A1">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Fournissez les résultats de l’EACMC, partie 1, pour </w:t>
            </w:r>
            <w:r w:rsidRPr="0079580C">
              <w:rPr>
                <w:rFonts w:ascii="Times New Roman" w:hAnsi="Times New Roman" w:cs="Times New Roman"/>
                <w:sz w:val="19"/>
                <w:szCs w:val="19"/>
                <w:u w:val="single"/>
                <w:lang w:val="fr-CA"/>
              </w:rPr>
              <w:t>ceux qui en étaient à leur premier essai</w:t>
            </w:r>
            <w:r w:rsidRPr="0079580C">
              <w:rPr>
                <w:rFonts w:ascii="Times New Roman" w:hAnsi="Times New Roman" w:cs="Times New Roman"/>
                <w:sz w:val="19"/>
                <w:szCs w:val="19"/>
                <w:lang w:val="fr-CA"/>
              </w:rPr>
              <w:t xml:space="preserve">, durant les trois dernières années universitaires complètes.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w:t>
            </w:r>
          </w:p>
        </w:tc>
      </w:tr>
      <w:tr w:rsidR="00FC33B4" w:rsidRPr="0079580C" w14:paraId="7021217D" w14:textId="77777777" w:rsidTr="00160882">
        <w:tc>
          <w:tcPr>
            <w:tcW w:w="3599" w:type="dxa"/>
            <w:gridSpan w:val="2"/>
            <w:vAlign w:val="center"/>
          </w:tcPr>
          <w:p w14:paraId="31AFA248" w14:textId="77777777" w:rsidR="00FC33B4" w:rsidRPr="0079580C" w:rsidRDefault="00FC33B4" w:rsidP="00160882">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Campus</w:t>
            </w:r>
          </w:p>
        </w:tc>
        <w:tc>
          <w:tcPr>
            <w:tcW w:w="3205" w:type="dxa"/>
          </w:tcPr>
          <w:p w14:paraId="39F180EB"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Année universitaire (AU)</w:t>
            </w:r>
          </w:p>
        </w:tc>
        <w:tc>
          <w:tcPr>
            <w:tcW w:w="3998" w:type="dxa"/>
            <w:gridSpan w:val="2"/>
          </w:tcPr>
          <w:p w14:paraId="00EB8C45"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Nombre d’étudiants qui ont fait l’examen</w:t>
            </w:r>
          </w:p>
        </w:tc>
        <w:tc>
          <w:tcPr>
            <w:tcW w:w="3598" w:type="dxa"/>
          </w:tcPr>
          <w:p w14:paraId="6770DED3"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Pourcentage de réussite</w:t>
            </w:r>
          </w:p>
        </w:tc>
      </w:tr>
      <w:tr w:rsidR="00FC33B4" w:rsidRPr="00770EB4" w14:paraId="7F753391" w14:textId="77777777" w:rsidTr="00160882">
        <w:tc>
          <w:tcPr>
            <w:tcW w:w="3599" w:type="dxa"/>
            <w:gridSpan w:val="2"/>
            <w:vMerge w:val="restart"/>
            <w:vAlign w:val="center"/>
          </w:tcPr>
          <w:p w14:paraId="420E9FBD" w14:textId="77777777" w:rsidR="00FC33B4" w:rsidRPr="0079580C" w:rsidRDefault="00FC33B4" w:rsidP="002D33A1">
            <w:pPr>
              <w:jc w:val="center"/>
              <w:rPr>
                <w:rFonts w:ascii="Times New Roman" w:hAnsi="Times New Roman" w:cs="Times New Roman"/>
                <w:sz w:val="20"/>
                <w:szCs w:val="20"/>
                <w:lang w:val="fr-CA"/>
              </w:rPr>
            </w:pPr>
          </w:p>
        </w:tc>
        <w:tc>
          <w:tcPr>
            <w:tcW w:w="3205" w:type="dxa"/>
          </w:tcPr>
          <w:p w14:paraId="4612DBB8"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Entrez la plus récente AU</w:t>
            </w:r>
          </w:p>
        </w:tc>
        <w:tc>
          <w:tcPr>
            <w:tcW w:w="3998" w:type="dxa"/>
            <w:gridSpan w:val="2"/>
          </w:tcPr>
          <w:p w14:paraId="5C83F550" w14:textId="77777777" w:rsidR="00FC33B4" w:rsidRPr="0079580C" w:rsidRDefault="00FC33B4" w:rsidP="002D33A1">
            <w:pPr>
              <w:jc w:val="center"/>
              <w:rPr>
                <w:rFonts w:ascii="Times New Roman" w:hAnsi="Times New Roman" w:cs="Times New Roman"/>
                <w:sz w:val="20"/>
                <w:szCs w:val="20"/>
                <w:lang w:val="fr-CA"/>
              </w:rPr>
            </w:pPr>
          </w:p>
        </w:tc>
        <w:tc>
          <w:tcPr>
            <w:tcW w:w="3598" w:type="dxa"/>
          </w:tcPr>
          <w:p w14:paraId="4D66E53D" w14:textId="77777777" w:rsidR="00FC33B4" w:rsidRPr="0079580C" w:rsidRDefault="00FC33B4" w:rsidP="002D33A1">
            <w:pPr>
              <w:jc w:val="center"/>
              <w:rPr>
                <w:rFonts w:ascii="Times New Roman" w:hAnsi="Times New Roman" w:cs="Times New Roman"/>
                <w:sz w:val="20"/>
                <w:szCs w:val="20"/>
                <w:lang w:val="fr-CA"/>
              </w:rPr>
            </w:pPr>
          </w:p>
        </w:tc>
      </w:tr>
      <w:tr w:rsidR="00FC33B4" w:rsidRPr="00770EB4" w14:paraId="2106B981" w14:textId="77777777" w:rsidTr="00160882">
        <w:tc>
          <w:tcPr>
            <w:tcW w:w="3599" w:type="dxa"/>
            <w:gridSpan w:val="2"/>
            <w:vMerge/>
          </w:tcPr>
          <w:p w14:paraId="4E483CC8" w14:textId="77777777" w:rsidR="00FC33B4" w:rsidRPr="0079580C" w:rsidRDefault="00FC33B4" w:rsidP="002D33A1">
            <w:pPr>
              <w:rPr>
                <w:rFonts w:ascii="Times New Roman" w:hAnsi="Times New Roman" w:cs="Times New Roman"/>
                <w:sz w:val="20"/>
                <w:szCs w:val="20"/>
                <w:lang w:val="fr-CA"/>
              </w:rPr>
            </w:pPr>
          </w:p>
        </w:tc>
        <w:tc>
          <w:tcPr>
            <w:tcW w:w="3205" w:type="dxa"/>
          </w:tcPr>
          <w:p w14:paraId="4450AF47"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Entrez la plus récente AU - 1</w:t>
            </w:r>
          </w:p>
        </w:tc>
        <w:tc>
          <w:tcPr>
            <w:tcW w:w="3998" w:type="dxa"/>
            <w:gridSpan w:val="2"/>
          </w:tcPr>
          <w:p w14:paraId="666122D6" w14:textId="77777777" w:rsidR="00FC33B4" w:rsidRPr="0079580C" w:rsidRDefault="00FC33B4" w:rsidP="002D33A1">
            <w:pPr>
              <w:jc w:val="center"/>
              <w:rPr>
                <w:rFonts w:ascii="Times New Roman" w:hAnsi="Times New Roman" w:cs="Times New Roman"/>
                <w:sz w:val="20"/>
                <w:szCs w:val="20"/>
                <w:lang w:val="fr-CA"/>
              </w:rPr>
            </w:pPr>
          </w:p>
        </w:tc>
        <w:tc>
          <w:tcPr>
            <w:tcW w:w="3598" w:type="dxa"/>
          </w:tcPr>
          <w:p w14:paraId="37826919" w14:textId="77777777" w:rsidR="00FC33B4" w:rsidRPr="0079580C" w:rsidRDefault="00FC33B4" w:rsidP="002D33A1">
            <w:pPr>
              <w:jc w:val="center"/>
              <w:rPr>
                <w:rFonts w:ascii="Times New Roman" w:hAnsi="Times New Roman" w:cs="Times New Roman"/>
                <w:sz w:val="20"/>
                <w:szCs w:val="20"/>
                <w:lang w:val="fr-CA"/>
              </w:rPr>
            </w:pPr>
          </w:p>
        </w:tc>
      </w:tr>
      <w:tr w:rsidR="00FC33B4" w:rsidRPr="00770EB4" w14:paraId="36E9AD03" w14:textId="77777777" w:rsidTr="00160882">
        <w:tc>
          <w:tcPr>
            <w:tcW w:w="3599" w:type="dxa"/>
            <w:gridSpan w:val="2"/>
            <w:vMerge/>
          </w:tcPr>
          <w:p w14:paraId="1A07400A" w14:textId="77777777" w:rsidR="00FC33B4" w:rsidRPr="0079580C" w:rsidRDefault="00FC33B4" w:rsidP="002D33A1">
            <w:pPr>
              <w:rPr>
                <w:rFonts w:ascii="Times New Roman" w:hAnsi="Times New Roman" w:cs="Times New Roman"/>
                <w:sz w:val="20"/>
                <w:szCs w:val="20"/>
                <w:lang w:val="fr-CA"/>
              </w:rPr>
            </w:pPr>
          </w:p>
        </w:tc>
        <w:tc>
          <w:tcPr>
            <w:tcW w:w="3205" w:type="dxa"/>
          </w:tcPr>
          <w:p w14:paraId="23307FA0"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Entrez la plus récente AU - 2</w:t>
            </w:r>
          </w:p>
        </w:tc>
        <w:tc>
          <w:tcPr>
            <w:tcW w:w="3998" w:type="dxa"/>
            <w:gridSpan w:val="2"/>
          </w:tcPr>
          <w:p w14:paraId="169CD540" w14:textId="77777777" w:rsidR="00FC33B4" w:rsidRPr="0079580C" w:rsidRDefault="00FC33B4" w:rsidP="002D33A1">
            <w:pPr>
              <w:jc w:val="center"/>
              <w:rPr>
                <w:rFonts w:ascii="Times New Roman" w:hAnsi="Times New Roman" w:cs="Times New Roman"/>
                <w:sz w:val="20"/>
                <w:szCs w:val="20"/>
                <w:lang w:val="fr-CA"/>
              </w:rPr>
            </w:pPr>
          </w:p>
        </w:tc>
        <w:tc>
          <w:tcPr>
            <w:tcW w:w="3598" w:type="dxa"/>
          </w:tcPr>
          <w:p w14:paraId="19ADAD9A" w14:textId="77777777" w:rsidR="00FC33B4" w:rsidRPr="0079580C" w:rsidRDefault="00FC33B4" w:rsidP="002D33A1">
            <w:pPr>
              <w:jc w:val="center"/>
              <w:rPr>
                <w:rFonts w:ascii="Times New Roman" w:hAnsi="Times New Roman" w:cs="Times New Roman"/>
                <w:sz w:val="20"/>
                <w:szCs w:val="20"/>
                <w:lang w:val="fr-CA"/>
              </w:rPr>
            </w:pPr>
          </w:p>
        </w:tc>
      </w:tr>
    </w:tbl>
    <w:p w14:paraId="3D9F0B2E" w14:textId="77777777" w:rsidR="00FC33B4" w:rsidRPr="0079580C" w:rsidRDefault="00FC33B4" w:rsidP="00FC33B4">
      <w:pPr>
        <w:widowControl w:val="0"/>
        <w:spacing w:line="240" w:lineRule="auto"/>
        <w:rPr>
          <w:rFonts w:ascii="Times New Roman" w:hAnsi="Times New Roman" w:cs="Times New Roman"/>
          <w:b/>
          <w:i/>
          <w:color w:val="0000CC"/>
          <w:sz w:val="20"/>
          <w:szCs w:val="20"/>
          <w:lang w:val="fr-CA"/>
        </w:rPr>
      </w:pPr>
    </w:p>
    <w:p w14:paraId="197CBB4E" w14:textId="77777777" w:rsidR="00FC33B4" w:rsidRPr="0079580C" w:rsidRDefault="00FC33B4" w:rsidP="003E64E4">
      <w:pPr>
        <w:pStyle w:val="ListParagraph"/>
        <w:widowControl w:val="0"/>
        <w:numPr>
          <w:ilvl w:val="0"/>
          <w:numId w:val="190"/>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8.4-1 B</w:t>
      </w:r>
    </w:p>
    <w:p w14:paraId="612A5FC6" w14:textId="77777777" w:rsidR="00FC33B4" w:rsidRPr="0079580C" w:rsidRDefault="00FC33B4" w:rsidP="00FC33B4">
      <w:pPr>
        <w:widowControl w:val="0"/>
        <w:spacing w:line="240" w:lineRule="auto"/>
        <w:rPr>
          <w:rFonts w:ascii="Times New Roman" w:hAnsi="Times New Roman" w:cs="Times New Roman"/>
          <w:b/>
          <w:i/>
          <w:color w:val="0000CC"/>
          <w:sz w:val="20"/>
          <w:szCs w:val="20"/>
          <w:lang w:val="fr-CA"/>
        </w:rPr>
      </w:pPr>
    </w:p>
    <w:tbl>
      <w:tblPr>
        <w:tblStyle w:val="TableGrid"/>
        <w:tblW w:w="0" w:type="auto"/>
        <w:tblLook w:val="04A0" w:firstRow="1" w:lastRow="0" w:firstColumn="1" w:lastColumn="0" w:noHBand="0" w:noVBand="1"/>
      </w:tblPr>
      <w:tblGrid>
        <w:gridCol w:w="1560"/>
        <w:gridCol w:w="992"/>
        <w:gridCol w:w="4961"/>
        <w:gridCol w:w="3260"/>
        <w:gridCol w:w="3627"/>
      </w:tblGrid>
      <w:tr w:rsidR="00160882" w:rsidRPr="00770EB4" w14:paraId="08B58CBF" w14:textId="77777777" w:rsidTr="00160882">
        <w:tc>
          <w:tcPr>
            <w:tcW w:w="1560" w:type="dxa"/>
            <w:tcBorders>
              <w:top w:val="nil"/>
              <w:left w:val="nil"/>
              <w:bottom w:val="single" w:sz="4" w:space="0" w:color="auto"/>
              <w:right w:val="single" w:sz="4" w:space="0" w:color="auto"/>
            </w:tcBorders>
          </w:tcPr>
          <w:p w14:paraId="42FE3F23" w14:textId="61D6CE7F"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8.4-1 B</w:t>
            </w:r>
          </w:p>
        </w:tc>
        <w:tc>
          <w:tcPr>
            <w:tcW w:w="9213" w:type="dxa"/>
            <w:gridSpan w:val="3"/>
            <w:tcBorders>
              <w:top w:val="nil"/>
              <w:left w:val="single" w:sz="4" w:space="0" w:color="auto"/>
              <w:bottom w:val="single" w:sz="4" w:space="0" w:color="auto"/>
              <w:right w:val="nil"/>
            </w:tcBorders>
          </w:tcPr>
          <w:p w14:paraId="31A910DD" w14:textId="15157A3C"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Collecte et utilisation des données sur les résultats pour démontrer le degré d'atteinte des objectifs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627" w:type="dxa"/>
            <w:tcBorders>
              <w:top w:val="nil"/>
              <w:left w:val="nil"/>
              <w:bottom w:val="single" w:sz="4" w:space="0" w:color="auto"/>
              <w:right w:val="nil"/>
            </w:tcBorders>
          </w:tcPr>
          <w:p w14:paraId="3DF8B146" w14:textId="77777777" w:rsidR="00160882" w:rsidRPr="0079580C" w:rsidRDefault="0016088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C33B4" w:rsidRPr="00770EB4" w14:paraId="6CD69661" w14:textId="77777777" w:rsidTr="002D33A1">
        <w:tc>
          <w:tcPr>
            <w:tcW w:w="14400" w:type="dxa"/>
            <w:gridSpan w:val="5"/>
            <w:shd w:val="clear" w:color="auto" w:fill="D9D9D9" w:themeFill="background1" w:themeFillShade="D9"/>
          </w:tcPr>
          <w:p w14:paraId="37E52559" w14:textId="4FC897CE"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Identifiez les types de données sur les résultats recueillies pour démontrer dans quelle mesure les étudiants en médecine atteignent les objectifs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et décrivez comment ces données sont utilisées.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des types de données supplémentaires et supprimez les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des types de données non utilisés.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 en cas de divergences entre les campus.</w:t>
            </w:r>
          </w:p>
        </w:tc>
      </w:tr>
      <w:tr w:rsidR="00FC33B4" w:rsidRPr="00770EB4" w14:paraId="53FD2623" w14:textId="77777777" w:rsidTr="002D33A1">
        <w:tc>
          <w:tcPr>
            <w:tcW w:w="2552" w:type="dxa"/>
            <w:gridSpan w:val="2"/>
            <w:vAlign w:val="center"/>
          </w:tcPr>
          <w:p w14:paraId="7F53F947" w14:textId="77777777" w:rsidR="00FC33B4" w:rsidRPr="0079580C" w:rsidRDefault="00FC33B4" w:rsidP="002D33A1">
            <w:pPr>
              <w:tabs>
                <w:tab w:val="left" w:pos="780"/>
                <w:tab w:val="center" w:pos="1168"/>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4961" w:type="dxa"/>
            <w:vAlign w:val="center"/>
          </w:tcPr>
          <w:p w14:paraId="538F0450" w14:textId="77777777"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Données sur les résultats recueillies et utilisées</w:t>
            </w:r>
          </w:p>
        </w:tc>
        <w:tc>
          <w:tcPr>
            <w:tcW w:w="6887" w:type="dxa"/>
            <w:gridSpan w:val="2"/>
            <w:vAlign w:val="center"/>
          </w:tcPr>
          <w:p w14:paraId="30A56414" w14:textId="5D748F8E" w:rsidR="00FC33B4" w:rsidRPr="0079580C" w:rsidRDefault="00FC33B4" w:rsidP="002D33A1">
            <w:pPr>
              <w:tabs>
                <w:tab w:val="center" w:pos="601"/>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Description de la façon dont les données sont utilisées pour démontrer dans quelle mesure les étudiants en médecine atteignent les objectifs du programme d'</w:t>
            </w:r>
            <w:r w:rsidR="0077703A">
              <w:rPr>
                <w:rFonts w:ascii="Times New Roman" w:hAnsi="Times New Roman" w:cs="Times New Roman"/>
                <w:sz w:val="19"/>
                <w:szCs w:val="19"/>
                <w:lang w:val="fr-CA"/>
              </w:rPr>
              <w:t>études médicales</w:t>
            </w:r>
            <w:r w:rsidRPr="0079580C">
              <w:rPr>
                <w:rFonts w:ascii="Times New Roman" w:hAnsi="Times New Roman" w:cs="Times New Roman"/>
                <w:sz w:val="19"/>
                <w:szCs w:val="19"/>
                <w:lang w:val="fr-CA"/>
              </w:rPr>
              <w:t>.</w:t>
            </w:r>
          </w:p>
        </w:tc>
      </w:tr>
      <w:tr w:rsidR="00FC33B4" w:rsidRPr="00770EB4" w14:paraId="5F9DC16C" w14:textId="77777777" w:rsidTr="002D33A1">
        <w:tc>
          <w:tcPr>
            <w:tcW w:w="2552" w:type="dxa"/>
            <w:gridSpan w:val="2"/>
            <w:vMerge w:val="restart"/>
            <w:vAlign w:val="center"/>
          </w:tcPr>
          <w:p w14:paraId="31ACE282" w14:textId="77777777" w:rsidR="00FC33B4" w:rsidRPr="0079580C" w:rsidRDefault="00FC33B4" w:rsidP="002D33A1">
            <w:pPr>
              <w:jc w:val="center"/>
              <w:rPr>
                <w:rFonts w:ascii="Times New Roman" w:hAnsi="Times New Roman" w:cs="Times New Roman"/>
                <w:sz w:val="19"/>
                <w:szCs w:val="19"/>
                <w:lang w:val="fr-CA"/>
              </w:rPr>
            </w:pPr>
          </w:p>
        </w:tc>
        <w:tc>
          <w:tcPr>
            <w:tcW w:w="4961" w:type="dxa"/>
          </w:tcPr>
          <w:p w14:paraId="507A6E3E"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Rendement de l'étudiant dans le cadre des expériences d'apprentissage requises</w:t>
            </w:r>
          </w:p>
        </w:tc>
        <w:tc>
          <w:tcPr>
            <w:tcW w:w="6887" w:type="dxa"/>
            <w:gridSpan w:val="2"/>
            <w:vAlign w:val="center"/>
          </w:tcPr>
          <w:p w14:paraId="03E41246" w14:textId="77777777" w:rsidR="00FC33B4" w:rsidRPr="0079580C" w:rsidRDefault="00FC33B4" w:rsidP="002D33A1">
            <w:pPr>
              <w:rPr>
                <w:rFonts w:ascii="Times New Roman" w:hAnsi="Times New Roman" w:cs="Times New Roman"/>
                <w:sz w:val="19"/>
                <w:szCs w:val="19"/>
                <w:lang w:val="fr-CA"/>
              </w:rPr>
            </w:pPr>
          </w:p>
        </w:tc>
      </w:tr>
      <w:tr w:rsidR="00FC33B4" w:rsidRPr="0079580C" w14:paraId="77F66F34" w14:textId="77777777" w:rsidTr="002D33A1">
        <w:tc>
          <w:tcPr>
            <w:tcW w:w="2552" w:type="dxa"/>
            <w:gridSpan w:val="2"/>
            <w:vMerge/>
          </w:tcPr>
          <w:p w14:paraId="42123CB4" w14:textId="77777777" w:rsidR="00FC33B4" w:rsidRPr="0079580C" w:rsidRDefault="00FC33B4" w:rsidP="002D33A1">
            <w:pPr>
              <w:rPr>
                <w:rFonts w:ascii="Times New Roman" w:hAnsi="Times New Roman" w:cs="Times New Roman"/>
                <w:sz w:val="19"/>
                <w:szCs w:val="19"/>
                <w:lang w:val="fr-CA"/>
              </w:rPr>
            </w:pPr>
          </w:p>
        </w:tc>
        <w:tc>
          <w:tcPr>
            <w:tcW w:w="4961" w:type="dxa"/>
          </w:tcPr>
          <w:p w14:paraId="50AF9184"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Évaluation des compétences cliniques fondées sur le rendement (p. ex. ECOS)</w:t>
            </w:r>
          </w:p>
        </w:tc>
        <w:tc>
          <w:tcPr>
            <w:tcW w:w="6887" w:type="dxa"/>
            <w:gridSpan w:val="2"/>
            <w:vAlign w:val="center"/>
          </w:tcPr>
          <w:p w14:paraId="7A6E63C5" w14:textId="77777777" w:rsidR="00FC33B4" w:rsidRPr="0079580C" w:rsidRDefault="00FC33B4" w:rsidP="002D33A1">
            <w:pPr>
              <w:rPr>
                <w:rFonts w:ascii="Times New Roman" w:hAnsi="Times New Roman" w:cs="Times New Roman"/>
                <w:sz w:val="19"/>
                <w:szCs w:val="19"/>
                <w:lang w:val="fr-CA"/>
              </w:rPr>
            </w:pPr>
          </w:p>
        </w:tc>
      </w:tr>
      <w:tr w:rsidR="00FC33B4" w:rsidRPr="00770EB4" w14:paraId="750A332F" w14:textId="77777777" w:rsidTr="002D33A1">
        <w:tc>
          <w:tcPr>
            <w:tcW w:w="2552" w:type="dxa"/>
            <w:gridSpan w:val="2"/>
            <w:vMerge/>
          </w:tcPr>
          <w:p w14:paraId="44151ACC" w14:textId="77777777" w:rsidR="00FC33B4" w:rsidRPr="0079580C" w:rsidRDefault="00FC33B4" w:rsidP="002D33A1">
            <w:pPr>
              <w:rPr>
                <w:rFonts w:ascii="Times New Roman" w:hAnsi="Times New Roman" w:cs="Times New Roman"/>
                <w:sz w:val="19"/>
                <w:szCs w:val="19"/>
                <w:lang w:val="fr-CA"/>
              </w:rPr>
            </w:pPr>
          </w:p>
        </w:tc>
        <w:tc>
          <w:tcPr>
            <w:tcW w:w="4961" w:type="dxa"/>
          </w:tcPr>
          <w:p w14:paraId="78B1D627"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Réalisation des APC de l'AFMC</w:t>
            </w:r>
          </w:p>
        </w:tc>
        <w:tc>
          <w:tcPr>
            <w:tcW w:w="6887" w:type="dxa"/>
            <w:gridSpan w:val="2"/>
            <w:vAlign w:val="center"/>
          </w:tcPr>
          <w:p w14:paraId="59719266" w14:textId="77777777" w:rsidR="00FC33B4" w:rsidRPr="0079580C" w:rsidRDefault="00FC33B4" w:rsidP="002D33A1">
            <w:pPr>
              <w:rPr>
                <w:rFonts w:ascii="Times New Roman" w:hAnsi="Times New Roman" w:cs="Times New Roman"/>
                <w:sz w:val="19"/>
                <w:szCs w:val="19"/>
                <w:lang w:val="fr-CA"/>
              </w:rPr>
            </w:pPr>
          </w:p>
        </w:tc>
      </w:tr>
      <w:tr w:rsidR="00FC33B4" w:rsidRPr="00770EB4" w14:paraId="5626976E" w14:textId="77777777" w:rsidTr="002D33A1">
        <w:tc>
          <w:tcPr>
            <w:tcW w:w="2552" w:type="dxa"/>
            <w:gridSpan w:val="2"/>
            <w:vMerge/>
          </w:tcPr>
          <w:p w14:paraId="235A9401" w14:textId="77777777" w:rsidR="00FC33B4" w:rsidRPr="0079580C" w:rsidRDefault="00FC33B4" w:rsidP="002D33A1">
            <w:pPr>
              <w:rPr>
                <w:rFonts w:ascii="Times New Roman" w:hAnsi="Times New Roman" w:cs="Times New Roman"/>
                <w:sz w:val="19"/>
                <w:szCs w:val="19"/>
                <w:lang w:val="fr-CA"/>
              </w:rPr>
            </w:pPr>
          </w:p>
        </w:tc>
        <w:tc>
          <w:tcPr>
            <w:tcW w:w="4961" w:type="dxa"/>
          </w:tcPr>
          <w:p w14:paraId="64EC9CA3"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Passage de l’étudiant à un niveau supérieur et obtention du diplôme</w:t>
            </w:r>
          </w:p>
        </w:tc>
        <w:tc>
          <w:tcPr>
            <w:tcW w:w="6887" w:type="dxa"/>
            <w:gridSpan w:val="2"/>
            <w:vAlign w:val="center"/>
          </w:tcPr>
          <w:p w14:paraId="644214D8" w14:textId="77777777" w:rsidR="00FC33B4" w:rsidRPr="0079580C" w:rsidRDefault="00FC33B4" w:rsidP="002D33A1">
            <w:pPr>
              <w:rPr>
                <w:rFonts w:ascii="Times New Roman" w:hAnsi="Times New Roman" w:cs="Times New Roman"/>
                <w:sz w:val="19"/>
                <w:szCs w:val="19"/>
                <w:lang w:val="fr-CA"/>
              </w:rPr>
            </w:pPr>
          </w:p>
        </w:tc>
      </w:tr>
      <w:tr w:rsidR="00FC33B4" w:rsidRPr="0079580C" w14:paraId="6A941FC5" w14:textId="77777777" w:rsidTr="002D33A1">
        <w:tc>
          <w:tcPr>
            <w:tcW w:w="2552" w:type="dxa"/>
            <w:gridSpan w:val="2"/>
            <w:vMerge/>
          </w:tcPr>
          <w:p w14:paraId="218C458F" w14:textId="77777777" w:rsidR="00FC33B4" w:rsidRPr="0079580C" w:rsidRDefault="00FC33B4" w:rsidP="002D33A1">
            <w:pPr>
              <w:rPr>
                <w:rFonts w:ascii="Times New Roman" w:hAnsi="Times New Roman" w:cs="Times New Roman"/>
                <w:sz w:val="19"/>
                <w:szCs w:val="19"/>
                <w:lang w:val="fr-CA"/>
              </w:rPr>
            </w:pPr>
          </w:p>
        </w:tc>
        <w:tc>
          <w:tcPr>
            <w:tcW w:w="4961" w:type="dxa"/>
          </w:tcPr>
          <w:p w14:paraId="1D553653"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Résultats de l'EACMC, partie 1</w:t>
            </w:r>
          </w:p>
        </w:tc>
        <w:tc>
          <w:tcPr>
            <w:tcW w:w="6887" w:type="dxa"/>
            <w:gridSpan w:val="2"/>
            <w:vAlign w:val="center"/>
          </w:tcPr>
          <w:p w14:paraId="6911CA8B" w14:textId="77777777" w:rsidR="00FC33B4" w:rsidRPr="0079580C" w:rsidRDefault="00FC33B4" w:rsidP="002D33A1">
            <w:pPr>
              <w:rPr>
                <w:rFonts w:ascii="Times New Roman" w:hAnsi="Times New Roman" w:cs="Times New Roman"/>
                <w:sz w:val="19"/>
                <w:szCs w:val="19"/>
                <w:lang w:val="fr-CA"/>
              </w:rPr>
            </w:pPr>
          </w:p>
        </w:tc>
      </w:tr>
      <w:tr w:rsidR="00FC33B4" w:rsidRPr="0079580C" w14:paraId="50F58D12" w14:textId="77777777" w:rsidTr="002D33A1">
        <w:tc>
          <w:tcPr>
            <w:tcW w:w="2552" w:type="dxa"/>
            <w:gridSpan w:val="2"/>
            <w:vMerge/>
          </w:tcPr>
          <w:p w14:paraId="4F93AA46" w14:textId="77777777" w:rsidR="00FC33B4" w:rsidRPr="0079580C" w:rsidRDefault="00FC33B4" w:rsidP="002D33A1">
            <w:pPr>
              <w:rPr>
                <w:rFonts w:ascii="Times New Roman" w:hAnsi="Times New Roman" w:cs="Times New Roman"/>
                <w:sz w:val="19"/>
                <w:szCs w:val="19"/>
                <w:lang w:val="fr-CA"/>
              </w:rPr>
            </w:pPr>
          </w:p>
        </w:tc>
        <w:tc>
          <w:tcPr>
            <w:tcW w:w="4961" w:type="dxa"/>
          </w:tcPr>
          <w:p w14:paraId="6EF813DF"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Autre - précisez</w:t>
            </w:r>
          </w:p>
        </w:tc>
        <w:tc>
          <w:tcPr>
            <w:tcW w:w="6887" w:type="dxa"/>
            <w:gridSpan w:val="2"/>
            <w:vAlign w:val="center"/>
          </w:tcPr>
          <w:p w14:paraId="3E1F470D" w14:textId="77777777" w:rsidR="00FC33B4" w:rsidRPr="0079580C" w:rsidRDefault="00FC33B4" w:rsidP="002D33A1">
            <w:pPr>
              <w:rPr>
                <w:rFonts w:ascii="Times New Roman" w:hAnsi="Times New Roman" w:cs="Times New Roman"/>
                <w:sz w:val="19"/>
                <w:szCs w:val="19"/>
                <w:lang w:val="fr-CA"/>
              </w:rPr>
            </w:pPr>
          </w:p>
        </w:tc>
      </w:tr>
    </w:tbl>
    <w:p w14:paraId="7731D316" w14:textId="77777777" w:rsidR="00FC33B4" w:rsidRPr="0079580C" w:rsidRDefault="00FC33B4" w:rsidP="00FC33B4">
      <w:pPr>
        <w:widowControl w:val="0"/>
        <w:spacing w:line="240" w:lineRule="auto"/>
        <w:rPr>
          <w:rFonts w:ascii="Times New Roman" w:hAnsi="Times New Roman" w:cs="Times New Roman"/>
          <w:b/>
          <w:i/>
          <w:color w:val="0000CC"/>
          <w:sz w:val="20"/>
          <w:szCs w:val="20"/>
          <w:lang w:val="fr-CA"/>
        </w:rPr>
      </w:pPr>
    </w:p>
    <w:p w14:paraId="4D7BF43E"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F7DFAD6" w14:textId="77777777" w:rsidR="006D28A1" w:rsidRPr="0079580C" w:rsidRDefault="006D28A1" w:rsidP="00FC33B4">
      <w:pPr>
        <w:widowControl w:val="0"/>
        <w:spacing w:line="240" w:lineRule="auto"/>
        <w:rPr>
          <w:rFonts w:ascii="Times New Roman" w:hAnsi="Times New Roman" w:cs="Times New Roman"/>
          <w:bCs/>
          <w:iCs/>
          <w:color w:val="0000CC"/>
          <w:sz w:val="20"/>
          <w:szCs w:val="20"/>
          <w:lang w:val="fr-CA"/>
        </w:rPr>
      </w:pPr>
    </w:p>
    <w:p w14:paraId="2755D51A" w14:textId="77777777" w:rsidR="00FC33B4" w:rsidRDefault="00FC33B4" w:rsidP="00FC33B4">
      <w:pPr>
        <w:widowControl w:val="0"/>
        <w:spacing w:line="240" w:lineRule="auto"/>
        <w:rPr>
          <w:rFonts w:ascii="Times New Roman" w:hAnsi="Times New Roman" w:cs="Times New Roman"/>
          <w:b/>
          <w:i/>
          <w:color w:val="0000CC"/>
          <w:sz w:val="20"/>
          <w:szCs w:val="20"/>
          <w:lang w:val="fr-CA"/>
        </w:rPr>
      </w:pPr>
    </w:p>
    <w:p w14:paraId="6BB1499C" w14:textId="77777777" w:rsidR="00A049ED" w:rsidRDefault="00A049ED" w:rsidP="00FC33B4">
      <w:pPr>
        <w:widowControl w:val="0"/>
        <w:spacing w:line="240" w:lineRule="auto"/>
        <w:rPr>
          <w:rFonts w:ascii="Times New Roman" w:hAnsi="Times New Roman" w:cs="Times New Roman"/>
          <w:b/>
          <w:i/>
          <w:color w:val="0000CC"/>
          <w:sz w:val="20"/>
          <w:szCs w:val="20"/>
          <w:lang w:val="fr-CA"/>
        </w:rPr>
      </w:pPr>
    </w:p>
    <w:p w14:paraId="4283992A" w14:textId="77777777" w:rsidR="00A049ED" w:rsidRPr="0079580C" w:rsidRDefault="00A049ED" w:rsidP="00FC33B4">
      <w:pPr>
        <w:widowControl w:val="0"/>
        <w:spacing w:line="240" w:lineRule="auto"/>
        <w:rPr>
          <w:rFonts w:ascii="Times New Roman" w:hAnsi="Times New Roman" w:cs="Times New Roman"/>
          <w:b/>
          <w:i/>
          <w:color w:val="0000CC"/>
          <w:sz w:val="20"/>
          <w:szCs w:val="20"/>
          <w:lang w:val="fr-CA"/>
        </w:rPr>
      </w:pPr>
    </w:p>
    <w:p w14:paraId="22DD1379" w14:textId="77777777" w:rsidR="00FC33B4" w:rsidRPr="0079580C" w:rsidRDefault="00FC33B4" w:rsidP="00FC33B4">
      <w:pPr>
        <w:widowControl w:val="0"/>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lastRenderedPageBreak/>
        <w:t>Exigence 8.4-2</w:t>
      </w:r>
    </w:p>
    <w:p w14:paraId="1640D84F" w14:textId="77777777" w:rsidR="00FC33B4" w:rsidRPr="0079580C" w:rsidRDefault="00FC33B4" w:rsidP="00FC33B4">
      <w:pPr>
        <w:widowControl w:val="0"/>
        <w:spacing w:line="240" w:lineRule="auto"/>
        <w:rPr>
          <w:rFonts w:ascii="Times New Roman" w:eastAsia="Times New Roman" w:hAnsi="Times New Roman" w:cs="Times New Roman"/>
          <w:i/>
          <w:iCs/>
          <w:snapToGrid w:val="0"/>
          <w:sz w:val="20"/>
          <w:szCs w:val="20"/>
          <w:lang w:val="fr-CA"/>
        </w:rPr>
      </w:pPr>
      <w:r w:rsidRPr="0079580C">
        <w:rPr>
          <w:rFonts w:ascii="Times New Roman" w:hAnsi="Times New Roman" w:cs="Times New Roman"/>
          <w:i/>
          <w:iCs/>
          <w:sz w:val="20"/>
          <w:szCs w:val="20"/>
          <w:lang w:val="fr-CA"/>
        </w:rPr>
        <w:t>La faculté de médecine recueille et utilise une variété de données sur les résultats de son programme, y compris quant aux normes nationales de réussite, pour rehausser la qualité dudit programme dans son ensemble.</w:t>
      </w:r>
    </w:p>
    <w:p w14:paraId="50B70FE3"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7092D33" w14:textId="3CD1154C" w:rsidR="00FC33B4" w:rsidRPr="0079580C" w:rsidRDefault="00FC33B4" w:rsidP="003E64E4">
      <w:pPr>
        <w:pStyle w:val="ListParagraph"/>
        <w:widowControl w:val="0"/>
        <w:numPr>
          <w:ilvl w:val="0"/>
          <w:numId w:val="191"/>
        </w:numPr>
        <w:spacing w:line="240" w:lineRule="auto"/>
        <w:ind w:left="714" w:hanging="357"/>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8.4-2 A</w:t>
      </w:r>
    </w:p>
    <w:p w14:paraId="249F49D0" w14:textId="77777777" w:rsidR="00181096" w:rsidRPr="0079580C" w:rsidRDefault="00181096" w:rsidP="00181096">
      <w:pPr>
        <w:pStyle w:val="ListParagraph"/>
        <w:widowControl w:val="0"/>
        <w:spacing w:line="240" w:lineRule="auto"/>
        <w:ind w:left="714"/>
        <w:rPr>
          <w:rFonts w:ascii="Times New Roman" w:hAnsi="Times New Roman" w:cs="Times New Roman"/>
          <w:color w:val="0000CC"/>
          <w:sz w:val="20"/>
          <w:szCs w:val="20"/>
          <w:lang w:val="fr-CA"/>
        </w:rPr>
      </w:pPr>
    </w:p>
    <w:tbl>
      <w:tblPr>
        <w:tblStyle w:val="TableGrid"/>
        <w:tblW w:w="0" w:type="auto"/>
        <w:tblLook w:val="04A0" w:firstRow="1" w:lastRow="0" w:firstColumn="1" w:lastColumn="0" w:noHBand="0" w:noVBand="1"/>
      </w:tblPr>
      <w:tblGrid>
        <w:gridCol w:w="1560"/>
        <w:gridCol w:w="992"/>
        <w:gridCol w:w="4252"/>
        <w:gridCol w:w="3969"/>
        <w:gridCol w:w="3627"/>
      </w:tblGrid>
      <w:tr w:rsidR="00160882" w:rsidRPr="00770EB4" w14:paraId="2511D88C" w14:textId="77777777" w:rsidTr="027F7CDA">
        <w:tc>
          <w:tcPr>
            <w:tcW w:w="1560" w:type="dxa"/>
            <w:tcBorders>
              <w:top w:val="nil"/>
              <w:left w:val="nil"/>
              <w:bottom w:val="single" w:sz="4" w:space="0" w:color="auto"/>
              <w:right w:val="single" w:sz="4" w:space="0" w:color="auto"/>
            </w:tcBorders>
          </w:tcPr>
          <w:p w14:paraId="60394B26" w14:textId="5FD5E526"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8.4-2 A</w:t>
            </w:r>
          </w:p>
        </w:tc>
        <w:tc>
          <w:tcPr>
            <w:tcW w:w="9213" w:type="dxa"/>
            <w:gridSpan w:val="3"/>
            <w:tcBorders>
              <w:top w:val="nil"/>
              <w:left w:val="single" w:sz="4" w:space="0" w:color="auto"/>
              <w:bottom w:val="single" w:sz="4" w:space="0" w:color="auto"/>
              <w:right w:val="nil"/>
            </w:tcBorders>
          </w:tcPr>
          <w:p w14:paraId="2617C396" w14:textId="4D97B321"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Collecte et utilisation des données sur les résultats pour rehausser la qualité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dans son ensemble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627" w:type="dxa"/>
            <w:tcBorders>
              <w:top w:val="nil"/>
              <w:left w:val="nil"/>
              <w:bottom w:val="single" w:sz="4" w:space="0" w:color="auto"/>
              <w:right w:val="nil"/>
            </w:tcBorders>
          </w:tcPr>
          <w:p w14:paraId="78B724F6" w14:textId="77777777" w:rsidR="00160882" w:rsidRPr="0079580C" w:rsidRDefault="0016088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Données fournies par la faculté</w:t>
            </w:r>
          </w:p>
        </w:tc>
      </w:tr>
      <w:tr w:rsidR="00FC33B4" w:rsidRPr="00770EB4" w14:paraId="6656BAE5" w14:textId="77777777" w:rsidTr="027F7CDA">
        <w:tc>
          <w:tcPr>
            <w:tcW w:w="14400" w:type="dxa"/>
            <w:gridSpan w:val="5"/>
            <w:shd w:val="clear" w:color="auto" w:fill="D9D9D9" w:themeFill="background1" w:themeFillShade="D9"/>
          </w:tcPr>
          <w:p w14:paraId="38AD2AFB" w14:textId="337A0FC5"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Identifier les types de données sur les résultats recueillies pour améliorer la qualité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dans son ensemble et décrivez comment ces données sont utilisées.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les types de données supplémentaires et supprimez les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des types de données non utilisés.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en cas de divergences entre les campus. </w:t>
            </w:r>
          </w:p>
        </w:tc>
      </w:tr>
      <w:tr w:rsidR="00FC33B4" w:rsidRPr="00770EB4" w14:paraId="6B07CED2" w14:textId="77777777" w:rsidTr="027F7CDA">
        <w:tc>
          <w:tcPr>
            <w:tcW w:w="2552" w:type="dxa"/>
            <w:gridSpan w:val="2"/>
            <w:vAlign w:val="center"/>
          </w:tcPr>
          <w:p w14:paraId="284CC99F" w14:textId="77777777" w:rsidR="00FC33B4" w:rsidRPr="0079580C" w:rsidRDefault="00FC33B4" w:rsidP="002D33A1">
            <w:pPr>
              <w:tabs>
                <w:tab w:val="left" w:pos="775"/>
                <w:tab w:val="center" w:pos="1168"/>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4252" w:type="dxa"/>
            <w:vAlign w:val="center"/>
          </w:tcPr>
          <w:p w14:paraId="24DF97DA" w14:textId="77777777"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Données sur les résultats recueillies et utilisées</w:t>
            </w:r>
          </w:p>
        </w:tc>
        <w:tc>
          <w:tcPr>
            <w:tcW w:w="7596" w:type="dxa"/>
            <w:gridSpan w:val="2"/>
            <w:vAlign w:val="center"/>
          </w:tcPr>
          <w:p w14:paraId="30D15DCA" w14:textId="6CBBB854" w:rsidR="00FC33B4" w:rsidRPr="0079580C" w:rsidRDefault="00FC33B4" w:rsidP="006C00D4">
            <w:pPr>
              <w:tabs>
                <w:tab w:val="left" w:pos="775"/>
                <w:tab w:val="center" w:pos="1168"/>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Description de la façon dont les données sont utilisées pour rehausser la qualité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dans son ensemble</w:t>
            </w:r>
          </w:p>
        </w:tc>
      </w:tr>
      <w:tr w:rsidR="00FC33B4" w:rsidRPr="00770EB4" w14:paraId="53210C09" w14:textId="77777777" w:rsidTr="027F7CDA">
        <w:tc>
          <w:tcPr>
            <w:tcW w:w="2552" w:type="dxa"/>
            <w:gridSpan w:val="2"/>
            <w:vMerge w:val="restart"/>
            <w:vAlign w:val="center"/>
          </w:tcPr>
          <w:p w14:paraId="25963039" w14:textId="77777777" w:rsidR="00FC33B4" w:rsidRPr="0079580C" w:rsidRDefault="00FC33B4" w:rsidP="002D33A1">
            <w:pPr>
              <w:jc w:val="center"/>
              <w:rPr>
                <w:rFonts w:ascii="Times New Roman" w:hAnsi="Times New Roman" w:cs="Times New Roman"/>
                <w:sz w:val="19"/>
                <w:szCs w:val="19"/>
                <w:lang w:val="fr-CA"/>
              </w:rPr>
            </w:pPr>
          </w:p>
        </w:tc>
        <w:tc>
          <w:tcPr>
            <w:tcW w:w="4252" w:type="dxa"/>
          </w:tcPr>
          <w:p w14:paraId="0DC4BDC5"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Passage de l’étudiant à un niveau supérieur et obtention du diplôme</w:t>
            </w:r>
          </w:p>
        </w:tc>
        <w:tc>
          <w:tcPr>
            <w:tcW w:w="7596" w:type="dxa"/>
            <w:gridSpan w:val="2"/>
            <w:vAlign w:val="center"/>
          </w:tcPr>
          <w:p w14:paraId="4FB0F7D8" w14:textId="77777777" w:rsidR="00FC33B4" w:rsidRPr="0079580C" w:rsidRDefault="00FC33B4" w:rsidP="002D33A1">
            <w:pPr>
              <w:rPr>
                <w:rFonts w:ascii="Times New Roman" w:hAnsi="Times New Roman" w:cs="Times New Roman"/>
                <w:sz w:val="19"/>
                <w:szCs w:val="19"/>
                <w:lang w:val="fr-CA"/>
              </w:rPr>
            </w:pPr>
          </w:p>
        </w:tc>
      </w:tr>
      <w:tr w:rsidR="00FC33B4" w:rsidRPr="00770EB4" w14:paraId="44D55AF6" w14:textId="77777777" w:rsidTr="027F7CDA">
        <w:tc>
          <w:tcPr>
            <w:tcW w:w="2552" w:type="dxa"/>
            <w:gridSpan w:val="2"/>
            <w:vMerge/>
          </w:tcPr>
          <w:p w14:paraId="35D784B2" w14:textId="77777777" w:rsidR="00FC33B4" w:rsidRPr="0079580C" w:rsidRDefault="00FC33B4" w:rsidP="002D33A1">
            <w:pPr>
              <w:rPr>
                <w:rFonts w:ascii="Times New Roman" w:hAnsi="Times New Roman" w:cs="Times New Roman"/>
                <w:sz w:val="19"/>
                <w:szCs w:val="19"/>
                <w:lang w:val="fr-CA"/>
              </w:rPr>
            </w:pPr>
          </w:p>
        </w:tc>
        <w:tc>
          <w:tcPr>
            <w:tcW w:w="4252" w:type="dxa"/>
          </w:tcPr>
          <w:p w14:paraId="280A68D2"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Réponses des étudiants au GD de l'AFMC</w:t>
            </w:r>
          </w:p>
        </w:tc>
        <w:tc>
          <w:tcPr>
            <w:tcW w:w="7596" w:type="dxa"/>
            <w:gridSpan w:val="2"/>
            <w:vAlign w:val="center"/>
          </w:tcPr>
          <w:p w14:paraId="3264170F" w14:textId="77777777" w:rsidR="00FC33B4" w:rsidRPr="0079580C" w:rsidRDefault="00FC33B4" w:rsidP="002D33A1">
            <w:pPr>
              <w:rPr>
                <w:rFonts w:ascii="Times New Roman" w:hAnsi="Times New Roman" w:cs="Times New Roman"/>
                <w:sz w:val="19"/>
                <w:szCs w:val="19"/>
                <w:lang w:val="fr-CA"/>
              </w:rPr>
            </w:pPr>
          </w:p>
        </w:tc>
      </w:tr>
      <w:tr w:rsidR="00FC33B4" w:rsidRPr="00770EB4" w14:paraId="1245AA65" w14:textId="77777777" w:rsidTr="027F7CDA">
        <w:tc>
          <w:tcPr>
            <w:tcW w:w="2552" w:type="dxa"/>
            <w:gridSpan w:val="2"/>
            <w:vMerge/>
          </w:tcPr>
          <w:p w14:paraId="480F7844" w14:textId="77777777" w:rsidR="00FC33B4" w:rsidRPr="0079580C" w:rsidRDefault="00FC33B4" w:rsidP="002D33A1">
            <w:pPr>
              <w:rPr>
                <w:rFonts w:ascii="Times New Roman" w:hAnsi="Times New Roman" w:cs="Times New Roman"/>
                <w:sz w:val="19"/>
                <w:szCs w:val="19"/>
                <w:lang w:val="fr-CA"/>
              </w:rPr>
            </w:pPr>
          </w:p>
        </w:tc>
        <w:tc>
          <w:tcPr>
            <w:tcW w:w="4252" w:type="dxa"/>
          </w:tcPr>
          <w:p w14:paraId="1485ADEF"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Choix de spécialité des diplômés</w:t>
            </w:r>
          </w:p>
        </w:tc>
        <w:tc>
          <w:tcPr>
            <w:tcW w:w="7596" w:type="dxa"/>
            <w:gridSpan w:val="2"/>
            <w:vAlign w:val="center"/>
          </w:tcPr>
          <w:p w14:paraId="676E6C82" w14:textId="77777777" w:rsidR="00FC33B4" w:rsidRPr="0079580C" w:rsidRDefault="00FC33B4" w:rsidP="002D33A1">
            <w:pPr>
              <w:rPr>
                <w:rFonts w:ascii="Times New Roman" w:hAnsi="Times New Roman" w:cs="Times New Roman"/>
                <w:sz w:val="19"/>
                <w:szCs w:val="19"/>
                <w:lang w:val="fr-CA"/>
              </w:rPr>
            </w:pPr>
          </w:p>
        </w:tc>
      </w:tr>
      <w:tr w:rsidR="00FC33B4" w:rsidRPr="0079580C" w14:paraId="0B79EF4D" w14:textId="77777777" w:rsidTr="027F7CDA">
        <w:tc>
          <w:tcPr>
            <w:tcW w:w="2552" w:type="dxa"/>
            <w:gridSpan w:val="2"/>
            <w:vMerge/>
          </w:tcPr>
          <w:p w14:paraId="15A69F23" w14:textId="77777777" w:rsidR="00FC33B4" w:rsidRPr="0079580C" w:rsidRDefault="00FC33B4" w:rsidP="002D33A1">
            <w:pPr>
              <w:rPr>
                <w:rFonts w:ascii="Times New Roman" w:hAnsi="Times New Roman" w:cs="Times New Roman"/>
                <w:sz w:val="19"/>
                <w:szCs w:val="19"/>
                <w:lang w:val="fr-CA"/>
              </w:rPr>
            </w:pPr>
          </w:p>
        </w:tc>
        <w:tc>
          <w:tcPr>
            <w:tcW w:w="4252" w:type="dxa"/>
          </w:tcPr>
          <w:p w14:paraId="3433CF44" w14:textId="77777777" w:rsidR="00FC33B4" w:rsidRPr="006C00D4" w:rsidRDefault="00FC33B4" w:rsidP="002D33A1">
            <w:pPr>
              <w:rPr>
                <w:rFonts w:ascii="Times New Roman" w:hAnsi="Times New Roman" w:cs="Times New Roman"/>
                <w:sz w:val="19"/>
                <w:szCs w:val="19"/>
                <w:lang w:val="en-CA"/>
              </w:rPr>
            </w:pPr>
            <w:proofErr w:type="spellStart"/>
            <w:r w:rsidRPr="006C00D4">
              <w:rPr>
                <w:rFonts w:ascii="Times New Roman" w:hAnsi="Times New Roman" w:cs="Times New Roman"/>
                <w:sz w:val="19"/>
                <w:szCs w:val="19"/>
                <w:lang w:val="en-CA"/>
              </w:rPr>
              <w:t>Résultats</w:t>
            </w:r>
            <w:proofErr w:type="spellEnd"/>
            <w:r w:rsidRPr="006C00D4">
              <w:rPr>
                <w:rFonts w:ascii="Times New Roman" w:hAnsi="Times New Roman" w:cs="Times New Roman"/>
                <w:sz w:val="19"/>
                <w:szCs w:val="19"/>
                <w:lang w:val="en-CA"/>
              </w:rPr>
              <w:t xml:space="preserve"> de </w:t>
            </w:r>
            <w:proofErr w:type="spellStart"/>
            <w:r w:rsidRPr="006C00D4">
              <w:rPr>
                <w:rFonts w:ascii="Times New Roman" w:hAnsi="Times New Roman" w:cs="Times New Roman"/>
                <w:sz w:val="19"/>
                <w:szCs w:val="19"/>
                <w:lang w:val="en-CA"/>
              </w:rPr>
              <w:t>l'EACMC</w:t>
            </w:r>
            <w:proofErr w:type="spellEnd"/>
            <w:r w:rsidRPr="006C00D4">
              <w:rPr>
                <w:rFonts w:ascii="Times New Roman" w:hAnsi="Times New Roman" w:cs="Times New Roman"/>
                <w:sz w:val="19"/>
                <w:szCs w:val="19"/>
                <w:lang w:val="en-CA"/>
              </w:rPr>
              <w:t xml:space="preserve">, </w:t>
            </w:r>
            <w:proofErr w:type="spellStart"/>
            <w:r w:rsidRPr="006C00D4">
              <w:rPr>
                <w:rFonts w:ascii="Times New Roman" w:hAnsi="Times New Roman" w:cs="Times New Roman"/>
                <w:sz w:val="19"/>
                <w:szCs w:val="19"/>
                <w:lang w:val="en-CA"/>
              </w:rPr>
              <w:t>partie</w:t>
            </w:r>
            <w:proofErr w:type="spellEnd"/>
            <w:r w:rsidRPr="006C00D4">
              <w:rPr>
                <w:rFonts w:ascii="Times New Roman" w:hAnsi="Times New Roman" w:cs="Times New Roman"/>
                <w:sz w:val="19"/>
                <w:szCs w:val="19"/>
                <w:lang w:val="en-CA"/>
              </w:rPr>
              <w:t xml:space="preserve"> 1</w:t>
            </w:r>
          </w:p>
        </w:tc>
        <w:tc>
          <w:tcPr>
            <w:tcW w:w="7596" w:type="dxa"/>
            <w:gridSpan w:val="2"/>
            <w:vAlign w:val="center"/>
          </w:tcPr>
          <w:p w14:paraId="42A33D78" w14:textId="77777777" w:rsidR="00FC33B4" w:rsidRPr="0079580C" w:rsidRDefault="00FC33B4" w:rsidP="002D33A1">
            <w:pPr>
              <w:rPr>
                <w:rFonts w:ascii="Times New Roman" w:hAnsi="Times New Roman" w:cs="Times New Roman"/>
                <w:sz w:val="19"/>
                <w:szCs w:val="19"/>
                <w:lang w:val="fr-CA"/>
              </w:rPr>
            </w:pPr>
          </w:p>
        </w:tc>
      </w:tr>
      <w:tr w:rsidR="00FC33B4" w:rsidRPr="00770EB4" w14:paraId="46C1BFC8" w14:textId="77777777" w:rsidTr="027F7CDA">
        <w:tc>
          <w:tcPr>
            <w:tcW w:w="2552" w:type="dxa"/>
            <w:gridSpan w:val="2"/>
            <w:vMerge/>
          </w:tcPr>
          <w:p w14:paraId="5FDE141E" w14:textId="77777777" w:rsidR="00FC33B4" w:rsidRPr="0079580C" w:rsidRDefault="00FC33B4" w:rsidP="002D33A1">
            <w:pPr>
              <w:rPr>
                <w:rFonts w:ascii="Times New Roman" w:hAnsi="Times New Roman" w:cs="Times New Roman"/>
                <w:sz w:val="19"/>
                <w:szCs w:val="19"/>
                <w:lang w:val="fr-CA"/>
              </w:rPr>
            </w:pPr>
          </w:p>
        </w:tc>
        <w:tc>
          <w:tcPr>
            <w:tcW w:w="4252" w:type="dxa"/>
          </w:tcPr>
          <w:p w14:paraId="65B6B71C"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Rétroaction sur le rendement des diplômés pendant la résidence</w:t>
            </w:r>
          </w:p>
        </w:tc>
        <w:tc>
          <w:tcPr>
            <w:tcW w:w="7596" w:type="dxa"/>
            <w:gridSpan w:val="2"/>
            <w:vAlign w:val="center"/>
          </w:tcPr>
          <w:p w14:paraId="2D9BA2D0" w14:textId="77777777" w:rsidR="00FC33B4" w:rsidRPr="0079580C" w:rsidRDefault="00FC33B4" w:rsidP="002D33A1">
            <w:pPr>
              <w:rPr>
                <w:rFonts w:ascii="Times New Roman" w:hAnsi="Times New Roman" w:cs="Times New Roman"/>
                <w:sz w:val="19"/>
                <w:szCs w:val="19"/>
                <w:lang w:val="fr-CA"/>
              </w:rPr>
            </w:pPr>
          </w:p>
        </w:tc>
      </w:tr>
      <w:tr w:rsidR="00FC33B4" w:rsidRPr="00770EB4" w14:paraId="40BB1D39" w14:textId="77777777" w:rsidTr="027F7CDA">
        <w:tc>
          <w:tcPr>
            <w:tcW w:w="2552" w:type="dxa"/>
            <w:gridSpan w:val="2"/>
            <w:vMerge/>
          </w:tcPr>
          <w:p w14:paraId="11E73AAB" w14:textId="77777777" w:rsidR="00FC33B4" w:rsidRPr="0079580C" w:rsidRDefault="00FC33B4" w:rsidP="002D33A1">
            <w:pPr>
              <w:rPr>
                <w:rFonts w:ascii="Times New Roman" w:hAnsi="Times New Roman" w:cs="Times New Roman"/>
                <w:sz w:val="19"/>
                <w:szCs w:val="19"/>
                <w:lang w:val="fr-CA"/>
              </w:rPr>
            </w:pPr>
          </w:p>
        </w:tc>
        <w:tc>
          <w:tcPr>
            <w:tcW w:w="4252" w:type="dxa"/>
          </w:tcPr>
          <w:p w14:paraId="6EC271E2" w14:textId="172E4D50" w:rsidR="00FC33B4" w:rsidRPr="005443F6" w:rsidRDefault="00FC33B4" w:rsidP="002D33A1">
            <w:pPr>
              <w:rPr>
                <w:rFonts w:ascii="Times New Roman" w:hAnsi="Times New Roman" w:cs="Times New Roman"/>
                <w:sz w:val="19"/>
                <w:szCs w:val="19"/>
                <w:lang w:val="fr-CA"/>
              </w:rPr>
            </w:pPr>
            <w:r w:rsidRPr="005443F6">
              <w:rPr>
                <w:rFonts w:ascii="Times New Roman" w:hAnsi="Times New Roman" w:cs="Times New Roman"/>
                <w:sz w:val="19"/>
                <w:szCs w:val="19"/>
                <w:lang w:val="fr-CA"/>
              </w:rPr>
              <w:t>Taux d’ob</w:t>
            </w:r>
            <w:r w:rsidR="00EA58C1" w:rsidRPr="005443F6">
              <w:rPr>
                <w:rFonts w:ascii="Times New Roman" w:hAnsi="Times New Roman" w:cs="Times New Roman"/>
                <w:sz w:val="19"/>
                <w:szCs w:val="19"/>
                <w:lang w:val="fr-CA"/>
              </w:rPr>
              <w:t>t</w:t>
            </w:r>
            <w:r w:rsidRPr="005443F6">
              <w:rPr>
                <w:rFonts w:ascii="Times New Roman" w:hAnsi="Times New Roman" w:cs="Times New Roman"/>
                <w:sz w:val="19"/>
                <w:szCs w:val="19"/>
                <w:lang w:val="fr-CA"/>
              </w:rPr>
              <w:t xml:space="preserve">ention du permis </w:t>
            </w:r>
            <w:r w:rsidR="00EA58C1" w:rsidRPr="005443F6">
              <w:rPr>
                <w:rFonts w:ascii="Times New Roman" w:hAnsi="Times New Roman" w:cs="Times New Roman"/>
                <w:sz w:val="19"/>
                <w:szCs w:val="19"/>
                <w:lang w:val="fr-CA"/>
              </w:rPr>
              <w:t xml:space="preserve">d’exercice </w:t>
            </w:r>
            <w:r w:rsidRPr="005443F6">
              <w:rPr>
                <w:rFonts w:ascii="Times New Roman" w:hAnsi="Times New Roman" w:cs="Times New Roman"/>
                <w:sz w:val="19"/>
                <w:szCs w:val="19"/>
                <w:lang w:val="fr-CA"/>
              </w:rPr>
              <w:t>des diplômés</w:t>
            </w:r>
          </w:p>
        </w:tc>
        <w:tc>
          <w:tcPr>
            <w:tcW w:w="7596" w:type="dxa"/>
            <w:gridSpan w:val="2"/>
            <w:vAlign w:val="center"/>
          </w:tcPr>
          <w:p w14:paraId="3497DB0C" w14:textId="77777777" w:rsidR="00FC33B4" w:rsidRPr="0079580C" w:rsidRDefault="00FC33B4" w:rsidP="002D33A1">
            <w:pPr>
              <w:rPr>
                <w:rFonts w:ascii="Times New Roman" w:hAnsi="Times New Roman" w:cs="Times New Roman"/>
                <w:sz w:val="19"/>
                <w:szCs w:val="19"/>
                <w:lang w:val="fr-CA"/>
              </w:rPr>
            </w:pPr>
          </w:p>
        </w:tc>
      </w:tr>
      <w:tr w:rsidR="00FC33B4" w:rsidRPr="00770EB4" w14:paraId="0A650C42" w14:textId="77777777" w:rsidTr="027F7CDA">
        <w:tc>
          <w:tcPr>
            <w:tcW w:w="2552" w:type="dxa"/>
            <w:gridSpan w:val="2"/>
            <w:vMerge/>
          </w:tcPr>
          <w:p w14:paraId="655CE095" w14:textId="77777777" w:rsidR="00FC33B4" w:rsidRPr="0079580C" w:rsidRDefault="00FC33B4" w:rsidP="002D33A1">
            <w:pPr>
              <w:rPr>
                <w:rFonts w:ascii="Times New Roman" w:hAnsi="Times New Roman" w:cs="Times New Roman"/>
                <w:sz w:val="19"/>
                <w:szCs w:val="19"/>
                <w:lang w:val="fr-CA"/>
              </w:rPr>
            </w:pPr>
          </w:p>
        </w:tc>
        <w:tc>
          <w:tcPr>
            <w:tcW w:w="4252" w:type="dxa"/>
          </w:tcPr>
          <w:p w14:paraId="37209BE8" w14:textId="77777777" w:rsidR="00FC33B4" w:rsidRPr="005443F6" w:rsidRDefault="00FC33B4" w:rsidP="002D33A1">
            <w:pPr>
              <w:rPr>
                <w:rFonts w:ascii="Times New Roman" w:hAnsi="Times New Roman" w:cs="Times New Roman"/>
                <w:sz w:val="19"/>
                <w:szCs w:val="19"/>
                <w:lang w:val="fr-CA"/>
              </w:rPr>
            </w:pPr>
            <w:r w:rsidRPr="005443F6">
              <w:rPr>
                <w:rFonts w:ascii="Times New Roman" w:hAnsi="Times New Roman" w:cs="Times New Roman"/>
                <w:sz w:val="19"/>
                <w:szCs w:val="19"/>
                <w:lang w:val="fr-CA"/>
              </w:rPr>
              <w:t>Types de milieux de pratique des diplômés</w:t>
            </w:r>
          </w:p>
        </w:tc>
        <w:tc>
          <w:tcPr>
            <w:tcW w:w="7596" w:type="dxa"/>
            <w:gridSpan w:val="2"/>
            <w:vAlign w:val="center"/>
          </w:tcPr>
          <w:p w14:paraId="7909DCB5" w14:textId="77777777" w:rsidR="00FC33B4" w:rsidRPr="0079580C" w:rsidRDefault="00FC33B4" w:rsidP="002D33A1">
            <w:pPr>
              <w:rPr>
                <w:rFonts w:ascii="Times New Roman" w:hAnsi="Times New Roman" w:cs="Times New Roman"/>
                <w:sz w:val="19"/>
                <w:szCs w:val="19"/>
                <w:lang w:val="fr-CA"/>
              </w:rPr>
            </w:pPr>
          </w:p>
        </w:tc>
      </w:tr>
      <w:tr w:rsidR="00FC33B4" w:rsidRPr="00770EB4" w14:paraId="53925265" w14:textId="77777777" w:rsidTr="027F7CDA">
        <w:tc>
          <w:tcPr>
            <w:tcW w:w="2552" w:type="dxa"/>
            <w:gridSpan w:val="2"/>
            <w:vMerge/>
          </w:tcPr>
          <w:p w14:paraId="6194073B" w14:textId="77777777" w:rsidR="00FC33B4" w:rsidRPr="0079580C" w:rsidRDefault="00FC33B4" w:rsidP="002D33A1">
            <w:pPr>
              <w:rPr>
                <w:rFonts w:ascii="Times New Roman" w:hAnsi="Times New Roman" w:cs="Times New Roman"/>
                <w:sz w:val="19"/>
                <w:szCs w:val="19"/>
                <w:lang w:val="fr-CA"/>
              </w:rPr>
            </w:pPr>
          </w:p>
        </w:tc>
        <w:tc>
          <w:tcPr>
            <w:tcW w:w="4252" w:type="dxa"/>
          </w:tcPr>
          <w:p w14:paraId="06E658AD"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Lieu de pratique des diplômés</w:t>
            </w:r>
          </w:p>
        </w:tc>
        <w:tc>
          <w:tcPr>
            <w:tcW w:w="7596" w:type="dxa"/>
            <w:gridSpan w:val="2"/>
            <w:vAlign w:val="center"/>
          </w:tcPr>
          <w:p w14:paraId="4DE48A16" w14:textId="77777777" w:rsidR="00FC33B4" w:rsidRPr="0079580C" w:rsidRDefault="00FC33B4" w:rsidP="002D33A1">
            <w:pPr>
              <w:rPr>
                <w:rFonts w:ascii="Times New Roman" w:hAnsi="Times New Roman" w:cs="Times New Roman"/>
                <w:sz w:val="19"/>
                <w:szCs w:val="19"/>
                <w:lang w:val="fr-CA"/>
              </w:rPr>
            </w:pPr>
          </w:p>
        </w:tc>
      </w:tr>
      <w:tr w:rsidR="00FC33B4" w:rsidRPr="0079580C" w14:paraId="395E45B2" w14:textId="77777777" w:rsidTr="027F7CDA">
        <w:tc>
          <w:tcPr>
            <w:tcW w:w="2552" w:type="dxa"/>
            <w:gridSpan w:val="2"/>
            <w:vMerge/>
          </w:tcPr>
          <w:p w14:paraId="2F6FD5D1" w14:textId="77777777" w:rsidR="00FC33B4" w:rsidRPr="0079580C" w:rsidRDefault="00FC33B4" w:rsidP="002D33A1">
            <w:pPr>
              <w:rPr>
                <w:rFonts w:ascii="Times New Roman" w:hAnsi="Times New Roman" w:cs="Times New Roman"/>
                <w:sz w:val="19"/>
                <w:szCs w:val="19"/>
                <w:lang w:val="fr-CA"/>
              </w:rPr>
            </w:pPr>
          </w:p>
        </w:tc>
        <w:tc>
          <w:tcPr>
            <w:tcW w:w="4252" w:type="dxa"/>
          </w:tcPr>
          <w:p w14:paraId="706A86B1" w14:textId="77777777" w:rsidR="00FC33B4" w:rsidRPr="006C00D4" w:rsidRDefault="00FC33B4" w:rsidP="002D33A1">
            <w:pPr>
              <w:rPr>
                <w:rFonts w:ascii="Times New Roman" w:hAnsi="Times New Roman" w:cs="Times New Roman"/>
                <w:sz w:val="19"/>
                <w:szCs w:val="19"/>
                <w:lang w:val="en-CA"/>
              </w:rPr>
            </w:pPr>
            <w:proofErr w:type="spellStart"/>
            <w:r w:rsidRPr="006C00D4">
              <w:rPr>
                <w:rFonts w:ascii="Times New Roman" w:hAnsi="Times New Roman" w:cs="Times New Roman"/>
                <w:sz w:val="19"/>
                <w:szCs w:val="19"/>
                <w:lang w:val="en-CA"/>
              </w:rPr>
              <w:t>Autre</w:t>
            </w:r>
            <w:proofErr w:type="spellEnd"/>
            <w:r w:rsidRPr="006C00D4">
              <w:rPr>
                <w:rFonts w:ascii="Times New Roman" w:hAnsi="Times New Roman" w:cs="Times New Roman"/>
                <w:sz w:val="19"/>
                <w:szCs w:val="19"/>
                <w:lang w:val="en-CA"/>
              </w:rPr>
              <w:t xml:space="preserve"> - </w:t>
            </w:r>
            <w:proofErr w:type="spellStart"/>
            <w:r w:rsidRPr="006C00D4">
              <w:rPr>
                <w:rFonts w:ascii="Times New Roman" w:hAnsi="Times New Roman" w:cs="Times New Roman"/>
                <w:sz w:val="19"/>
                <w:szCs w:val="19"/>
                <w:lang w:val="en-CA"/>
              </w:rPr>
              <w:t>précisez</w:t>
            </w:r>
            <w:proofErr w:type="spellEnd"/>
          </w:p>
        </w:tc>
        <w:tc>
          <w:tcPr>
            <w:tcW w:w="7596" w:type="dxa"/>
            <w:gridSpan w:val="2"/>
            <w:vAlign w:val="center"/>
          </w:tcPr>
          <w:p w14:paraId="41BE375A" w14:textId="77777777" w:rsidR="00FC33B4" w:rsidRPr="0079580C" w:rsidRDefault="00FC33B4" w:rsidP="002D33A1">
            <w:pPr>
              <w:rPr>
                <w:rFonts w:ascii="Times New Roman" w:hAnsi="Times New Roman" w:cs="Times New Roman"/>
                <w:sz w:val="19"/>
                <w:szCs w:val="19"/>
                <w:lang w:val="fr-CA"/>
              </w:rPr>
            </w:pPr>
          </w:p>
        </w:tc>
      </w:tr>
    </w:tbl>
    <w:p w14:paraId="70A49ADF"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75D65BB6"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3B895B50" w14:textId="789B5E75" w:rsidR="00FC33B4" w:rsidRPr="0079580C" w:rsidRDefault="00FC33B4" w:rsidP="003E64E4">
      <w:pPr>
        <w:pStyle w:val="ListParagraph"/>
        <w:widowControl w:val="0"/>
        <w:numPr>
          <w:ilvl w:val="0"/>
          <w:numId w:val="191"/>
        </w:numPr>
        <w:spacing w:line="240" w:lineRule="auto"/>
        <w:ind w:left="714" w:hanging="357"/>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Donnez un exemple de la façon dont les données sur les résultats identifiées dans le tableau 8.4-2 A ont été utilisées pour améliorer la qualité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son ensemble depuis la dernière visite d'agrément complète.</w:t>
      </w:r>
    </w:p>
    <w:p w14:paraId="1F80F231"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30D80B62"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3C228E1" w14:textId="77777777" w:rsidR="006D28A1" w:rsidRPr="0079580C" w:rsidRDefault="006D28A1" w:rsidP="00FC33B4">
      <w:pPr>
        <w:rPr>
          <w:rFonts w:ascii="Times New Roman" w:hAnsi="Times New Roman" w:cs="Times New Roman"/>
          <w:b/>
          <w:i/>
          <w:sz w:val="20"/>
          <w:szCs w:val="20"/>
          <w:highlight w:val="yellow"/>
          <w:u w:val="single"/>
          <w:lang w:val="fr-CA"/>
        </w:rPr>
      </w:pPr>
    </w:p>
    <w:p w14:paraId="179D178C" w14:textId="77777777" w:rsidR="006C00D4" w:rsidRPr="0079580C" w:rsidRDefault="006C00D4" w:rsidP="00FC33B4">
      <w:pPr>
        <w:rPr>
          <w:rFonts w:ascii="Times New Roman" w:hAnsi="Times New Roman" w:cs="Times New Roman"/>
          <w:b/>
          <w:i/>
          <w:sz w:val="20"/>
          <w:szCs w:val="20"/>
          <w:highlight w:val="yellow"/>
          <w:u w:val="single"/>
          <w:lang w:val="fr-CA"/>
        </w:rPr>
      </w:pPr>
    </w:p>
    <w:p w14:paraId="58834522"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8.4-3</w:t>
      </w:r>
    </w:p>
    <w:p w14:paraId="3F0019D2" w14:textId="77777777" w:rsidR="00FC33B4" w:rsidRPr="0079580C" w:rsidRDefault="00FC33B4" w:rsidP="00FC33B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Ces données sont recueillies au moment de l’inscription des étudiants et à la fin du programme.</w:t>
      </w:r>
    </w:p>
    <w:p w14:paraId="01EB596C" w14:textId="77777777" w:rsidR="00FC33B4" w:rsidRPr="00461484" w:rsidRDefault="00FC33B4" w:rsidP="00FC33B4">
      <w:pPr>
        <w:widowControl w:val="0"/>
        <w:spacing w:line="240" w:lineRule="auto"/>
        <w:ind w:left="851" w:hanging="851"/>
        <w:rPr>
          <w:rFonts w:ascii="Times New Roman" w:hAnsi="Times New Roman" w:cs="Times New Roman"/>
          <w:i/>
          <w:sz w:val="20"/>
          <w:szCs w:val="20"/>
          <w:lang w:val="fr-CA"/>
        </w:rPr>
      </w:pPr>
    </w:p>
    <w:p w14:paraId="75A623C6" w14:textId="73675EB2" w:rsidR="00B9614E" w:rsidRPr="00037C26" w:rsidRDefault="00DB0880" w:rsidP="003E64E4">
      <w:pPr>
        <w:pStyle w:val="ListParagraph"/>
        <w:widowControl w:val="0"/>
        <w:numPr>
          <w:ilvl w:val="0"/>
          <w:numId w:val="192"/>
        </w:numPr>
        <w:spacing w:line="240" w:lineRule="auto"/>
        <w:rPr>
          <w:rFonts w:ascii="Times New Roman" w:hAnsi="Times New Roman" w:cs="Times New Roman"/>
          <w:color w:val="0000CC"/>
          <w:sz w:val="20"/>
          <w:szCs w:val="20"/>
          <w:lang w:val="fr-CA"/>
        </w:rPr>
      </w:pPr>
      <w:r w:rsidRPr="00037C26">
        <w:rPr>
          <w:rFonts w:ascii="Times New Roman" w:hAnsi="Times New Roman" w:cs="Times New Roman"/>
          <w:color w:val="0000CC"/>
          <w:sz w:val="20"/>
          <w:szCs w:val="20"/>
          <w:lang w:val="fr-CA"/>
        </w:rPr>
        <w:t xml:space="preserve">Énumérez les types de données figurant dans le tableau 8.4-2 qui sont recueillies </w:t>
      </w:r>
      <w:r w:rsidR="00D9618F" w:rsidRPr="00037C26">
        <w:rPr>
          <w:rFonts w:ascii="Times New Roman" w:hAnsi="Times New Roman" w:cs="Times New Roman"/>
          <w:color w:val="0000CC"/>
          <w:sz w:val="20"/>
          <w:szCs w:val="20"/>
          <w:lang w:val="fr-CA"/>
        </w:rPr>
        <w:t>à la fin du</w:t>
      </w:r>
      <w:r w:rsidRPr="00037C26">
        <w:rPr>
          <w:rFonts w:ascii="Times New Roman" w:hAnsi="Times New Roman" w:cs="Times New Roman"/>
          <w:color w:val="0000CC"/>
          <w:sz w:val="20"/>
          <w:szCs w:val="20"/>
          <w:lang w:val="fr-CA"/>
        </w:rPr>
        <w:t xml:space="preserve"> programme.</w:t>
      </w:r>
      <w:r w:rsidR="006E39B0" w:rsidRPr="00037C26">
        <w:rPr>
          <w:rFonts w:ascii="Times New Roman" w:hAnsi="Times New Roman" w:cs="Times New Roman"/>
          <w:color w:val="0000CC"/>
          <w:sz w:val="20"/>
          <w:szCs w:val="20"/>
          <w:lang w:val="fr-CA"/>
        </w:rPr>
        <w:br/>
      </w:r>
      <w:r w:rsidR="006E39B0" w:rsidRPr="00037C26">
        <w:rPr>
          <w:rFonts w:ascii="Times New Roman" w:hAnsi="Times New Roman" w:cs="Times New Roman"/>
          <w:color w:val="0000CC"/>
          <w:sz w:val="20"/>
          <w:szCs w:val="20"/>
          <w:lang w:val="fr-CA"/>
        </w:rPr>
        <w:br/>
      </w:r>
      <w:r w:rsidR="006E39B0" w:rsidRPr="00037C26">
        <w:rPr>
          <w:rFonts w:ascii="Times New Roman" w:hAnsi="Times New Roman" w:cs="Times New Roman"/>
          <w:color w:val="0000CC"/>
          <w:sz w:val="20"/>
          <w:szCs w:val="20"/>
          <w:lang w:val="fr-CA"/>
        </w:rPr>
        <w:br/>
      </w:r>
      <w:r w:rsidR="006E39B0" w:rsidRPr="00037C26">
        <w:rPr>
          <w:rFonts w:ascii="Times New Roman" w:hAnsi="Times New Roman" w:cs="Times New Roman"/>
          <w:color w:val="0000CC"/>
          <w:sz w:val="20"/>
          <w:szCs w:val="20"/>
          <w:lang w:val="fr-CA"/>
        </w:rPr>
        <w:br/>
      </w:r>
    </w:p>
    <w:p w14:paraId="2EC7BBE5" w14:textId="0A887DAD" w:rsidR="00E7123A" w:rsidRPr="00037C26" w:rsidRDefault="00E7123A" w:rsidP="003E64E4">
      <w:pPr>
        <w:pStyle w:val="ListParagraph"/>
        <w:widowControl w:val="0"/>
        <w:numPr>
          <w:ilvl w:val="0"/>
          <w:numId w:val="192"/>
        </w:numPr>
        <w:spacing w:line="240" w:lineRule="auto"/>
        <w:rPr>
          <w:rFonts w:ascii="Times New Roman" w:hAnsi="Times New Roman" w:cs="Times New Roman"/>
          <w:color w:val="0000CC"/>
          <w:sz w:val="20"/>
          <w:szCs w:val="20"/>
          <w:lang w:val="fr-CA"/>
        </w:rPr>
      </w:pPr>
      <w:r w:rsidRPr="00037C26">
        <w:rPr>
          <w:rFonts w:ascii="Times New Roman" w:hAnsi="Times New Roman" w:cs="Times New Roman"/>
          <w:color w:val="0000CC"/>
          <w:sz w:val="20"/>
          <w:szCs w:val="20"/>
          <w:lang w:val="fr-CA"/>
        </w:rPr>
        <w:t xml:space="preserve">Énumérez les types de données figurant dans le tableau 8.4-2 qui sont recueillies </w:t>
      </w:r>
      <w:r w:rsidR="00D51134" w:rsidRPr="00037C26">
        <w:rPr>
          <w:rFonts w:ascii="Times New Roman" w:hAnsi="Times New Roman" w:cs="Times New Roman"/>
          <w:color w:val="0000CC"/>
          <w:sz w:val="20"/>
          <w:szCs w:val="20"/>
          <w:lang w:val="fr-CA"/>
        </w:rPr>
        <w:t xml:space="preserve">au moment de </w:t>
      </w:r>
      <w:r w:rsidRPr="00037C26">
        <w:rPr>
          <w:rFonts w:ascii="Times New Roman" w:hAnsi="Times New Roman" w:cs="Times New Roman"/>
          <w:color w:val="0000CC"/>
          <w:sz w:val="20"/>
          <w:szCs w:val="20"/>
          <w:lang w:val="fr-CA"/>
        </w:rPr>
        <w:t>l’inscription au programme.</w:t>
      </w:r>
    </w:p>
    <w:p w14:paraId="651530CB" w14:textId="1F0CE556" w:rsidR="00FC33B4" w:rsidRPr="0079580C" w:rsidRDefault="00FC33B4" w:rsidP="00FC33B4">
      <w:pPr>
        <w:pStyle w:val="NoSpacing"/>
        <w:ind w:left="426" w:hanging="426"/>
        <w:rPr>
          <w:rFonts w:ascii="Times New Roman" w:hAnsi="Times New Roman" w:cs="Times New Roman"/>
          <w:b/>
          <w:lang w:val="fr-CA"/>
        </w:rPr>
      </w:pPr>
    </w:p>
    <w:p w14:paraId="78719C52" w14:textId="23453FB3" w:rsidR="00FC33B4" w:rsidRPr="0079580C" w:rsidRDefault="00FC33B4" w:rsidP="006D28A1">
      <w:pPr>
        <w:rPr>
          <w:rFonts w:ascii="Times New Roman" w:hAnsi="Times New Roman" w:cs="Times New Roman"/>
          <w:b/>
          <w:lang w:val="fr-CA"/>
        </w:rPr>
      </w:pPr>
    </w:p>
    <w:p w14:paraId="51BE6BB0" w14:textId="77777777" w:rsidR="003063C5" w:rsidRPr="0079580C" w:rsidRDefault="003063C5" w:rsidP="006D28A1">
      <w:pPr>
        <w:rPr>
          <w:rFonts w:ascii="Times New Roman" w:hAnsi="Times New Roman" w:cs="Times New Roman"/>
          <w:b/>
          <w:lang w:val="fr-CA"/>
        </w:rPr>
      </w:pPr>
    </w:p>
    <w:p w14:paraId="0535D3CA" w14:textId="7825F960" w:rsidR="00725097" w:rsidRPr="0079580C" w:rsidRDefault="00FC33B4" w:rsidP="006D28A1">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8.5 RÉTROACTION DES ÉTUDIANTS EN MÉDECINE</w:t>
      </w:r>
    </w:p>
    <w:p w14:paraId="071F7F7A" w14:textId="6E78CCBB" w:rsidR="00FC33B4" w:rsidRPr="0079580C" w:rsidRDefault="00FC33B4"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Dans le cadre de l’évaluation de la qualité du programme d’enseignement médical, une faculté de médecine a mis en place des processus officiels qui lui permettent de recueillir et de prendre en considération les évaluations des étudiants en médecine en ce qui a trait à leurs </w:t>
      </w:r>
      <w:r w:rsidR="00CD567A">
        <w:rPr>
          <w:rFonts w:ascii="Times New Roman" w:hAnsi="Times New Roman" w:cs="Times New Roman"/>
          <w:b/>
          <w:i/>
          <w:color w:val="0000CC"/>
          <w:sz w:val="20"/>
          <w:szCs w:val="20"/>
          <w:lang w:val="fr-CA"/>
        </w:rPr>
        <w:t>expériences</w:t>
      </w:r>
      <w:r w:rsidR="00CD567A"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d’apprentissage requises, aux enseignants</w:t>
      </w:r>
      <w:r w:rsidR="00222412" w:rsidRPr="0079580C">
        <w:rPr>
          <w:rFonts w:ascii="Times New Roman" w:hAnsi="Times New Roman" w:cs="Times New Roman"/>
          <w:b/>
          <w:i/>
          <w:color w:val="0000CC"/>
          <w:sz w:val="20"/>
          <w:szCs w:val="20"/>
          <w:lang w:val="fr-CA"/>
        </w:rPr>
        <w:t>, aux membres du corps professoral</w:t>
      </w:r>
      <w:r w:rsidRPr="0079580C">
        <w:rPr>
          <w:rFonts w:ascii="Times New Roman" w:hAnsi="Times New Roman" w:cs="Times New Roman"/>
          <w:b/>
          <w:i/>
          <w:color w:val="0000CC"/>
          <w:sz w:val="20"/>
          <w:szCs w:val="20"/>
          <w:lang w:val="fr-CA"/>
        </w:rPr>
        <w:t xml:space="preserve"> et à d’autres aspects pertinents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3B57911B" w14:textId="77777777" w:rsidR="00FC33B4" w:rsidRPr="0079580C" w:rsidRDefault="00FC33B4" w:rsidP="001634EA">
      <w:pPr>
        <w:widowControl w:val="0"/>
        <w:spacing w:line="240" w:lineRule="auto"/>
        <w:rPr>
          <w:rFonts w:ascii="Times New Roman" w:hAnsi="Times New Roman" w:cs="Times New Roman"/>
          <w:b/>
          <w:i/>
          <w:sz w:val="20"/>
          <w:szCs w:val="20"/>
          <w:highlight w:val="yellow"/>
          <w:u w:val="single"/>
          <w:lang w:val="fr-CA"/>
        </w:rPr>
      </w:pPr>
    </w:p>
    <w:p w14:paraId="29668EFA"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8.5-1</w:t>
      </w:r>
    </w:p>
    <w:p w14:paraId="5E87E250" w14:textId="77777777" w:rsidR="00FC33B4" w:rsidRPr="0079580C" w:rsidRDefault="00FC33B4" w:rsidP="00AD69A7">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Dans le cadre de l’évaluation de la qualité du programme d’études médicales, la faculté de médecine a mis en place des processus officiels qui lui permettent de recueillir et de prendre en considération les évaluations des étudiants en médecine en ce qui a trait : </w:t>
      </w:r>
    </w:p>
    <w:p w14:paraId="1E01FA92" w14:textId="6376F244" w:rsidR="00FC33B4" w:rsidRPr="0079580C" w:rsidRDefault="00FC33B4" w:rsidP="003E64E4">
      <w:pPr>
        <w:widowControl w:val="0"/>
        <w:numPr>
          <w:ilvl w:val="0"/>
          <w:numId w:val="20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à</w:t>
      </w:r>
      <w:proofErr w:type="gramEnd"/>
      <w:r w:rsidRPr="0079580C">
        <w:rPr>
          <w:rFonts w:ascii="Times New Roman" w:hAnsi="Times New Roman" w:cs="Times New Roman"/>
          <w:i/>
          <w:sz w:val="20"/>
          <w:szCs w:val="20"/>
          <w:lang w:val="fr-CA"/>
        </w:rPr>
        <w:t xml:space="preserve"> leurs </w:t>
      </w:r>
      <w:r w:rsidR="00CD567A">
        <w:rPr>
          <w:rFonts w:ascii="Times New Roman" w:hAnsi="Times New Roman" w:cs="Times New Roman"/>
          <w:i/>
          <w:sz w:val="20"/>
          <w:szCs w:val="20"/>
          <w:lang w:val="fr-CA"/>
        </w:rPr>
        <w:t>expériences</w:t>
      </w:r>
      <w:r w:rsidR="00CD567A"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d’apprentissage requises; </w:t>
      </w:r>
    </w:p>
    <w:p w14:paraId="303A41EF" w14:textId="46003AA0" w:rsidR="00222412" w:rsidRPr="0079580C" w:rsidRDefault="00FC33B4" w:rsidP="003E64E4">
      <w:pPr>
        <w:widowControl w:val="0"/>
        <w:numPr>
          <w:ilvl w:val="0"/>
          <w:numId w:val="20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aux</w:t>
      </w:r>
      <w:proofErr w:type="gramEnd"/>
      <w:r w:rsidRPr="0079580C">
        <w:rPr>
          <w:rFonts w:ascii="Times New Roman" w:hAnsi="Times New Roman" w:cs="Times New Roman"/>
          <w:i/>
          <w:sz w:val="20"/>
          <w:szCs w:val="20"/>
          <w:lang w:val="fr-CA"/>
        </w:rPr>
        <w:t xml:space="preserve"> enseignants</w:t>
      </w:r>
      <w:r w:rsidR="00222412" w:rsidRPr="0079580C">
        <w:rPr>
          <w:rFonts w:ascii="Times New Roman" w:hAnsi="Times New Roman" w:cs="Times New Roman"/>
          <w:i/>
          <w:sz w:val="20"/>
          <w:szCs w:val="20"/>
          <w:lang w:val="fr-CA"/>
        </w:rPr>
        <w:t xml:space="preserve"> (autres que des membres du corps professoral);</w:t>
      </w:r>
    </w:p>
    <w:p w14:paraId="4CF66EE8" w14:textId="6784B615" w:rsidR="00FC33B4" w:rsidRPr="0079580C" w:rsidRDefault="00222412" w:rsidP="003E64E4">
      <w:pPr>
        <w:widowControl w:val="0"/>
        <w:numPr>
          <w:ilvl w:val="0"/>
          <w:numId w:val="20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aux</w:t>
      </w:r>
      <w:proofErr w:type="gramEnd"/>
      <w:r w:rsidRPr="0079580C">
        <w:rPr>
          <w:rFonts w:ascii="Times New Roman" w:hAnsi="Times New Roman" w:cs="Times New Roman"/>
          <w:i/>
          <w:sz w:val="20"/>
          <w:szCs w:val="20"/>
          <w:lang w:val="fr-CA"/>
        </w:rPr>
        <w:t xml:space="preserve"> membres du corps professoral</w:t>
      </w:r>
    </w:p>
    <w:p w14:paraId="25099924" w14:textId="6538FC2F" w:rsidR="00FC33B4" w:rsidRPr="0079580C" w:rsidRDefault="00FC33B4" w:rsidP="003E64E4">
      <w:pPr>
        <w:widowControl w:val="0"/>
        <w:numPr>
          <w:ilvl w:val="0"/>
          <w:numId w:val="20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à</w:t>
      </w:r>
      <w:proofErr w:type="gramEnd"/>
      <w:r w:rsidRPr="0079580C">
        <w:rPr>
          <w:rFonts w:ascii="Times New Roman" w:hAnsi="Times New Roman" w:cs="Times New Roman"/>
          <w:i/>
          <w:sz w:val="20"/>
          <w:szCs w:val="20"/>
          <w:lang w:val="fr-CA"/>
        </w:rPr>
        <w:t xml:space="preserve"> d’autres aspects pertinents du programme d’</w:t>
      </w:r>
      <w:r w:rsidR="0077703A">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xml:space="preserve">. </w:t>
      </w:r>
    </w:p>
    <w:p w14:paraId="7C44D244" w14:textId="77777777" w:rsidR="00FC33B4" w:rsidRPr="0079580C" w:rsidRDefault="00FC33B4" w:rsidP="00C50057">
      <w:pPr>
        <w:spacing w:line="240" w:lineRule="auto"/>
        <w:rPr>
          <w:rFonts w:ascii="Times New Roman" w:hAnsi="Times New Roman" w:cs="Times New Roman"/>
          <w:bCs/>
          <w:iCs/>
          <w:color w:val="0000CC"/>
          <w:sz w:val="20"/>
          <w:szCs w:val="20"/>
          <w:lang w:val="fr-CA"/>
        </w:rPr>
      </w:pPr>
    </w:p>
    <w:p w14:paraId="774372E3" w14:textId="562F7CFA" w:rsidR="00FC33B4"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les aspects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(autres qu’en ce qui a trait aux expériences d’apprentissage requises et aux enseignants) au sujet desquels la faculté de médecine recueille et prend en compte les évaluations des étudiants.</w:t>
      </w:r>
    </w:p>
    <w:p w14:paraId="719B55CA"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6F3712CD"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2ED93C62"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5EEE4375"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759EC0C2"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7AE37A41" w14:textId="76DA5DDB" w:rsidR="00D36A2E" w:rsidRPr="0079580C" w:rsidRDefault="00FC33B4" w:rsidP="003E64E4">
      <w:pPr>
        <w:pStyle w:val="ListParagraph"/>
        <w:numPr>
          <w:ilvl w:val="0"/>
          <w:numId w:val="205"/>
        </w:numPr>
        <w:spacing w:line="240" w:lineRule="auto"/>
        <w:rPr>
          <w:rFonts w:ascii="Times New Roman" w:hAnsi="Times New Roman" w:cs="Times New Roman"/>
          <w:bCs/>
          <w:iCs/>
          <w:sz w:val="20"/>
          <w:szCs w:val="20"/>
          <w:lang w:val="fr-CA"/>
        </w:rPr>
      </w:pPr>
      <w:r w:rsidRPr="0079580C">
        <w:rPr>
          <w:rFonts w:ascii="Times New Roman" w:hAnsi="Times New Roman" w:cs="Times New Roman"/>
          <w:bCs/>
          <w:iCs/>
          <w:color w:val="0000CC"/>
          <w:sz w:val="20"/>
          <w:szCs w:val="20"/>
          <w:lang w:val="fr-CA"/>
        </w:rPr>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roofErr w:type="gramStart"/>
      <w:r w:rsidRPr="0079580C">
        <w:rPr>
          <w:rFonts w:ascii="Times New Roman" w:hAnsi="Times New Roman" w:cs="Times New Roman"/>
          <w:bCs/>
          <w:iCs/>
          <w:color w:val="0000CC"/>
          <w:sz w:val="20"/>
          <w:szCs w:val="20"/>
          <w:lang w:val="fr-CA"/>
        </w:rPr>
        <w:t>décrivez le</w:t>
      </w:r>
      <w:proofErr w:type="gramEnd"/>
      <w:r w:rsidRPr="0079580C">
        <w:rPr>
          <w:rFonts w:ascii="Times New Roman" w:hAnsi="Times New Roman" w:cs="Times New Roman"/>
          <w:bCs/>
          <w:iCs/>
          <w:color w:val="0000CC"/>
          <w:sz w:val="20"/>
          <w:szCs w:val="20"/>
          <w:lang w:val="fr-CA"/>
        </w:rPr>
        <w:t xml:space="preserve">(s) processus officiel(s) en place pour recueillir et prendre en compte les évaluations des étudiants en médecine </w:t>
      </w:r>
      <w:r w:rsidR="00222412" w:rsidRPr="0079580C">
        <w:rPr>
          <w:rFonts w:ascii="Times New Roman" w:hAnsi="Times New Roman" w:cs="Times New Roman"/>
          <w:bCs/>
          <w:iCs/>
          <w:color w:val="0000CC"/>
          <w:sz w:val="20"/>
          <w:szCs w:val="20"/>
          <w:lang w:val="fr-CA"/>
        </w:rPr>
        <w:t xml:space="preserve">sur les </w:t>
      </w:r>
      <w:r w:rsidRPr="0079580C">
        <w:rPr>
          <w:rFonts w:ascii="Times New Roman" w:hAnsi="Times New Roman" w:cs="Times New Roman"/>
          <w:bCs/>
          <w:iCs/>
          <w:color w:val="0000CC"/>
          <w:sz w:val="20"/>
          <w:szCs w:val="20"/>
          <w:lang w:val="fr-CA"/>
        </w:rPr>
        <w:t>expériences d'apprentissage requises.</w:t>
      </w:r>
    </w:p>
    <w:p w14:paraId="042CFE39" w14:textId="67BB16D8" w:rsidR="00FC33B4" w:rsidRPr="0079580C" w:rsidRDefault="00FC33B4" w:rsidP="00C50057">
      <w:pPr>
        <w:spacing w:after="200" w:line="240" w:lineRule="auto"/>
        <w:rPr>
          <w:rFonts w:ascii="Times New Roman" w:hAnsi="Times New Roman" w:cs="Times New Roman"/>
          <w:bCs/>
          <w:iCs/>
          <w:color w:val="0000CC"/>
          <w:sz w:val="20"/>
          <w:szCs w:val="20"/>
          <w:lang w:val="fr-CA"/>
        </w:rPr>
      </w:pPr>
    </w:p>
    <w:p w14:paraId="4D217E43"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18F5BAF7"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26125B6A"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2949C880"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6BB3A664" w14:textId="324F8F00" w:rsidR="00C50057"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roofErr w:type="gramStart"/>
      <w:r w:rsidRPr="0079580C">
        <w:rPr>
          <w:rFonts w:ascii="Times New Roman" w:hAnsi="Times New Roman" w:cs="Times New Roman"/>
          <w:bCs/>
          <w:iCs/>
          <w:color w:val="0000CC"/>
          <w:sz w:val="20"/>
          <w:szCs w:val="20"/>
          <w:lang w:val="fr-CA"/>
        </w:rPr>
        <w:t>décrivez le</w:t>
      </w:r>
      <w:proofErr w:type="gramEnd"/>
      <w:r w:rsidRPr="0079580C">
        <w:rPr>
          <w:rFonts w:ascii="Times New Roman" w:hAnsi="Times New Roman" w:cs="Times New Roman"/>
          <w:bCs/>
          <w:iCs/>
          <w:color w:val="0000CC"/>
          <w:sz w:val="20"/>
          <w:szCs w:val="20"/>
          <w:lang w:val="fr-CA"/>
        </w:rPr>
        <w:t>(s) processus officiel(s) mis en place pour recueillir et prendre en compte les évaluations des étudiants en médecine sur leurs enseignants</w:t>
      </w:r>
      <w:r w:rsidR="00222412" w:rsidRPr="0079580C">
        <w:rPr>
          <w:rFonts w:ascii="Times New Roman" w:hAnsi="Times New Roman" w:cs="Times New Roman"/>
          <w:bCs/>
          <w:iCs/>
          <w:color w:val="0000CC"/>
          <w:sz w:val="20"/>
          <w:szCs w:val="20"/>
          <w:lang w:val="fr-CA"/>
        </w:rPr>
        <w:t xml:space="preserve"> (autres que des membres du corps professoral).</w:t>
      </w:r>
    </w:p>
    <w:p w14:paraId="3DF80AEC" w14:textId="0B46E4B5"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39C09C24" w14:textId="2B0CFE7C"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2C8B9FD5" w14:textId="08459A10"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71341B8C" w14:textId="2C80DBBA"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01204E95" w14:textId="77777777" w:rsidR="00B316AD" w:rsidRPr="0079580C" w:rsidRDefault="00B316AD" w:rsidP="00C50057">
      <w:pPr>
        <w:pStyle w:val="ListParagraph"/>
        <w:spacing w:after="200" w:line="240" w:lineRule="auto"/>
        <w:rPr>
          <w:rFonts w:ascii="Times New Roman" w:hAnsi="Times New Roman" w:cs="Times New Roman"/>
          <w:bCs/>
          <w:iCs/>
          <w:color w:val="0000CC"/>
          <w:sz w:val="20"/>
          <w:szCs w:val="20"/>
          <w:lang w:val="fr-CA"/>
        </w:rPr>
      </w:pPr>
    </w:p>
    <w:p w14:paraId="667A3F31" w14:textId="77777777"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6083DAC3" w14:textId="312DB0F8" w:rsidR="00810D62" w:rsidRPr="0079580C" w:rsidRDefault="00222412"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roofErr w:type="gramStart"/>
      <w:r w:rsidRPr="0079580C">
        <w:rPr>
          <w:rFonts w:ascii="Times New Roman" w:hAnsi="Times New Roman" w:cs="Times New Roman"/>
          <w:bCs/>
          <w:iCs/>
          <w:color w:val="0000CC"/>
          <w:sz w:val="20"/>
          <w:szCs w:val="20"/>
          <w:lang w:val="fr-CA"/>
        </w:rPr>
        <w:t>décrivez le</w:t>
      </w:r>
      <w:proofErr w:type="gramEnd"/>
      <w:r w:rsidRPr="0079580C">
        <w:rPr>
          <w:rFonts w:ascii="Times New Roman" w:hAnsi="Times New Roman" w:cs="Times New Roman"/>
          <w:bCs/>
          <w:iCs/>
          <w:color w:val="0000CC"/>
          <w:sz w:val="20"/>
          <w:szCs w:val="20"/>
          <w:lang w:val="fr-CA"/>
        </w:rPr>
        <w:t>(s) processus officiel (s) mis en place pour recueillir et prendre en compte les évaluations des étudiants en médecine sur les membres du corps professoral.</w:t>
      </w:r>
    </w:p>
    <w:p w14:paraId="0E9DABEC" w14:textId="773C93BA" w:rsidR="00FC33B4" w:rsidRPr="0079580C" w:rsidRDefault="00FC33B4" w:rsidP="003362D0">
      <w:pPr>
        <w:pStyle w:val="ListParagraph"/>
        <w:spacing w:after="200" w:line="240" w:lineRule="auto"/>
        <w:rPr>
          <w:rFonts w:ascii="Times New Roman" w:hAnsi="Times New Roman" w:cs="Times New Roman"/>
          <w:bCs/>
          <w:iCs/>
          <w:color w:val="0000CC"/>
          <w:sz w:val="20"/>
          <w:szCs w:val="20"/>
          <w:lang w:val="fr-CA"/>
        </w:rPr>
      </w:pPr>
    </w:p>
    <w:p w14:paraId="51D932E8" w14:textId="77777777" w:rsidR="00FC33B4" w:rsidRPr="0079580C" w:rsidRDefault="00FC33B4" w:rsidP="00FC33B4">
      <w:pPr>
        <w:pStyle w:val="ListParagraph"/>
        <w:rPr>
          <w:rFonts w:ascii="Times New Roman" w:hAnsi="Times New Roman" w:cs="Times New Roman"/>
          <w:bCs/>
          <w:iCs/>
          <w:color w:val="0000CC"/>
          <w:sz w:val="20"/>
          <w:szCs w:val="20"/>
          <w:lang w:val="fr-CA"/>
        </w:rPr>
      </w:pPr>
    </w:p>
    <w:p w14:paraId="1482D4A3" w14:textId="77777777" w:rsidR="00FC33B4" w:rsidRPr="0079580C" w:rsidRDefault="00FC33B4" w:rsidP="00FC33B4">
      <w:pPr>
        <w:pStyle w:val="ListParagraph"/>
        <w:rPr>
          <w:rFonts w:ascii="Times New Roman" w:hAnsi="Times New Roman" w:cs="Times New Roman"/>
          <w:bCs/>
          <w:iCs/>
          <w:color w:val="0000CC"/>
          <w:sz w:val="20"/>
          <w:szCs w:val="20"/>
          <w:lang w:val="fr-CA"/>
        </w:rPr>
      </w:pPr>
    </w:p>
    <w:p w14:paraId="5852A3F4" w14:textId="77777777" w:rsidR="00FC33B4" w:rsidRPr="0079580C" w:rsidRDefault="00FC33B4" w:rsidP="00FC33B4">
      <w:pPr>
        <w:pStyle w:val="ListParagraph"/>
        <w:rPr>
          <w:rFonts w:ascii="Times New Roman" w:hAnsi="Times New Roman" w:cs="Times New Roman"/>
          <w:bCs/>
          <w:iCs/>
          <w:color w:val="0000CC"/>
          <w:sz w:val="20"/>
          <w:szCs w:val="20"/>
          <w:lang w:val="fr-CA"/>
        </w:rPr>
      </w:pPr>
    </w:p>
    <w:p w14:paraId="4921D631" w14:textId="77777777" w:rsidR="006D28A1" w:rsidRPr="0079580C" w:rsidRDefault="006D28A1" w:rsidP="00FC33B4">
      <w:pPr>
        <w:pStyle w:val="ListParagraph"/>
        <w:rPr>
          <w:rFonts w:ascii="Times New Roman" w:hAnsi="Times New Roman" w:cs="Times New Roman"/>
          <w:bCs/>
          <w:iCs/>
          <w:color w:val="0000CC"/>
          <w:sz w:val="20"/>
          <w:szCs w:val="20"/>
          <w:lang w:val="fr-CA"/>
        </w:rPr>
      </w:pPr>
    </w:p>
    <w:p w14:paraId="4BEAA7A1" w14:textId="572E0C5C" w:rsidR="00FC33B4" w:rsidRPr="0079580C" w:rsidRDefault="00FC33B4" w:rsidP="00FC33B4">
      <w:pPr>
        <w:rPr>
          <w:rFonts w:ascii="Times New Roman" w:hAnsi="Times New Roman" w:cs="Times New Roman"/>
          <w:bCs/>
          <w:iCs/>
          <w:color w:val="0000CC"/>
          <w:sz w:val="20"/>
          <w:szCs w:val="20"/>
          <w:lang w:val="fr-CA"/>
        </w:rPr>
      </w:pPr>
      <w:bookmarkStart w:id="7" w:name="_Hlk68876095"/>
    </w:p>
    <w:p w14:paraId="042DA33C" w14:textId="0C1C3D5C" w:rsidR="00FC33B4" w:rsidRPr="0079580C" w:rsidRDefault="00FC33B4" w:rsidP="003E64E4">
      <w:pPr>
        <w:pStyle w:val="ListParagraph"/>
        <w:numPr>
          <w:ilvl w:val="0"/>
          <w:numId w:val="205"/>
        </w:numPr>
        <w:spacing w:after="200"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roofErr w:type="gramStart"/>
      <w:r w:rsidRPr="0079580C">
        <w:rPr>
          <w:rFonts w:ascii="Times New Roman" w:hAnsi="Times New Roman" w:cs="Times New Roman"/>
          <w:bCs/>
          <w:iCs/>
          <w:color w:val="0000CC"/>
          <w:sz w:val="20"/>
          <w:szCs w:val="20"/>
          <w:lang w:val="fr-CA"/>
        </w:rPr>
        <w:t>décrivez le</w:t>
      </w:r>
      <w:proofErr w:type="gramEnd"/>
      <w:r w:rsidRPr="0079580C">
        <w:rPr>
          <w:rFonts w:ascii="Times New Roman" w:hAnsi="Times New Roman" w:cs="Times New Roman"/>
          <w:bCs/>
          <w:iCs/>
          <w:color w:val="0000CC"/>
          <w:sz w:val="20"/>
          <w:szCs w:val="20"/>
          <w:lang w:val="fr-CA"/>
        </w:rPr>
        <w:t>(s) processus officiel(s) en place pour recueillir et prendre en compte les évaluations des étudiants en médecine sur d'autres aspects pertinents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w:t>
      </w:r>
    </w:p>
    <w:p w14:paraId="65DBDCCE"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3EB2CAE4"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6C1E5090"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620585F1"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08F06278" w14:textId="302161DC"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0BB406BF" w14:textId="77777777" w:rsidR="00A946D4" w:rsidRPr="0079580C" w:rsidRDefault="00A946D4" w:rsidP="00FC33B4">
      <w:pPr>
        <w:pStyle w:val="ListParagraph"/>
        <w:spacing w:line="240" w:lineRule="auto"/>
        <w:ind w:left="709"/>
        <w:rPr>
          <w:rFonts w:ascii="Times New Roman" w:hAnsi="Times New Roman" w:cs="Times New Roman"/>
          <w:bCs/>
          <w:iCs/>
          <w:color w:val="0000CC"/>
          <w:sz w:val="20"/>
          <w:szCs w:val="20"/>
          <w:lang w:val="fr-CA"/>
        </w:rPr>
      </w:pPr>
    </w:p>
    <w:bookmarkEnd w:id="7"/>
    <w:p w14:paraId="08FE4900" w14:textId="0BA73A84" w:rsidR="00FC33B4"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8.5-1 </w:t>
      </w:r>
      <w:r w:rsidR="007D11BE" w:rsidRPr="0079580C">
        <w:rPr>
          <w:rFonts w:ascii="Times New Roman" w:hAnsi="Times New Roman" w:cs="Times New Roman"/>
          <w:bCs/>
          <w:iCs/>
          <w:color w:val="0000CC"/>
          <w:sz w:val="20"/>
          <w:szCs w:val="20"/>
          <w:lang w:val="fr-CA"/>
        </w:rPr>
        <w:t>F</w:t>
      </w:r>
    </w:p>
    <w:tbl>
      <w:tblPr>
        <w:tblStyle w:val="TableGrid"/>
        <w:tblW w:w="0" w:type="auto"/>
        <w:tblLook w:val="04A0" w:firstRow="1" w:lastRow="0" w:firstColumn="1" w:lastColumn="0" w:noHBand="0" w:noVBand="1"/>
      </w:tblPr>
      <w:tblGrid>
        <w:gridCol w:w="1533"/>
        <w:gridCol w:w="2729"/>
        <w:gridCol w:w="5204"/>
        <w:gridCol w:w="1168"/>
        <w:gridCol w:w="1168"/>
        <w:gridCol w:w="1197"/>
        <w:gridCol w:w="1401"/>
      </w:tblGrid>
      <w:tr w:rsidR="00FC33B4" w:rsidRPr="0079580C" w14:paraId="1BF35D07" w14:textId="77777777" w:rsidTr="002D33A1">
        <w:tc>
          <w:tcPr>
            <w:tcW w:w="1534" w:type="dxa"/>
            <w:tcBorders>
              <w:top w:val="nil"/>
              <w:left w:val="nil"/>
              <w:right w:val="single" w:sz="4" w:space="0" w:color="auto"/>
            </w:tcBorders>
          </w:tcPr>
          <w:p w14:paraId="1E432958" w14:textId="20B1B9C6"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8.5-1 </w:t>
            </w:r>
            <w:r w:rsidR="007D11BE" w:rsidRPr="0079580C">
              <w:rPr>
                <w:rFonts w:ascii="Times New Roman" w:eastAsia="Times New Roman" w:hAnsi="Times New Roman" w:cs="Times New Roman"/>
                <w:snapToGrid w:val="0"/>
                <w:sz w:val="20"/>
                <w:szCs w:val="20"/>
                <w:lang w:val="fr-CA"/>
              </w:rPr>
              <w:t>F</w:t>
            </w:r>
          </w:p>
        </w:tc>
        <w:tc>
          <w:tcPr>
            <w:tcW w:w="11476" w:type="dxa"/>
            <w:gridSpan w:val="5"/>
            <w:tcBorders>
              <w:top w:val="nil"/>
              <w:left w:val="single" w:sz="4" w:space="0" w:color="auto"/>
              <w:right w:val="nil"/>
            </w:tcBorders>
          </w:tcPr>
          <w:p w14:paraId="1195CC1E"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Processus d'évaluation de la qualité du programme par les étudiants en médecine</w:t>
            </w:r>
          </w:p>
        </w:tc>
        <w:tc>
          <w:tcPr>
            <w:tcW w:w="1390" w:type="dxa"/>
            <w:tcBorders>
              <w:top w:val="nil"/>
              <w:left w:val="nil"/>
              <w:right w:val="nil"/>
            </w:tcBorders>
          </w:tcPr>
          <w:p w14:paraId="3AC468C0" w14:textId="77777777" w:rsidR="00FC33B4" w:rsidRPr="0079580C" w:rsidRDefault="00FC33B4" w:rsidP="00C17E33">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FC33B4" w:rsidRPr="0079580C" w14:paraId="7B4C0AD8" w14:textId="77777777" w:rsidTr="002D33A1">
        <w:tc>
          <w:tcPr>
            <w:tcW w:w="14400" w:type="dxa"/>
            <w:gridSpan w:val="7"/>
            <w:shd w:val="clear" w:color="auto" w:fill="D9D9D9" w:themeFill="background1" w:themeFillShade="D9"/>
          </w:tcPr>
          <w:p w14:paraId="62448FC3" w14:textId="326AA85F"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C33B4" w:rsidRPr="0079580C" w14:paraId="497B9844" w14:textId="77777777" w:rsidTr="00160882">
        <w:tc>
          <w:tcPr>
            <w:tcW w:w="4267" w:type="dxa"/>
            <w:gridSpan w:val="2"/>
            <w:vMerge w:val="restart"/>
            <w:vAlign w:val="center"/>
          </w:tcPr>
          <w:p w14:paraId="20830306" w14:textId="77777777" w:rsidR="00FC33B4" w:rsidRPr="0079580C" w:rsidRDefault="00FC33B4" w:rsidP="0016088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10" w:type="dxa"/>
            <w:vMerge w:val="restart"/>
            <w:vAlign w:val="center"/>
          </w:tcPr>
          <w:p w14:paraId="740E6A1A" w14:textId="77777777" w:rsidR="00FC33B4" w:rsidRPr="0079580C" w:rsidRDefault="00FC33B4" w:rsidP="0016088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680957D6"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FC33B4" w:rsidRPr="0079580C" w14:paraId="598DB37C" w14:textId="77777777" w:rsidTr="002D33A1">
        <w:tc>
          <w:tcPr>
            <w:tcW w:w="4267" w:type="dxa"/>
            <w:gridSpan w:val="2"/>
            <w:vMerge/>
          </w:tcPr>
          <w:p w14:paraId="258D3548"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vMerge/>
          </w:tcPr>
          <w:p w14:paraId="3541D70F"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39E4345D"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02B9AC6E"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2818A6DE"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54C66140"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FC33B4" w:rsidRPr="00770EB4" w14:paraId="423130C2" w14:textId="77777777" w:rsidTr="002D33A1">
        <w:tc>
          <w:tcPr>
            <w:tcW w:w="4267" w:type="dxa"/>
            <w:gridSpan w:val="2"/>
            <w:vMerge w:val="restart"/>
            <w:vAlign w:val="center"/>
          </w:tcPr>
          <w:p w14:paraId="2C2B70B8"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5210" w:type="dxa"/>
          </w:tcPr>
          <w:p w14:paraId="19900010" w14:textId="77777777"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La faculté de médecine m'a fourni des occasions d'évaluer mes expériences d'apprentissage requises (p. ex., cours, stages d'externat, externat longitudinal intégré).</w:t>
            </w:r>
          </w:p>
        </w:tc>
        <w:tc>
          <w:tcPr>
            <w:tcW w:w="1168" w:type="dxa"/>
          </w:tcPr>
          <w:p w14:paraId="445F28A6"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11A7430C"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58C3D58F"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tcPr>
          <w:p w14:paraId="6BE4C39C"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r>
      <w:tr w:rsidR="00FC33B4" w:rsidRPr="00770EB4" w14:paraId="7AAB45B1" w14:textId="77777777" w:rsidTr="002D33A1">
        <w:tc>
          <w:tcPr>
            <w:tcW w:w="4267" w:type="dxa"/>
            <w:gridSpan w:val="2"/>
            <w:vMerge/>
          </w:tcPr>
          <w:p w14:paraId="74284A54"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tcPr>
          <w:p w14:paraId="48B88023" w14:textId="77777777"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La faculté de médecine m'a fourni des occasions d'évaluer mes enseignants.</w:t>
            </w:r>
          </w:p>
        </w:tc>
        <w:tc>
          <w:tcPr>
            <w:tcW w:w="1168" w:type="dxa"/>
          </w:tcPr>
          <w:p w14:paraId="69188FDC"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6E53E042"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22CF2F0D"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tcPr>
          <w:p w14:paraId="014CCEEF"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r>
    </w:tbl>
    <w:p w14:paraId="179D9137" w14:textId="77777777" w:rsidR="00FC33B4" w:rsidRPr="0079580C" w:rsidRDefault="00FC33B4" w:rsidP="00FC33B4">
      <w:pPr>
        <w:spacing w:line="240" w:lineRule="auto"/>
        <w:rPr>
          <w:rFonts w:ascii="Times New Roman" w:hAnsi="Times New Roman" w:cs="Times New Roman"/>
          <w:sz w:val="20"/>
          <w:szCs w:val="20"/>
          <w:lang w:val="fr-CA"/>
        </w:rPr>
      </w:pPr>
    </w:p>
    <w:p w14:paraId="12D89804" w14:textId="77777777" w:rsidR="00FC33B4" w:rsidRPr="0079580C" w:rsidRDefault="00FC33B4" w:rsidP="00FC33B4">
      <w:pPr>
        <w:spacing w:line="240" w:lineRule="auto"/>
        <w:rPr>
          <w:rFonts w:ascii="Times New Roman" w:hAnsi="Times New Roman" w:cs="Times New Roman"/>
          <w:sz w:val="20"/>
          <w:szCs w:val="20"/>
          <w:lang w:val="fr-CA"/>
        </w:rPr>
      </w:pPr>
    </w:p>
    <w:p w14:paraId="1A4C8B4D" w14:textId="77777777" w:rsidR="00FC33B4" w:rsidRPr="0079580C" w:rsidRDefault="00FC33B4" w:rsidP="00FC33B4">
      <w:pPr>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528B1165" w14:textId="32072140" w:rsidR="00725097" w:rsidRPr="0079580C" w:rsidRDefault="00FC33B4" w:rsidP="00A946D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8.6 SUIVI DES RENCONTRES DE PATIENTS ET DES </w:t>
      </w:r>
      <w:r w:rsidR="007F662B">
        <w:rPr>
          <w:rFonts w:ascii="Times New Roman" w:hAnsi="Times New Roman" w:cs="Times New Roman"/>
          <w:b/>
          <w:i/>
          <w:color w:val="0000CC"/>
          <w:sz w:val="20"/>
          <w:szCs w:val="20"/>
          <w:lang w:val="fr-CA"/>
        </w:rPr>
        <w:t>GESTES TECHNIQUES</w:t>
      </w:r>
      <w:r w:rsidR="007F662B"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REQUIS </w:t>
      </w:r>
    </w:p>
    <w:p w14:paraId="23692761" w14:textId="0B498003" w:rsidR="00F5089C" w:rsidRDefault="00F5089C" w:rsidP="00F5089C">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un système de gestion centralisé qui identifie les </w:t>
      </w:r>
      <w:r>
        <w:rPr>
          <w:rFonts w:ascii="Times New Roman" w:hAnsi="Times New Roman" w:cs="Times New Roman"/>
          <w:b/>
          <w:i/>
          <w:color w:val="0000CC"/>
          <w:sz w:val="20"/>
          <w:szCs w:val="20"/>
          <w:lang w:val="fr-CA"/>
        </w:rPr>
        <w:t>lacunes</w:t>
      </w:r>
      <w:r w:rsidRPr="0079580C">
        <w:rPr>
          <w:rFonts w:ascii="Times New Roman" w:hAnsi="Times New Roman" w:cs="Times New Roman"/>
          <w:b/>
          <w:i/>
          <w:color w:val="0000CC"/>
          <w:sz w:val="20"/>
          <w:szCs w:val="20"/>
          <w:lang w:val="fr-CA"/>
        </w:rPr>
        <w:t xml:space="preserve"> puis y remédie, et qui veille à ce que tous les étudiants en médecine aient fait les rencontres de patients, aient été exposés aux situations cliniques et aient acquis les </w:t>
      </w:r>
      <w:r>
        <w:rPr>
          <w:rFonts w:ascii="Times New Roman" w:hAnsi="Times New Roman" w:cs="Times New Roman"/>
          <w:b/>
          <w:i/>
          <w:color w:val="0000CC"/>
          <w:sz w:val="20"/>
          <w:szCs w:val="20"/>
          <w:lang w:val="fr-CA"/>
        </w:rPr>
        <w:t>compétences</w:t>
      </w:r>
      <w:r w:rsidRPr="0079580C">
        <w:rPr>
          <w:rFonts w:ascii="Times New Roman" w:hAnsi="Times New Roman" w:cs="Times New Roman"/>
          <w:b/>
          <w:i/>
          <w:color w:val="0000CC"/>
          <w:sz w:val="20"/>
          <w:szCs w:val="20"/>
          <w:lang w:val="fr-CA"/>
        </w:rPr>
        <w:t xml:space="preserve"> et </w:t>
      </w:r>
      <w:r>
        <w:rPr>
          <w:rFonts w:ascii="Times New Roman" w:hAnsi="Times New Roman" w:cs="Times New Roman"/>
          <w:b/>
          <w:i/>
          <w:color w:val="0000CC"/>
          <w:sz w:val="20"/>
          <w:szCs w:val="20"/>
          <w:lang w:val="fr-CA"/>
        </w:rPr>
        <w:t>gestes techniques</w:t>
      </w:r>
      <w:r w:rsidRPr="0079580C">
        <w:rPr>
          <w:rFonts w:ascii="Times New Roman" w:hAnsi="Times New Roman" w:cs="Times New Roman"/>
          <w:b/>
          <w:i/>
          <w:color w:val="0000CC"/>
          <w:sz w:val="20"/>
          <w:szCs w:val="20"/>
          <w:lang w:val="fr-CA"/>
        </w:rPr>
        <w:t xml:space="preserve"> requis au programme d’études. </w:t>
      </w:r>
    </w:p>
    <w:p w14:paraId="44D8BEEF" w14:textId="77777777" w:rsidR="00725097" w:rsidRPr="0078431A" w:rsidRDefault="00725097" w:rsidP="0078431A">
      <w:pPr>
        <w:widowControl w:val="0"/>
        <w:spacing w:line="240" w:lineRule="auto"/>
        <w:rPr>
          <w:rFonts w:ascii="Times New Roman" w:hAnsi="Times New Roman" w:cs="Times New Roman"/>
          <w:b/>
          <w:i/>
          <w:sz w:val="20"/>
          <w:szCs w:val="20"/>
          <w:u w:val="single"/>
          <w:lang w:val="fr-FR"/>
        </w:rPr>
      </w:pPr>
    </w:p>
    <w:p w14:paraId="7206657B" w14:textId="3C27258F"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8.6-1</w:t>
      </w:r>
    </w:p>
    <w:p w14:paraId="01BECA19" w14:textId="1DC09748" w:rsidR="00AA5E26" w:rsidRPr="0078431A" w:rsidRDefault="00FC33B4" w:rsidP="00FC33B4">
      <w:pPr>
        <w:widowControl w:val="0"/>
        <w:spacing w:line="240" w:lineRule="auto"/>
        <w:rPr>
          <w:rFonts w:ascii="Times New Roman" w:eastAsia="Times New Roman" w:hAnsi="Times New Roman" w:cs="Times New Roman"/>
          <w:i/>
          <w:iCs/>
          <w:snapToGrid w:val="0"/>
          <w:sz w:val="20"/>
          <w:szCs w:val="20"/>
          <w:lang w:val="fr-CA"/>
        </w:rPr>
      </w:pPr>
      <w:r w:rsidRPr="0079580C">
        <w:rPr>
          <w:rFonts w:ascii="Times New Roman" w:eastAsia="Times New Roman" w:hAnsi="Times New Roman" w:cs="Times New Roman"/>
          <w:i/>
          <w:iCs/>
          <w:snapToGrid w:val="0"/>
          <w:sz w:val="20"/>
          <w:szCs w:val="20"/>
          <w:lang w:val="fr-CA"/>
        </w:rPr>
        <w:t xml:space="preserve">La faculté de médecine a un système de gestion centralisé qui permet de superviser les rencontres avec </w:t>
      </w:r>
      <w:r w:rsidR="0083763E">
        <w:rPr>
          <w:rFonts w:ascii="Times New Roman" w:eastAsia="Times New Roman" w:hAnsi="Times New Roman" w:cs="Times New Roman"/>
          <w:i/>
          <w:iCs/>
          <w:snapToGrid w:val="0"/>
          <w:sz w:val="20"/>
          <w:szCs w:val="20"/>
          <w:lang w:val="fr-CA"/>
        </w:rPr>
        <w:t>d</w:t>
      </w:r>
      <w:r w:rsidRPr="0079580C">
        <w:rPr>
          <w:rFonts w:ascii="Times New Roman" w:eastAsia="Times New Roman" w:hAnsi="Times New Roman" w:cs="Times New Roman"/>
          <w:i/>
          <w:iCs/>
          <w:snapToGrid w:val="0"/>
          <w:sz w:val="20"/>
          <w:szCs w:val="20"/>
          <w:lang w:val="fr-CA"/>
        </w:rPr>
        <w:t>es patients</w:t>
      </w:r>
      <w:r w:rsidR="009F2176">
        <w:rPr>
          <w:rFonts w:ascii="Times New Roman" w:eastAsia="Times New Roman" w:hAnsi="Times New Roman" w:cs="Times New Roman"/>
          <w:i/>
          <w:iCs/>
          <w:snapToGrid w:val="0"/>
          <w:sz w:val="20"/>
          <w:szCs w:val="20"/>
          <w:lang w:val="fr-CA"/>
        </w:rPr>
        <w:t xml:space="preserve"> que doivent faire tous les étudiants</w:t>
      </w:r>
      <w:r w:rsidRPr="0079580C">
        <w:rPr>
          <w:rFonts w:ascii="Times New Roman" w:eastAsia="Times New Roman" w:hAnsi="Times New Roman" w:cs="Times New Roman"/>
          <w:i/>
          <w:iCs/>
          <w:snapToGrid w:val="0"/>
          <w:sz w:val="20"/>
          <w:szCs w:val="20"/>
          <w:lang w:val="fr-CA"/>
        </w:rPr>
        <w:t>, les situations cliniques</w:t>
      </w:r>
      <w:r w:rsidR="009F2176">
        <w:rPr>
          <w:rFonts w:ascii="Times New Roman" w:eastAsia="Times New Roman" w:hAnsi="Times New Roman" w:cs="Times New Roman"/>
          <w:i/>
          <w:iCs/>
          <w:snapToGrid w:val="0"/>
          <w:sz w:val="20"/>
          <w:szCs w:val="20"/>
          <w:lang w:val="fr-CA"/>
        </w:rPr>
        <w:t xml:space="preserve"> auxquelles ils doivent </w:t>
      </w:r>
      <w:r w:rsidR="0083763E">
        <w:rPr>
          <w:rFonts w:ascii="Times New Roman" w:eastAsia="Times New Roman" w:hAnsi="Times New Roman" w:cs="Times New Roman"/>
          <w:i/>
          <w:iCs/>
          <w:snapToGrid w:val="0"/>
          <w:sz w:val="20"/>
          <w:szCs w:val="20"/>
          <w:lang w:val="fr-CA"/>
        </w:rPr>
        <w:t xml:space="preserve">être </w:t>
      </w:r>
      <w:r w:rsidR="009F2176">
        <w:rPr>
          <w:rFonts w:ascii="Times New Roman" w:eastAsia="Times New Roman" w:hAnsi="Times New Roman" w:cs="Times New Roman"/>
          <w:i/>
          <w:iCs/>
          <w:snapToGrid w:val="0"/>
          <w:sz w:val="20"/>
          <w:szCs w:val="20"/>
          <w:lang w:val="fr-CA"/>
        </w:rPr>
        <w:t>exposés</w:t>
      </w:r>
      <w:r w:rsidRPr="0079580C">
        <w:rPr>
          <w:rFonts w:ascii="Times New Roman" w:eastAsia="Times New Roman" w:hAnsi="Times New Roman" w:cs="Times New Roman"/>
          <w:i/>
          <w:iCs/>
          <w:snapToGrid w:val="0"/>
          <w:sz w:val="20"/>
          <w:szCs w:val="20"/>
          <w:lang w:val="fr-CA"/>
        </w:rPr>
        <w:t xml:space="preserve">, </w:t>
      </w:r>
      <w:r w:rsidR="009F2176">
        <w:rPr>
          <w:rFonts w:ascii="Times New Roman" w:eastAsia="Times New Roman" w:hAnsi="Times New Roman" w:cs="Times New Roman"/>
          <w:i/>
          <w:iCs/>
          <w:snapToGrid w:val="0"/>
          <w:sz w:val="20"/>
          <w:szCs w:val="20"/>
          <w:lang w:val="fr-CA"/>
        </w:rPr>
        <w:t xml:space="preserve">et </w:t>
      </w:r>
      <w:r w:rsidRPr="0079580C">
        <w:rPr>
          <w:rFonts w:ascii="Times New Roman" w:eastAsia="Times New Roman" w:hAnsi="Times New Roman" w:cs="Times New Roman"/>
          <w:i/>
          <w:iCs/>
          <w:snapToGrid w:val="0"/>
          <w:sz w:val="20"/>
          <w:szCs w:val="20"/>
          <w:lang w:val="fr-CA"/>
        </w:rPr>
        <w:t xml:space="preserve">les </w:t>
      </w:r>
      <w:r w:rsidR="00B6051D">
        <w:rPr>
          <w:rFonts w:ascii="Times New Roman" w:eastAsia="Times New Roman" w:hAnsi="Times New Roman" w:cs="Times New Roman"/>
          <w:i/>
          <w:iCs/>
          <w:snapToGrid w:val="0"/>
          <w:sz w:val="20"/>
          <w:szCs w:val="20"/>
          <w:lang w:val="fr-CA"/>
        </w:rPr>
        <w:t>compétences</w:t>
      </w:r>
      <w:r w:rsidR="00B6051D" w:rsidRPr="0079580C">
        <w:rPr>
          <w:rFonts w:ascii="Times New Roman" w:eastAsia="Times New Roman" w:hAnsi="Times New Roman" w:cs="Times New Roman"/>
          <w:i/>
          <w:iCs/>
          <w:snapToGrid w:val="0"/>
          <w:sz w:val="20"/>
          <w:szCs w:val="20"/>
          <w:lang w:val="fr-CA"/>
        </w:rPr>
        <w:t xml:space="preserve"> </w:t>
      </w:r>
      <w:r w:rsidRPr="0079580C">
        <w:rPr>
          <w:rFonts w:ascii="Times New Roman" w:eastAsia="Times New Roman" w:hAnsi="Times New Roman" w:cs="Times New Roman"/>
          <w:i/>
          <w:iCs/>
          <w:snapToGrid w:val="0"/>
          <w:sz w:val="20"/>
          <w:szCs w:val="20"/>
          <w:lang w:val="fr-CA"/>
        </w:rPr>
        <w:t xml:space="preserve">et les </w:t>
      </w:r>
      <w:r w:rsidR="00B6051D">
        <w:rPr>
          <w:rFonts w:ascii="Times New Roman" w:eastAsia="Times New Roman" w:hAnsi="Times New Roman" w:cs="Times New Roman"/>
          <w:i/>
          <w:iCs/>
          <w:snapToGrid w:val="0"/>
          <w:sz w:val="20"/>
          <w:szCs w:val="20"/>
          <w:lang w:val="fr-CA"/>
        </w:rPr>
        <w:t>gestes techniques</w:t>
      </w:r>
      <w:r w:rsidR="00B6051D" w:rsidRPr="0079580C">
        <w:rPr>
          <w:rFonts w:ascii="Times New Roman" w:eastAsia="Times New Roman" w:hAnsi="Times New Roman" w:cs="Times New Roman"/>
          <w:i/>
          <w:iCs/>
          <w:snapToGrid w:val="0"/>
          <w:sz w:val="20"/>
          <w:szCs w:val="20"/>
          <w:lang w:val="fr-CA"/>
        </w:rPr>
        <w:t xml:space="preserve"> </w:t>
      </w:r>
      <w:r w:rsidRPr="0079580C">
        <w:rPr>
          <w:rFonts w:ascii="Times New Roman" w:eastAsia="Times New Roman" w:hAnsi="Times New Roman" w:cs="Times New Roman"/>
          <w:i/>
          <w:iCs/>
          <w:snapToGrid w:val="0"/>
          <w:sz w:val="20"/>
          <w:szCs w:val="20"/>
          <w:lang w:val="fr-CA"/>
        </w:rPr>
        <w:t>qu</w:t>
      </w:r>
      <w:r w:rsidR="009F2176">
        <w:rPr>
          <w:rFonts w:ascii="Times New Roman" w:eastAsia="Times New Roman" w:hAnsi="Times New Roman" w:cs="Times New Roman"/>
          <w:i/>
          <w:iCs/>
          <w:snapToGrid w:val="0"/>
          <w:sz w:val="20"/>
          <w:szCs w:val="20"/>
          <w:lang w:val="fr-CA"/>
        </w:rPr>
        <w:t>’ils</w:t>
      </w:r>
      <w:r w:rsidRPr="0079580C">
        <w:rPr>
          <w:rFonts w:ascii="Times New Roman" w:eastAsia="Times New Roman" w:hAnsi="Times New Roman" w:cs="Times New Roman"/>
          <w:i/>
          <w:iCs/>
          <w:snapToGrid w:val="0"/>
          <w:sz w:val="20"/>
          <w:szCs w:val="20"/>
          <w:lang w:val="fr-CA"/>
        </w:rPr>
        <w:t xml:space="preserve"> doivent </w:t>
      </w:r>
      <w:r w:rsidRPr="0083763E">
        <w:rPr>
          <w:rFonts w:ascii="Times New Roman" w:eastAsia="Times New Roman" w:hAnsi="Times New Roman" w:cs="Times New Roman"/>
          <w:i/>
          <w:iCs/>
          <w:snapToGrid w:val="0"/>
          <w:sz w:val="20"/>
          <w:szCs w:val="20"/>
          <w:lang w:val="fr-CA"/>
        </w:rPr>
        <w:t>acquérir.</w:t>
      </w:r>
    </w:p>
    <w:p w14:paraId="398CE456"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35B63364" w14:textId="4D66D615" w:rsidR="00280793" w:rsidRPr="0078431A" w:rsidRDefault="00FC33B4" w:rsidP="0078431A">
      <w:pPr>
        <w:pStyle w:val="ListParagraph"/>
        <w:widowControl w:val="0"/>
        <w:numPr>
          <w:ilvl w:val="0"/>
          <w:numId w:val="193"/>
        </w:numPr>
        <w:spacing w:line="240" w:lineRule="auto"/>
        <w:rPr>
          <w:rFonts w:ascii="Times New Roman" w:hAnsi="Times New Roman" w:cs="Times New Roman"/>
          <w:bCs/>
          <w:iCs/>
          <w:color w:val="0000CC"/>
          <w:sz w:val="20"/>
          <w:szCs w:val="20"/>
          <w:lang w:val="fr-CA"/>
        </w:rPr>
      </w:pPr>
      <w:r w:rsidRPr="0079580C">
        <w:rPr>
          <w:rFonts w:ascii="Times New Roman" w:eastAsia="Times New Roman" w:hAnsi="Times New Roman" w:cs="Times New Roman"/>
          <w:snapToGrid w:val="0"/>
          <w:color w:val="0000CC"/>
          <w:sz w:val="20"/>
          <w:szCs w:val="20"/>
          <w:lang w:val="fr-CA"/>
        </w:rPr>
        <w:t xml:space="preserve">Décrivez le système de gestion centralisé qui permet de superviser les rencontres avec </w:t>
      </w:r>
      <w:r w:rsidR="0083763E">
        <w:rPr>
          <w:rFonts w:ascii="Times New Roman" w:eastAsia="Times New Roman" w:hAnsi="Times New Roman" w:cs="Times New Roman"/>
          <w:snapToGrid w:val="0"/>
          <w:color w:val="0000CC"/>
          <w:sz w:val="20"/>
          <w:szCs w:val="20"/>
          <w:lang w:val="fr-CA"/>
        </w:rPr>
        <w:t>d</w:t>
      </w:r>
      <w:r w:rsidRPr="0079580C">
        <w:rPr>
          <w:rFonts w:ascii="Times New Roman" w:eastAsia="Times New Roman" w:hAnsi="Times New Roman" w:cs="Times New Roman"/>
          <w:snapToGrid w:val="0"/>
          <w:color w:val="0000CC"/>
          <w:sz w:val="20"/>
          <w:szCs w:val="20"/>
          <w:lang w:val="fr-CA"/>
        </w:rPr>
        <w:t>es patients</w:t>
      </w:r>
      <w:r w:rsidR="0083763E">
        <w:rPr>
          <w:rFonts w:ascii="Times New Roman" w:eastAsia="Times New Roman" w:hAnsi="Times New Roman" w:cs="Times New Roman"/>
          <w:snapToGrid w:val="0"/>
          <w:color w:val="0000CC"/>
          <w:sz w:val="20"/>
          <w:szCs w:val="20"/>
          <w:lang w:val="fr-CA"/>
        </w:rPr>
        <w:t xml:space="preserve"> que doivent faire tous les étudiants</w:t>
      </w:r>
      <w:r w:rsidRPr="0079580C">
        <w:rPr>
          <w:rFonts w:ascii="Times New Roman" w:eastAsia="Times New Roman" w:hAnsi="Times New Roman" w:cs="Times New Roman"/>
          <w:snapToGrid w:val="0"/>
          <w:color w:val="0000CC"/>
          <w:sz w:val="20"/>
          <w:szCs w:val="20"/>
          <w:lang w:val="fr-CA"/>
        </w:rPr>
        <w:t xml:space="preserve">, les </w:t>
      </w:r>
      <w:r w:rsidR="00B6051D">
        <w:rPr>
          <w:rFonts w:ascii="Times New Roman" w:eastAsia="Times New Roman" w:hAnsi="Times New Roman" w:cs="Times New Roman"/>
          <w:snapToGrid w:val="0"/>
          <w:color w:val="0000CC"/>
          <w:sz w:val="20"/>
          <w:szCs w:val="20"/>
          <w:lang w:val="fr-CA"/>
        </w:rPr>
        <w:t>situations</w:t>
      </w:r>
      <w:r w:rsidR="00B6051D" w:rsidRPr="0079580C">
        <w:rPr>
          <w:rFonts w:ascii="Times New Roman" w:eastAsia="Times New Roman" w:hAnsi="Times New Roman" w:cs="Times New Roman"/>
          <w:snapToGrid w:val="0"/>
          <w:color w:val="0000CC"/>
          <w:sz w:val="20"/>
          <w:szCs w:val="20"/>
          <w:lang w:val="fr-CA"/>
        </w:rPr>
        <w:t xml:space="preserve"> </w:t>
      </w:r>
      <w:r w:rsidRPr="0079580C">
        <w:rPr>
          <w:rFonts w:ascii="Times New Roman" w:eastAsia="Times New Roman" w:hAnsi="Times New Roman" w:cs="Times New Roman"/>
          <w:snapToGrid w:val="0"/>
          <w:color w:val="0000CC"/>
          <w:sz w:val="20"/>
          <w:szCs w:val="20"/>
          <w:lang w:val="fr-CA"/>
        </w:rPr>
        <w:t>cliniques</w:t>
      </w:r>
      <w:r w:rsidR="0083763E">
        <w:rPr>
          <w:rFonts w:ascii="Times New Roman" w:eastAsia="Times New Roman" w:hAnsi="Times New Roman" w:cs="Times New Roman"/>
          <w:snapToGrid w:val="0"/>
          <w:color w:val="0000CC"/>
          <w:sz w:val="20"/>
          <w:szCs w:val="20"/>
          <w:lang w:val="fr-CA"/>
        </w:rPr>
        <w:t xml:space="preserve"> auxquelles ils doivent être exposés</w:t>
      </w:r>
      <w:r w:rsidRPr="0079580C">
        <w:rPr>
          <w:rFonts w:ascii="Times New Roman" w:eastAsia="Times New Roman" w:hAnsi="Times New Roman" w:cs="Times New Roman"/>
          <w:snapToGrid w:val="0"/>
          <w:color w:val="0000CC"/>
          <w:sz w:val="20"/>
          <w:szCs w:val="20"/>
          <w:lang w:val="fr-CA"/>
        </w:rPr>
        <w:t xml:space="preserve">, </w:t>
      </w:r>
      <w:r w:rsidR="0083763E">
        <w:rPr>
          <w:rFonts w:ascii="Times New Roman" w:eastAsia="Times New Roman" w:hAnsi="Times New Roman" w:cs="Times New Roman"/>
          <w:snapToGrid w:val="0"/>
          <w:color w:val="0000CC"/>
          <w:sz w:val="20"/>
          <w:szCs w:val="20"/>
          <w:lang w:val="fr-CA"/>
        </w:rPr>
        <w:t xml:space="preserve">et </w:t>
      </w:r>
      <w:r w:rsidRPr="0079580C">
        <w:rPr>
          <w:rFonts w:ascii="Times New Roman" w:eastAsia="Times New Roman" w:hAnsi="Times New Roman" w:cs="Times New Roman"/>
          <w:snapToGrid w:val="0"/>
          <w:color w:val="0000CC"/>
          <w:sz w:val="20"/>
          <w:szCs w:val="20"/>
          <w:lang w:val="fr-CA"/>
        </w:rPr>
        <w:t xml:space="preserve">les compétences et les </w:t>
      </w:r>
      <w:r w:rsidR="00B6051D">
        <w:rPr>
          <w:rFonts w:ascii="Times New Roman" w:eastAsia="Times New Roman" w:hAnsi="Times New Roman" w:cs="Times New Roman"/>
          <w:snapToGrid w:val="0"/>
          <w:color w:val="0000CC"/>
          <w:sz w:val="20"/>
          <w:szCs w:val="20"/>
          <w:lang w:val="fr-CA"/>
        </w:rPr>
        <w:t>gestes techniques</w:t>
      </w:r>
      <w:r w:rsidR="00B6051D" w:rsidRPr="0079580C">
        <w:rPr>
          <w:rFonts w:ascii="Times New Roman" w:eastAsia="Times New Roman" w:hAnsi="Times New Roman" w:cs="Times New Roman"/>
          <w:snapToGrid w:val="0"/>
          <w:color w:val="0000CC"/>
          <w:sz w:val="20"/>
          <w:szCs w:val="20"/>
          <w:lang w:val="fr-CA"/>
        </w:rPr>
        <w:t xml:space="preserve"> </w:t>
      </w:r>
      <w:r w:rsidR="0083763E">
        <w:rPr>
          <w:rFonts w:ascii="Times New Roman" w:eastAsia="Times New Roman" w:hAnsi="Times New Roman" w:cs="Times New Roman"/>
          <w:snapToGrid w:val="0"/>
          <w:color w:val="0000CC"/>
          <w:sz w:val="20"/>
          <w:szCs w:val="20"/>
          <w:lang w:val="fr-CA"/>
        </w:rPr>
        <w:t>qu’ils doivent acquérir</w:t>
      </w:r>
      <w:r w:rsidRPr="0079580C">
        <w:rPr>
          <w:rFonts w:ascii="Times New Roman" w:eastAsia="Times New Roman" w:hAnsi="Times New Roman" w:cs="Times New Roman"/>
          <w:snapToGrid w:val="0"/>
          <w:color w:val="0000CC"/>
          <w:sz w:val="20"/>
          <w:szCs w:val="20"/>
          <w:lang w:val="fr-CA"/>
        </w:rPr>
        <w:t>.</w:t>
      </w:r>
    </w:p>
    <w:p w14:paraId="12068B5C"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201D0C62"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1570DBC7"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25AC2268"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57B0C3B3"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335094A7" w14:textId="77777777" w:rsidR="00FC33B4" w:rsidRPr="00FA5243"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8.6-2</w:t>
      </w:r>
    </w:p>
    <w:p w14:paraId="3563905A" w14:textId="007874BC" w:rsidR="00FC33B4" w:rsidRDefault="00FC33B4" w:rsidP="00FC33B4">
      <w:pPr>
        <w:widowControl w:val="0"/>
        <w:spacing w:line="240" w:lineRule="auto"/>
        <w:rPr>
          <w:rFonts w:ascii="Times New Roman" w:hAnsi="Times New Roman" w:cs="Times New Roman"/>
          <w:i/>
          <w:sz w:val="20"/>
          <w:szCs w:val="20"/>
          <w:lang w:val="fr-CA"/>
        </w:rPr>
      </w:pPr>
      <w:r w:rsidRPr="00FA5243">
        <w:rPr>
          <w:rFonts w:ascii="Times New Roman" w:hAnsi="Times New Roman" w:cs="Times New Roman"/>
          <w:i/>
          <w:sz w:val="20"/>
          <w:szCs w:val="20"/>
          <w:lang w:val="fr-CA"/>
        </w:rPr>
        <w:t xml:space="preserve">La faculté de médecine a un système de gestion centralisée qui remédie aux lacunes constatées dans </w:t>
      </w:r>
      <w:r w:rsidR="0083763E" w:rsidRPr="00FA5243">
        <w:rPr>
          <w:rFonts w:ascii="Times New Roman" w:hAnsi="Times New Roman" w:cs="Times New Roman"/>
          <w:i/>
          <w:sz w:val="20"/>
          <w:szCs w:val="20"/>
          <w:lang w:val="fr-CA"/>
        </w:rPr>
        <w:t>d</w:t>
      </w:r>
      <w:r w:rsidRPr="00FA5243">
        <w:rPr>
          <w:rFonts w:ascii="Times New Roman" w:hAnsi="Times New Roman" w:cs="Times New Roman"/>
          <w:i/>
          <w:sz w:val="20"/>
          <w:szCs w:val="20"/>
          <w:lang w:val="fr-CA"/>
        </w:rPr>
        <w:t>es rencontres de patients</w:t>
      </w:r>
      <w:r w:rsidR="0083763E" w:rsidRPr="00FA5243">
        <w:rPr>
          <w:rFonts w:ascii="Times New Roman" w:eastAsia="Times New Roman" w:hAnsi="Times New Roman" w:cs="Times New Roman"/>
          <w:snapToGrid w:val="0"/>
          <w:sz w:val="20"/>
          <w:szCs w:val="20"/>
          <w:lang w:val="fr-CA"/>
        </w:rPr>
        <w:t xml:space="preserve"> </w:t>
      </w:r>
      <w:r w:rsidR="0083763E" w:rsidRPr="00FA5243">
        <w:rPr>
          <w:rFonts w:ascii="Times New Roman" w:eastAsia="Times New Roman" w:hAnsi="Times New Roman" w:cs="Times New Roman"/>
          <w:i/>
          <w:snapToGrid w:val="0"/>
          <w:sz w:val="20"/>
          <w:szCs w:val="20"/>
          <w:lang w:val="fr-CA"/>
        </w:rPr>
        <w:t>que doivent faire tous les étudiants</w:t>
      </w:r>
      <w:r w:rsidRPr="00FA5243">
        <w:rPr>
          <w:rFonts w:ascii="Times New Roman" w:hAnsi="Times New Roman" w:cs="Times New Roman"/>
          <w:i/>
          <w:sz w:val="20"/>
          <w:szCs w:val="20"/>
          <w:lang w:val="fr-CA"/>
        </w:rPr>
        <w:t xml:space="preserve">, les </w:t>
      </w:r>
      <w:r w:rsidR="0083763E" w:rsidRPr="00FA5243">
        <w:rPr>
          <w:rFonts w:ascii="Times New Roman" w:hAnsi="Times New Roman" w:cs="Times New Roman"/>
          <w:i/>
          <w:sz w:val="20"/>
          <w:szCs w:val="20"/>
          <w:lang w:val="fr-CA"/>
        </w:rPr>
        <w:t xml:space="preserve">situations </w:t>
      </w:r>
      <w:r w:rsidRPr="00FA5243">
        <w:rPr>
          <w:rFonts w:ascii="Times New Roman" w:hAnsi="Times New Roman" w:cs="Times New Roman"/>
          <w:i/>
          <w:sz w:val="20"/>
          <w:szCs w:val="20"/>
          <w:lang w:val="fr-CA"/>
        </w:rPr>
        <w:t>cliniques</w:t>
      </w:r>
      <w:r w:rsidR="0083763E" w:rsidRPr="00FA5243">
        <w:rPr>
          <w:rFonts w:ascii="Times New Roman" w:hAnsi="Times New Roman" w:cs="Times New Roman"/>
          <w:i/>
          <w:sz w:val="20"/>
          <w:szCs w:val="20"/>
          <w:lang w:val="fr-CA"/>
        </w:rPr>
        <w:t xml:space="preserve"> auxquelles ils doivent être exposés</w:t>
      </w:r>
      <w:r w:rsidRPr="00FA5243">
        <w:rPr>
          <w:rFonts w:ascii="Times New Roman" w:hAnsi="Times New Roman" w:cs="Times New Roman"/>
          <w:i/>
          <w:sz w:val="20"/>
          <w:szCs w:val="20"/>
          <w:lang w:val="fr-CA"/>
        </w:rPr>
        <w:t xml:space="preserve">, </w:t>
      </w:r>
      <w:r w:rsidR="0083763E" w:rsidRPr="00FA5243">
        <w:rPr>
          <w:rFonts w:ascii="Times New Roman" w:hAnsi="Times New Roman" w:cs="Times New Roman"/>
          <w:i/>
          <w:sz w:val="20"/>
          <w:szCs w:val="20"/>
          <w:lang w:val="fr-CA"/>
        </w:rPr>
        <w:t xml:space="preserve">et </w:t>
      </w:r>
      <w:r w:rsidRPr="00FA5243">
        <w:rPr>
          <w:rFonts w:ascii="Times New Roman" w:hAnsi="Times New Roman" w:cs="Times New Roman"/>
          <w:i/>
          <w:sz w:val="20"/>
          <w:szCs w:val="20"/>
          <w:lang w:val="fr-CA"/>
        </w:rPr>
        <w:t xml:space="preserve">les compétences et les </w:t>
      </w:r>
      <w:r w:rsidR="0083763E" w:rsidRPr="00FA5243">
        <w:rPr>
          <w:rFonts w:ascii="Times New Roman" w:hAnsi="Times New Roman" w:cs="Times New Roman"/>
          <w:i/>
          <w:sz w:val="20"/>
          <w:szCs w:val="20"/>
          <w:lang w:val="fr-CA"/>
        </w:rPr>
        <w:t>gestes techniques qu’ils doivent acquérir</w:t>
      </w:r>
      <w:r w:rsidRPr="00FA5243">
        <w:rPr>
          <w:rFonts w:ascii="Times New Roman" w:hAnsi="Times New Roman" w:cs="Times New Roman"/>
          <w:i/>
          <w:sz w:val="20"/>
          <w:szCs w:val="20"/>
          <w:lang w:val="fr-CA"/>
        </w:rPr>
        <w:t>.</w:t>
      </w:r>
    </w:p>
    <w:p w14:paraId="47A5A3B0" w14:textId="77777777" w:rsidR="00FC33B4" w:rsidRPr="0078431A" w:rsidRDefault="00FC33B4" w:rsidP="0078431A">
      <w:pPr>
        <w:widowControl w:val="0"/>
        <w:spacing w:line="240" w:lineRule="auto"/>
        <w:rPr>
          <w:rFonts w:ascii="Times New Roman" w:eastAsia="Times New Roman" w:hAnsi="Times New Roman" w:cs="Times New Roman"/>
          <w:snapToGrid w:val="0"/>
          <w:sz w:val="20"/>
          <w:szCs w:val="20"/>
          <w:lang w:val="fr-FR"/>
        </w:rPr>
      </w:pPr>
    </w:p>
    <w:p w14:paraId="38856C5B" w14:textId="671C33D2" w:rsidR="00FC33B4" w:rsidRPr="0078431A" w:rsidRDefault="00FC33B4" w:rsidP="0078431A">
      <w:pPr>
        <w:pStyle w:val="ListParagraph"/>
        <w:widowControl w:val="0"/>
        <w:numPr>
          <w:ilvl w:val="0"/>
          <w:numId w:val="194"/>
        </w:numPr>
        <w:spacing w:line="240" w:lineRule="auto"/>
        <w:ind w:left="720" w:hanging="357"/>
        <w:rPr>
          <w:rFonts w:ascii="Times New Roman" w:hAnsi="Times New Roman" w:cs="Times New Roman"/>
          <w:bCs/>
          <w:iCs/>
          <w:color w:val="0000CC"/>
          <w:sz w:val="20"/>
          <w:szCs w:val="20"/>
          <w:lang w:val="fr-FR"/>
        </w:rPr>
      </w:pPr>
      <w:r w:rsidRPr="0079580C">
        <w:rPr>
          <w:rFonts w:ascii="Times New Roman" w:hAnsi="Times New Roman" w:cs="Times New Roman"/>
          <w:bCs/>
          <w:iCs/>
          <w:color w:val="0000CC"/>
          <w:sz w:val="20"/>
          <w:szCs w:val="20"/>
          <w:lang w:val="fr-CA"/>
        </w:rPr>
        <w:t xml:space="preserve">Décrivez comment le système de gestion centralisé </w:t>
      </w:r>
      <w:r w:rsidRPr="0079580C">
        <w:rPr>
          <w:rFonts w:ascii="Times New Roman" w:hAnsi="Times New Roman" w:cs="Times New Roman"/>
          <w:iCs/>
          <w:color w:val="0000CC"/>
          <w:sz w:val="20"/>
          <w:szCs w:val="20"/>
          <w:lang w:val="fr-CA"/>
        </w:rPr>
        <w:t>remédie aux lacunes constatées dans les rencontres de patient</w:t>
      </w:r>
      <w:r w:rsidR="0083763E">
        <w:rPr>
          <w:rFonts w:ascii="Times New Roman" w:hAnsi="Times New Roman" w:cs="Times New Roman"/>
          <w:iCs/>
          <w:color w:val="0000CC"/>
          <w:sz w:val="20"/>
          <w:szCs w:val="20"/>
          <w:lang w:val="fr-CA"/>
        </w:rPr>
        <w:t>s que doivent faire tous les étudiants</w:t>
      </w:r>
      <w:r w:rsidRPr="0079580C">
        <w:rPr>
          <w:rFonts w:ascii="Times New Roman" w:hAnsi="Times New Roman" w:cs="Times New Roman"/>
          <w:iCs/>
          <w:color w:val="0000CC"/>
          <w:sz w:val="20"/>
          <w:szCs w:val="20"/>
          <w:lang w:val="fr-CA"/>
        </w:rPr>
        <w:t xml:space="preserve">, les </w:t>
      </w:r>
      <w:r w:rsidR="0083763E">
        <w:rPr>
          <w:rFonts w:ascii="Times New Roman" w:hAnsi="Times New Roman" w:cs="Times New Roman"/>
          <w:iCs/>
          <w:color w:val="0000CC"/>
          <w:sz w:val="20"/>
          <w:szCs w:val="20"/>
          <w:lang w:val="fr-CA"/>
        </w:rPr>
        <w:t>situations</w:t>
      </w:r>
      <w:r w:rsidR="0083763E" w:rsidRPr="0079580C">
        <w:rPr>
          <w:rFonts w:ascii="Times New Roman" w:hAnsi="Times New Roman" w:cs="Times New Roman"/>
          <w:iCs/>
          <w:color w:val="0000CC"/>
          <w:sz w:val="20"/>
          <w:szCs w:val="20"/>
          <w:lang w:val="fr-CA"/>
        </w:rPr>
        <w:t xml:space="preserve"> </w:t>
      </w:r>
      <w:r w:rsidRPr="0079580C">
        <w:rPr>
          <w:rFonts w:ascii="Times New Roman" w:hAnsi="Times New Roman" w:cs="Times New Roman"/>
          <w:iCs/>
          <w:color w:val="0000CC"/>
          <w:sz w:val="20"/>
          <w:szCs w:val="20"/>
          <w:lang w:val="fr-CA"/>
        </w:rPr>
        <w:t>cliniques</w:t>
      </w:r>
      <w:r w:rsidR="0083763E">
        <w:rPr>
          <w:rFonts w:ascii="Times New Roman" w:hAnsi="Times New Roman" w:cs="Times New Roman"/>
          <w:iCs/>
          <w:color w:val="0000CC"/>
          <w:sz w:val="20"/>
          <w:szCs w:val="20"/>
          <w:lang w:val="fr-CA"/>
        </w:rPr>
        <w:t xml:space="preserve"> auxquelles ils doivent être exposés</w:t>
      </w:r>
      <w:r w:rsidRPr="0079580C">
        <w:rPr>
          <w:rFonts w:ascii="Times New Roman" w:hAnsi="Times New Roman" w:cs="Times New Roman"/>
          <w:iCs/>
          <w:color w:val="0000CC"/>
          <w:sz w:val="20"/>
          <w:szCs w:val="20"/>
          <w:lang w:val="fr-CA"/>
        </w:rPr>
        <w:t xml:space="preserve">, </w:t>
      </w:r>
      <w:r w:rsidR="0083763E">
        <w:rPr>
          <w:rFonts w:ascii="Times New Roman" w:hAnsi="Times New Roman" w:cs="Times New Roman"/>
          <w:iCs/>
          <w:color w:val="0000CC"/>
          <w:sz w:val="20"/>
          <w:szCs w:val="20"/>
          <w:lang w:val="fr-CA"/>
        </w:rPr>
        <w:t xml:space="preserve">et </w:t>
      </w:r>
      <w:r w:rsidRPr="0079580C">
        <w:rPr>
          <w:rFonts w:ascii="Times New Roman" w:hAnsi="Times New Roman" w:cs="Times New Roman"/>
          <w:iCs/>
          <w:color w:val="0000CC"/>
          <w:sz w:val="20"/>
          <w:szCs w:val="20"/>
          <w:lang w:val="fr-CA"/>
        </w:rPr>
        <w:t xml:space="preserve">les compétences et les </w:t>
      </w:r>
      <w:r w:rsidR="0083763E">
        <w:rPr>
          <w:rFonts w:ascii="Times New Roman" w:hAnsi="Times New Roman" w:cs="Times New Roman"/>
          <w:iCs/>
          <w:color w:val="0000CC"/>
          <w:sz w:val="20"/>
          <w:szCs w:val="20"/>
          <w:lang w:val="fr-CA"/>
        </w:rPr>
        <w:t>gestes techniques</w:t>
      </w:r>
      <w:r w:rsidR="0083763E" w:rsidRPr="0079580C">
        <w:rPr>
          <w:rFonts w:ascii="Times New Roman" w:hAnsi="Times New Roman" w:cs="Times New Roman"/>
          <w:iCs/>
          <w:color w:val="0000CC"/>
          <w:sz w:val="20"/>
          <w:szCs w:val="20"/>
          <w:lang w:val="fr-CA"/>
        </w:rPr>
        <w:t xml:space="preserve"> </w:t>
      </w:r>
      <w:r w:rsidR="0083763E">
        <w:rPr>
          <w:rFonts w:ascii="Times New Roman" w:hAnsi="Times New Roman" w:cs="Times New Roman"/>
          <w:iCs/>
          <w:color w:val="0000CC"/>
          <w:sz w:val="20"/>
          <w:szCs w:val="20"/>
          <w:lang w:val="fr-CA"/>
        </w:rPr>
        <w:t>qu’ils doivent acquérir</w:t>
      </w:r>
      <w:r w:rsidRPr="0079580C">
        <w:rPr>
          <w:rFonts w:ascii="Times New Roman" w:hAnsi="Times New Roman" w:cs="Times New Roman"/>
          <w:iCs/>
          <w:color w:val="0000CC"/>
          <w:sz w:val="20"/>
          <w:szCs w:val="20"/>
          <w:lang w:val="fr-CA"/>
        </w:rPr>
        <w:t>.</w:t>
      </w:r>
    </w:p>
    <w:p w14:paraId="719ABB98"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color w:val="0000CC"/>
          <w:sz w:val="20"/>
          <w:szCs w:val="20"/>
          <w:lang w:val="fr-FR"/>
        </w:rPr>
      </w:pPr>
    </w:p>
    <w:p w14:paraId="581B9C92"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36526BAD"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12F98F23"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0AF4E98A"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70B012F8"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8.6-3</w:t>
      </w:r>
    </w:p>
    <w:p w14:paraId="70BA873A" w14:textId="28230007" w:rsidR="002C28F5" w:rsidRPr="0078431A"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un système de gestion centralisé qui veille à ce que tous les étudiants en médecine aient </w:t>
      </w:r>
      <w:r w:rsidR="0083763E">
        <w:rPr>
          <w:rFonts w:ascii="Times New Roman" w:hAnsi="Times New Roman" w:cs="Times New Roman"/>
          <w:i/>
          <w:sz w:val="20"/>
          <w:szCs w:val="20"/>
          <w:lang w:val="fr-CA"/>
        </w:rPr>
        <w:t>fait</w:t>
      </w:r>
      <w:r w:rsidR="0083763E"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les rencontres de patient</w:t>
      </w:r>
      <w:r w:rsidRPr="0079580C" w:rsidDel="0083763E">
        <w:rPr>
          <w:rFonts w:ascii="Times New Roman" w:hAnsi="Times New Roman" w:cs="Times New Roman"/>
          <w:i/>
          <w:sz w:val="20"/>
          <w:szCs w:val="20"/>
          <w:lang w:val="fr-CA"/>
        </w:rPr>
        <w:t>s</w:t>
      </w:r>
      <w:r w:rsidRPr="0079580C">
        <w:rPr>
          <w:rFonts w:ascii="Times New Roman" w:hAnsi="Times New Roman" w:cs="Times New Roman"/>
          <w:i/>
          <w:sz w:val="20"/>
          <w:szCs w:val="20"/>
          <w:lang w:val="fr-CA"/>
        </w:rPr>
        <w:t>,</w:t>
      </w:r>
      <w:r w:rsidRPr="0079580C" w:rsidDel="0083763E">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été exposés aux situations cliniques et acquis les </w:t>
      </w:r>
      <w:r w:rsidR="0083763E">
        <w:rPr>
          <w:rFonts w:ascii="Times New Roman" w:hAnsi="Times New Roman" w:cs="Times New Roman"/>
          <w:i/>
          <w:sz w:val="20"/>
          <w:szCs w:val="20"/>
          <w:lang w:val="fr-CA"/>
        </w:rPr>
        <w:t>compétences</w:t>
      </w:r>
      <w:r w:rsidR="0083763E"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et </w:t>
      </w:r>
      <w:r w:rsidR="0083763E">
        <w:rPr>
          <w:rFonts w:ascii="Times New Roman" w:hAnsi="Times New Roman" w:cs="Times New Roman"/>
          <w:i/>
          <w:sz w:val="20"/>
          <w:szCs w:val="20"/>
          <w:lang w:val="fr-CA"/>
        </w:rPr>
        <w:t>gestes techniques</w:t>
      </w:r>
      <w:r w:rsidR="0083763E"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requis. </w:t>
      </w:r>
    </w:p>
    <w:p w14:paraId="52B12964" w14:textId="77777777" w:rsidR="00FC33B4" w:rsidRPr="0078431A" w:rsidRDefault="00FC33B4" w:rsidP="00FC33B4">
      <w:pPr>
        <w:pStyle w:val="ListParagraph"/>
        <w:spacing w:line="240" w:lineRule="auto"/>
        <w:jc w:val="both"/>
        <w:rPr>
          <w:rFonts w:ascii="Times New Roman" w:hAnsi="Times New Roman" w:cs="Times New Roman"/>
          <w:color w:val="0000CC"/>
          <w:sz w:val="20"/>
          <w:szCs w:val="20"/>
          <w:lang w:val="fr-FR"/>
        </w:rPr>
      </w:pPr>
    </w:p>
    <w:p w14:paraId="718DCDF9" w14:textId="6EF4B167" w:rsidR="00FC33B4" w:rsidRPr="0079580C" w:rsidRDefault="00FC33B4" w:rsidP="003E64E4">
      <w:pPr>
        <w:pStyle w:val="ListParagraph"/>
        <w:numPr>
          <w:ilvl w:val="0"/>
          <w:numId w:val="20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système de gestion centralisé veille à ce que tous les étudiants en médecine aient </w:t>
      </w:r>
      <w:r w:rsidR="00E52812">
        <w:rPr>
          <w:rFonts w:ascii="Times New Roman" w:hAnsi="Times New Roman" w:cs="Times New Roman"/>
          <w:bCs/>
          <w:iCs/>
          <w:color w:val="0000CC"/>
          <w:sz w:val="20"/>
          <w:szCs w:val="20"/>
          <w:lang w:val="fr-CA"/>
        </w:rPr>
        <w:t>fait</w:t>
      </w:r>
      <w:r w:rsidR="00E52812"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les rencontres de patients,</w:t>
      </w:r>
      <w:r w:rsidRPr="0079580C" w:rsidDel="00E52812">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été exposés aux situations cliniques et acquis les </w:t>
      </w:r>
      <w:r w:rsidR="00E52812">
        <w:rPr>
          <w:rFonts w:ascii="Times New Roman" w:hAnsi="Times New Roman" w:cs="Times New Roman"/>
          <w:bCs/>
          <w:iCs/>
          <w:color w:val="0000CC"/>
          <w:sz w:val="20"/>
          <w:szCs w:val="20"/>
          <w:lang w:val="fr-CA"/>
        </w:rPr>
        <w:t>compétences</w:t>
      </w:r>
      <w:r w:rsidR="00E52812"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et </w:t>
      </w:r>
      <w:r w:rsidR="00E52812">
        <w:rPr>
          <w:rFonts w:ascii="Times New Roman" w:hAnsi="Times New Roman" w:cs="Times New Roman"/>
          <w:bCs/>
          <w:iCs/>
          <w:color w:val="0000CC"/>
          <w:sz w:val="20"/>
          <w:szCs w:val="20"/>
          <w:lang w:val="fr-CA"/>
        </w:rPr>
        <w:t>gestes techniques</w:t>
      </w:r>
      <w:r w:rsidR="00E52812"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requis. </w:t>
      </w:r>
    </w:p>
    <w:p w14:paraId="6823B1D4"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3C6A1344"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4C71FE34"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4C31FD50"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34CFB989" w14:textId="77777777" w:rsidR="00FC33B4" w:rsidRPr="0079580C" w:rsidRDefault="00FC33B4" w:rsidP="00FC33B4">
      <w:pPr>
        <w:rPr>
          <w:rFonts w:ascii="Times New Roman" w:hAnsi="Times New Roman" w:cs="Times New Roman"/>
          <w:bCs/>
          <w:iCs/>
          <w:color w:val="0000CC"/>
          <w:sz w:val="20"/>
          <w:szCs w:val="20"/>
          <w:highlight w:val="yellow"/>
          <w:lang w:val="fr-CA"/>
        </w:rPr>
      </w:pPr>
      <w:r w:rsidRPr="0079580C">
        <w:rPr>
          <w:rFonts w:ascii="Times New Roman" w:hAnsi="Times New Roman" w:cs="Times New Roman"/>
          <w:bCs/>
          <w:iCs/>
          <w:color w:val="0000CC"/>
          <w:sz w:val="20"/>
          <w:szCs w:val="20"/>
          <w:highlight w:val="yellow"/>
          <w:lang w:val="fr-CA"/>
        </w:rPr>
        <w:br w:type="page"/>
      </w:r>
    </w:p>
    <w:p w14:paraId="200D7D96" w14:textId="77777777" w:rsidR="00FC33B4" w:rsidRPr="0079580C" w:rsidRDefault="00FC33B4" w:rsidP="003E64E4">
      <w:pPr>
        <w:pStyle w:val="ListParagraph"/>
        <w:numPr>
          <w:ilvl w:val="0"/>
          <w:numId w:val="20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8.6-3 B</w:t>
      </w:r>
    </w:p>
    <w:p w14:paraId="40979B8A" w14:textId="77777777" w:rsidR="00FC33B4" w:rsidRPr="0079580C" w:rsidRDefault="00FC33B4" w:rsidP="00FC33B4">
      <w:pPr>
        <w:spacing w:line="240" w:lineRule="auto"/>
        <w:jc w:val="both"/>
        <w:rPr>
          <w:rFonts w:ascii="Times New Roman" w:hAnsi="Times New Roman" w:cs="Times New Roman"/>
          <w:bCs/>
          <w:iCs/>
          <w:sz w:val="20"/>
          <w:szCs w:val="20"/>
          <w:lang w:val="fr-CA"/>
        </w:rPr>
      </w:pPr>
    </w:p>
    <w:tbl>
      <w:tblPr>
        <w:tblStyle w:val="TableGrid"/>
        <w:tblW w:w="0" w:type="auto"/>
        <w:tblLook w:val="04A0" w:firstRow="1" w:lastRow="0" w:firstColumn="1" w:lastColumn="0" w:noHBand="0" w:noVBand="1"/>
      </w:tblPr>
      <w:tblGrid>
        <w:gridCol w:w="1560"/>
        <w:gridCol w:w="1134"/>
        <w:gridCol w:w="1134"/>
        <w:gridCol w:w="3969"/>
        <w:gridCol w:w="2126"/>
        <w:gridCol w:w="4477"/>
      </w:tblGrid>
      <w:tr w:rsidR="00C17E33" w:rsidRPr="00770EB4" w14:paraId="517EC9E4" w14:textId="77777777" w:rsidTr="00616D50">
        <w:tc>
          <w:tcPr>
            <w:tcW w:w="1560" w:type="dxa"/>
            <w:tcBorders>
              <w:top w:val="nil"/>
              <w:left w:val="nil"/>
              <w:right w:val="single" w:sz="4" w:space="0" w:color="auto"/>
            </w:tcBorders>
          </w:tcPr>
          <w:p w14:paraId="10E6B193" w14:textId="7664BC2E" w:rsidR="00C17E33" w:rsidRPr="0079580C" w:rsidRDefault="00C17E3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8.6-3 B</w:t>
            </w:r>
          </w:p>
        </w:tc>
        <w:tc>
          <w:tcPr>
            <w:tcW w:w="8363" w:type="dxa"/>
            <w:gridSpan w:val="4"/>
            <w:tcBorders>
              <w:top w:val="nil"/>
              <w:left w:val="single" w:sz="4" w:space="0" w:color="auto"/>
              <w:right w:val="nil"/>
            </w:tcBorders>
          </w:tcPr>
          <w:p w14:paraId="391E68EC" w14:textId="61C4DB11" w:rsidR="00C17E33" w:rsidRPr="0079580C" w:rsidRDefault="00C17E3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Rencontres de patient requises non réalisées à la fin de la durée prévue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4477" w:type="dxa"/>
            <w:tcBorders>
              <w:top w:val="nil"/>
              <w:left w:val="nil"/>
              <w:right w:val="nil"/>
            </w:tcBorders>
          </w:tcPr>
          <w:p w14:paraId="0927A8AE" w14:textId="77777777" w:rsidR="00C17E33" w:rsidRPr="0079580C" w:rsidRDefault="00C17E33" w:rsidP="00C17E3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Données fournies par la faculté </w:t>
            </w:r>
          </w:p>
        </w:tc>
      </w:tr>
      <w:tr w:rsidR="00FC33B4" w:rsidRPr="00C17E33" w14:paraId="04B24C10" w14:textId="77777777" w:rsidTr="002D33A1">
        <w:tc>
          <w:tcPr>
            <w:tcW w:w="14400" w:type="dxa"/>
            <w:gridSpan w:val="6"/>
            <w:shd w:val="clear" w:color="auto" w:fill="D9D9D9" w:themeFill="background1" w:themeFillShade="D9"/>
          </w:tcPr>
          <w:p w14:paraId="08140FE4" w14:textId="63A07947"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le nombre d'étudiants (% de la classe) qui, au cours des deux dernières années universitaires complètes, n'ont pas réussi à </w:t>
            </w:r>
            <w:r w:rsidR="00A46018">
              <w:rPr>
                <w:rFonts w:ascii="Times New Roman" w:hAnsi="Times New Roman" w:cs="Times New Roman"/>
                <w:sz w:val="19"/>
                <w:szCs w:val="19"/>
                <w:lang w:val="fr-CA"/>
              </w:rPr>
              <w:t>faire</w:t>
            </w:r>
            <w:r w:rsidR="00A46018"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au moins </w:t>
            </w:r>
            <w:r w:rsidR="00A46018">
              <w:rPr>
                <w:rFonts w:ascii="Times New Roman" w:hAnsi="Times New Roman" w:cs="Times New Roman"/>
                <w:sz w:val="19"/>
                <w:szCs w:val="19"/>
                <w:lang w:val="fr-CA"/>
              </w:rPr>
              <w:t>l’</w:t>
            </w:r>
            <w:r w:rsidRPr="0079580C">
              <w:rPr>
                <w:rFonts w:ascii="Times New Roman" w:hAnsi="Times New Roman" w:cs="Times New Roman"/>
                <w:sz w:val="19"/>
                <w:szCs w:val="19"/>
                <w:lang w:val="fr-CA"/>
              </w:rPr>
              <w:t xml:space="preserve">une </w:t>
            </w:r>
            <w:r w:rsidR="00A46018">
              <w:rPr>
                <w:rFonts w:ascii="Times New Roman" w:hAnsi="Times New Roman" w:cs="Times New Roman"/>
                <w:sz w:val="19"/>
                <w:szCs w:val="19"/>
                <w:lang w:val="fr-CA"/>
              </w:rPr>
              <w:t xml:space="preserve">des </w:t>
            </w:r>
            <w:r w:rsidRPr="0079580C">
              <w:rPr>
                <w:rFonts w:ascii="Times New Roman" w:hAnsi="Times New Roman" w:cs="Times New Roman"/>
                <w:sz w:val="19"/>
                <w:szCs w:val="19"/>
                <w:lang w:val="fr-CA"/>
              </w:rPr>
              <w:t>rencontre</w:t>
            </w:r>
            <w:r w:rsidR="00A46018">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de patient décrite</w:t>
            </w:r>
            <w:r w:rsidR="00A46018">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au tableau 6.2-1 A avant la fin de la durée prévue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et </w:t>
            </w:r>
            <w:proofErr w:type="gramStart"/>
            <w:r w:rsidRPr="0079580C">
              <w:rPr>
                <w:rFonts w:ascii="Times New Roman" w:hAnsi="Times New Roman" w:cs="Times New Roman"/>
                <w:sz w:val="19"/>
                <w:szCs w:val="19"/>
                <w:lang w:val="fr-CA"/>
              </w:rPr>
              <w:t>décrivez la</w:t>
            </w:r>
            <w:proofErr w:type="gramEnd"/>
            <w:r w:rsidRPr="0079580C">
              <w:rPr>
                <w:rFonts w:ascii="Times New Roman" w:hAnsi="Times New Roman" w:cs="Times New Roman"/>
                <w:sz w:val="19"/>
                <w:szCs w:val="19"/>
                <w:lang w:val="fr-CA"/>
              </w:rPr>
              <w:t xml:space="preserve"> ou les mesures prises pa</w:t>
            </w:r>
            <w:r w:rsidR="0055346C" w:rsidRPr="0079580C">
              <w:rPr>
                <w:rFonts w:ascii="Times New Roman" w:hAnsi="Times New Roman" w:cs="Times New Roman"/>
                <w:sz w:val="19"/>
                <w:szCs w:val="19"/>
                <w:lang w:val="fr-CA"/>
              </w:rPr>
              <w:t xml:space="preserve">r </w:t>
            </w:r>
            <w:r w:rsidRPr="0079580C">
              <w:rPr>
                <w:rFonts w:ascii="Times New Roman" w:hAnsi="Times New Roman" w:cs="Times New Roman"/>
                <w:sz w:val="19"/>
                <w:szCs w:val="19"/>
                <w:lang w:val="fr-CA"/>
              </w:rPr>
              <w:t xml:space="preserve">la faculté de médecine.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FC33B4" w:rsidRPr="00770EB4" w14:paraId="6F3436C3" w14:textId="77777777" w:rsidTr="002D33A1">
        <w:tc>
          <w:tcPr>
            <w:tcW w:w="2694" w:type="dxa"/>
            <w:gridSpan w:val="2"/>
            <w:vAlign w:val="center"/>
          </w:tcPr>
          <w:p w14:paraId="471CB80F"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Campus</w:t>
            </w:r>
          </w:p>
        </w:tc>
        <w:tc>
          <w:tcPr>
            <w:tcW w:w="1134" w:type="dxa"/>
            <w:vAlign w:val="center"/>
          </w:tcPr>
          <w:p w14:paraId="33CE04C5"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AU</w:t>
            </w:r>
          </w:p>
        </w:tc>
        <w:tc>
          <w:tcPr>
            <w:tcW w:w="3969" w:type="dxa"/>
            <w:vAlign w:val="center"/>
          </w:tcPr>
          <w:p w14:paraId="0199D3EF" w14:textId="12FA9291"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Nombre (%) d'étudiants qui n'ont pas réussi à </w:t>
            </w:r>
            <w:r w:rsidR="00A46018">
              <w:rPr>
                <w:rFonts w:ascii="Times New Roman" w:hAnsi="Times New Roman" w:cs="Times New Roman"/>
                <w:sz w:val="19"/>
                <w:szCs w:val="19"/>
                <w:lang w:val="fr-CA"/>
              </w:rPr>
              <w:t>faire</w:t>
            </w:r>
            <w:r w:rsidR="00A46018"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une </w:t>
            </w:r>
            <w:r w:rsidR="00A46018">
              <w:rPr>
                <w:rFonts w:ascii="Times New Roman" w:hAnsi="Times New Roman" w:cs="Times New Roman"/>
                <w:sz w:val="19"/>
                <w:szCs w:val="19"/>
                <w:lang w:val="fr-CA"/>
              </w:rPr>
              <w:t xml:space="preserve">ou plusieurs des </w:t>
            </w:r>
            <w:r w:rsidRPr="0079580C">
              <w:rPr>
                <w:rFonts w:ascii="Times New Roman" w:hAnsi="Times New Roman" w:cs="Times New Roman"/>
                <w:sz w:val="19"/>
                <w:szCs w:val="19"/>
                <w:lang w:val="fr-CA"/>
              </w:rPr>
              <w:t>rencontre</w:t>
            </w:r>
            <w:r w:rsidR="00A46018">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w:t>
            </w:r>
            <w:r w:rsidR="00A46018">
              <w:rPr>
                <w:rFonts w:ascii="Times New Roman" w:hAnsi="Times New Roman" w:cs="Times New Roman"/>
                <w:sz w:val="19"/>
                <w:szCs w:val="19"/>
                <w:lang w:val="fr-CA"/>
              </w:rPr>
              <w:t>de</w:t>
            </w:r>
            <w:r w:rsidRPr="0079580C">
              <w:rPr>
                <w:rFonts w:ascii="Times New Roman" w:hAnsi="Times New Roman" w:cs="Times New Roman"/>
                <w:sz w:val="19"/>
                <w:szCs w:val="19"/>
                <w:lang w:val="fr-CA"/>
              </w:rPr>
              <w:t xml:space="preserve"> patient </w:t>
            </w:r>
            <w:r w:rsidR="00A46018">
              <w:rPr>
                <w:rFonts w:ascii="Times New Roman" w:hAnsi="Times New Roman" w:cs="Times New Roman"/>
                <w:sz w:val="19"/>
                <w:szCs w:val="19"/>
                <w:lang w:val="fr-CA"/>
              </w:rPr>
              <w:t xml:space="preserve">requises </w:t>
            </w:r>
            <w:r w:rsidRPr="0079580C">
              <w:rPr>
                <w:rFonts w:ascii="Times New Roman" w:hAnsi="Times New Roman" w:cs="Times New Roman"/>
                <w:sz w:val="19"/>
                <w:szCs w:val="19"/>
                <w:lang w:val="fr-CA"/>
              </w:rPr>
              <w:t>avant la fin de la durée prévue du programme d'é</w:t>
            </w:r>
            <w:r w:rsidR="00A46018">
              <w:rPr>
                <w:rFonts w:ascii="Times New Roman" w:hAnsi="Times New Roman" w:cs="Times New Roman"/>
                <w:sz w:val="19"/>
                <w:szCs w:val="19"/>
                <w:lang w:val="fr-CA"/>
              </w:rPr>
              <w:t>tudes médicales</w:t>
            </w:r>
            <w:r w:rsidRPr="0079580C">
              <w:rPr>
                <w:rFonts w:ascii="Times New Roman" w:hAnsi="Times New Roman" w:cs="Times New Roman"/>
                <w:sz w:val="19"/>
                <w:szCs w:val="19"/>
                <w:lang w:val="fr-CA"/>
              </w:rPr>
              <w:t>.</w:t>
            </w:r>
          </w:p>
        </w:tc>
        <w:tc>
          <w:tcPr>
            <w:tcW w:w="6603" w:type="dxa"/>
            <w:gridSpan w:val="2"/>
            <w:vAlign w:val="center"/>
          </w:tcPr>
          <w:p w14:paraId="05642D8D" w14:textId="5562A999"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Description des mesures prises la faculté en cas d'échec d'</w:t>
            </w:r>
            <w:r w:rsidR="00A46018">
              <w:rPr>
                <w:rFonts w:ascii="Times New Roman" w:hAnsi="Times New Roman" w:cs="Times New Roman"/>
                <w:sz w:val="19"/>
                <w:szCs w:val="19"/>
                <w:lang w:val="fr-CA"/>
              </w:rPr>
              <w:t xml:space="preserve">un </w:t>
            </w:r>
            <w:r w:rsidRPr="0079580C">
              <w:rPr>
                <w:rFonts w:ascii="Times New Roman" w:hAnsi="Times New Roman" w:cs="Times New Roman"/>
                <w:sz w:val="19"/>
                <w:szCs w:val="19"/>
                <w:lang w:val="fr-CA"/>
              </w:rPr>
              <w:t xml:space="preserve">étudiant à </w:t>
            </w:r>
            <w:r w:rsidR="00A46018">
              <w:rPr>
                <w:rFonts w:ascii="Times New Roman" w:hAnsi="Times New Roman" w:cs="Times New Roman"/>
                <w:sz w:val="19"/>
                <w:szCs w:val="19"/>
                <w:lang w:val="fr-CA"/>
              </w:rPr>
              <w:t>faire</w:t>
            </w:r>
            <w:r w:rsidR="00A46018"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toutes les rencontres </w:t>
            </w:r>
            <w:r w:rsidR="00A46018">
              <w:rPr>
                <w:rFonts w:ascii="Times New Roman" w:hAnsi="Times New Roman" w:cs="Times New Roman"/>
                <w:sz w:val="19"/>
                <w:szCs w:val="19"/>
                <w:lang w:val="fr-CA"/>
              </w:rPr>
              <w:t>de</w:t>
            </w:r>
            <w:r w:rsidRPr="0079580C">
              <w:rPr>
                <w:rFonts w:ascii="Times New Roman" w:hAnsi="Times New Roman" w:cs="Times New Roman"/>
                <w:sz w:val="19"/>
                <w:szCs w:val="19"/>
                <w:lang w:val="fr-CA"/>
              </w:rPr>
              <w:t xml:space="preserve"> patients </w:t>
            </w:r>
            <w:r w:rsidR="00A46018">
              <w:rPr>
                <w:rFonts w:ascii="Times New Roman" w:hAnsi="Times New Roman" w:cs="Times New Roman"/>
                <w:sz w:val="19"/>
                <w:szCs w:val="19"/>
                <w:lang w:val="fr-CA"/>
              </w:rPr>
              <w:t xml:space="preserve">requises </w:t>
            </w:r>
            <w:r w:rsidRPr="0079580C">
              <w:rPr>
                <w:rFonts w:ascii="Times New Roman" w:hAnsi="Times New Roman" w:cs="Times New Roman"/>
                <w:sz w:val="19"/>
                <w:szCs w:val="19"/>
                <w:lang w:val="fr-CA"/>
              </w:rPr>
              <w:t>avant la fin de la durée prévue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(mais avant l'obtention du diplôme).</w:t>
            </w:r>
          </w:p>
        </w:tc>
      </w:tr>
      <w:tr w:rsidR="00FC33B4" w:rsidRPr="00770EB4" w14:paraId="3294966C" w14:textId="77777777" w:rsidTr="002D33A1">
        <w:tc>
          <w:tcPr>
            <w:tcW w:w="2694" w:type="dxa"/>
            <w:gridSpan w:val="2"/>
            <w:vMerge w:val="restart"/>
            <w:vAlign w:val="center"/>
          </w:tcPr>
          <w:p w14:paraId="4125D98C" w14:textId="77777777" w:rsidR="00FC33B4" w:rsidRPr="0079580C" w:rsidRDefault="00FC33B4" w:rsidP="002D33A1">
            <w:pPr>
              <w:jc w:val="center"/>
              <w:rPr>
                <w:rFonts w:ascii="Times New Roman" w:hAnsi="Times New Roman" w:cs="Times New Roman"/>
                <w:sz w:val="19"/>
                <w:szCs w:val="19"/>
                <w:lang w:val="fr-CA"/>
              </w:rPr>
            </w:pPr>
          </w:p>
        </w:tc>
        <w:tc>
          <w:tcPr>
            <w:tcW w:w="1134" w:type="dxa"/>
            <w:vAlign w:val="center"/>
          </w:tcPr>
          <w:p w14:paraId="6417B071" w14:textId="77777777" w:rsidR="00FC33B4" w:rsidRPr="0079580C" w:rsidRDefault="00FC33B4" w:rsidP="002D33A1">
            <w:pPr>
              <w:jc w:val="center"/>
              <w:rPr>
                <w:rFonts w:ascii="Times New Roman" w:hAnsi="Times New Roman" w:cs="Times New Roman"/>
                <w:sz w:val="19"/>
                <w:szCs w:val="19"/>
                <w:lang w:val="fr-CA"/>
              </w:rPr>
            </w:pPr>
          </w:p>
        </w:tc>
        <w:tc>
          <w:tcPr>
            <w:tcW w:w="3969" w:type="dxa"/>
          </w:tcPr>
          <w:p w14:paraId="7BD8BE0E"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45002B94" w14:textId="77777777" w:rsidR="00FC33B4" w:rsidRPr="0079580C" w:rsidRDefault="00FC33B4" w:rsidP="002D33A1">
            <w:pPr>
              <w:jc w:val="center"/>
              <w:rPr>
                <w:rFonts w:ascii="Times New Roman" w:hAnsi="Times New Roman" w:cs="Times New Roman"/>
                <w:sz w:val="19"/>
                <w:szCs w:val="19"/>
                <w:lang w:val="fr-CA"/>
              </w:rPr>
            </w:pPr>
          </w:p>
        </w:tc>
      </w:tr>
      <w:tr w:rsidR="00FC33B4" w:rsidRPr="00770EB4" w14:paraId="5D6592B5" w14:textId="77777777" w:rsidTr="002D33A1">
        <w:tc>
          <w:tcPr>
            <w:tcW w:w="2694" w:type="dxa"/>
            <w:gridSpan w:val="2"/>
            <w:vMerge/>
          </w:tcPr>
          <w:p w14:paraId="095B75EB" w14:textId="77777777" w:rsidR="00FC33B4" w:rsidRPr="0079580C" w:rsidRDefault="00FC33B4" w:rsidP="002D33A1">
            <w:pPr>
              <w:rPr>
                <w:rFonts w:ascii="Times New Roman" w:hAnsi="Times New Roman" w:cs="Times New Roman"/>
                <w:sz w:val="19"/>
                <w:szCs w:val="19"/>
                <w:lang w:val="fr-CA"/>
              </w:rPr>
            </w:pPr>
          </w:p>
        </w:tc>
        <w:tc>
          <w:tcPr>
            <w:tcW w:w="1134" w:type="dxa"/>
          </w:tcPr>
          <w:p w14:paraId="14C77331" w14:textId="77777777" w:rsidR="00FC33B4" w:rsidRPr="0079580C" w:rsidRDefault="00FC33B4" w:rsidP="002D33A1">
            <w:pPr>
              <w:rPr>
                <w:rFonts w:ascii="Times New Roman" w:hAnsi="Times New Roman" w:cs="Times New Roman"/>
                <w:sz w:val="19"/>
                <w:szCs w:val="19"/>
                <w:lang w:val="fr-CA"/>
              </w:rPr>
            </w:pPr>
          </w:p>
        </w:tc>
        <w:tc>
          <w:tcPr>
            <w:tcW w:w="3969" w:type="dxa"/>
          </w:tcPr>
          <w:p w14:paraId="429AE8D5"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4BE2F88A" w14:textId="77777777" w:rsidR="00FC33B4" w:rsidRPr="0079580C" w:rsidRDefault="00FC33B4" w:rsidP="002D33A1">
            <w:pPr>
              <w:jc w:val="center"/>
              <w:rPr>
                <w:rFonts w:ascii="Times New Roman" w:hAnsi="Times New Roman" w:cs="Times New Roman"/>
                <w:sz w:val="19"/>
                <w:szCs w:val="19"/>
                <w:lang w:val="fr-CA"/>
              </w:rPr>
            </w:pPr>
          </w:p>
        </w:tc>
      </w:tr>
    </w:tbl>
    <w:p w14:paraId="1CBA1C06" w14:textId="77777777" w:rsidR="00FC33B4" w:rsidRPr="0079580C" w:rsidRDefault="00FC33B4" w:rsidP="00FC33B4">
      <w:pPr>
        <w:spacing w:line="240" w:lineRule="auto"/>
        <w:jc w:val="both"/>
        <w:rPr>
          <w:rFonts w:ascii="Times New Roman" w:hAnsi="Times New Roman" w:cs="Times New Roman"/>
          <w:bCs/>
          <w:iCs/>
          <w:sz w:val="20"/>
          <w:szCs w:val="20"/>
          <w:lang w:val="fr-CA"/>
        </w:rPr>
      </w:pPr>
    </w:p>
    <w:p w14:paraId="2AD1C5BB" w14:textId="77777777" w:rsidR="00FC33B4" w:rsidRPr="0079580C" w:rsidRDefault="00FC33B4" w:rsidP="00FC33B4">
      <w:pPr>
        <w:spacing w:line="240" w:lineRule="auto"/>
        <w:jc w:val="both"/>
        <w:rPr>
          <w:rFonts w:ascii="Times New Roman" w:hAnsi="Times New Roman" w:cs="Times New Roman"/>
          <w:bCs/>
          <w:iCs/>
          <w:sz w:val="20"/>
          <w:szCs w:val="20"/>
          <w:lang w:val="fr-CA"/>
        </w:rPr>
      </w:pPr>
    </w:p>
    <w:p w14:paraId="4C9B6F93" w14:textId="77777777" w:rsidR="00FC33B4" w:rsidRPr="0079580C" w:rsidRDefault="00FC33B4" w:rsidP="003E64E4">
      <w:pPr>
        <w:pStyle w:val="ListParagraph"/>
        <w:numPr>
          <w:ilvl w:val="0"/>
          <w:numId w:val="20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8.6-3 C</w:t>
      </w:r>
    </w:p>
    <w:p w14:paraId="02142FAD" w14:textId="77777777" w:rsidR="00FC33B4" w:rsidRPr="0079580C" w:rsidRDefault="00FC33B4" w:rsidP="00FC33B4">
      <w:pPr>
        <w:spacing w:line="240" w:lineRule="auto"/>
        <w:jc w:val="both"/>
        <w:rPr>
          <w:rFonts w:ascii="Times New Roman" w:hAnsi="Times New Roman" w:cs="Times New Roman"/>
          <w:bCs/>
          <w:iCs/>
          <w:sz w:val="20"/>
          <w:szCs w:val="20"/>
          <w:lang w:val="fr-CA"/>
        </w:rPr>
      </w:pPr>
    </w:p>
    <w:tbl>
      <w:tblPr>
        <w:tblStyle w:val="TableGrid"/>
        <w:tblW w:w="0" w:type="auto"/>
        <w:tblLook w:val="04A0" w:firstRow="1" w:lastRow="0" w:firstColumn="1" w:lastColumn="0" w:noHBand="0" w:noVBand="1"/>
      </w:tblPr>
      <w:tblGrid>
        <w:gridCol w:w="1560"/>
        <w:gridCol w:w="1134"/>
        <w:gridCol w:w="992"/>
        <w:gridCol w:w="4111"/>
        <w:gridCol w:w="3273"/>
        <w:gridCol w:w="3330"/>
      </w:tblGrid>
      <w:tr w:rsidR="00616D50" w:rsidRPr="00770EB4" w14:paraId="5EA4E58B" w14:textId="77777777" w:rsidTr="00616D50">
        <w:tc>
          <w:tcPr>
            <w:tcW w:w="1560" w:type="dxa"/>
            <w:tcBorders>
              <w:top w:val="nil"/>
              <w:left w:val="nil"/>
              <w:right w:val="single" w:sz="4" w:space="0" w:color="auto"/>
            </w:tcBorders>
          </w:tcPr>
          <w:p w14:paraId="59E98B42" w14:textId="1D14F22E" w:rsidR="00616D50" w:rsidRPr="0079580C" w:rsidRDefault="00616D5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8.6-3 C</w:t>
            </w:r>
          </w:p>
        </w:tc>
        <w:tc>
          <w:tcPr>
            <w:tcW w:w="9510" w:type="dxa"/>
            <w:gridSpan w:val="4"/>
            <w:tcBorders>
              <w:top w:val="nil"/>
              <w:left w:val="single" w:sz="4" w:space="0" w:color="auto"/>
              <w:right w:val="nil"/>
            </w:tcBorders>
          </w:tcPr>
          <w:p w14:paraId="4BBE1C3A" w14:textId="58150E4D" w:rsidR="00616D50" w:rsidRPr="0079580C" w:rsidRDefault="00616D5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Compétences et </w:t>
            </w:r>
            <w:r>
              <w:rPr>
                <w:rFonts w:ascii="Times New Roman" w:hAnsi="Times New Roman" w:cs="Times New Roman"/>
                <w:sz w:val="19"/>
                <w:szCs w:val="19"/>
                <w:lang w:val="fr-CA"/>
              </w:rPr>
              <w:t>gestes techniques</w:t>
            </w:r>
            <w:r w:rsidRPr="0079580C">
              <w:rPr>
                <w:rFonts w:ascii="Times New Roman" w:hAnsi="Times New Roman" w:cs="Times New Roman"/>
                <w:sz w:val="19"/>
                <w:szCs w:val="19"/>
                <w:lang w:val="fr-CA"/>
              </w:rPr>
              <w:t xml:space="preserve"> requis</w:t>
            </w:r>
            <w:r w:rsidRPr="0079580C" w:rsidDel="00A46018">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non </w:t>
            </w:r>
            <w:r>
              <w:rPr>
                <w:rFonts w:ascii="Times New Roman" w:hAnsi="Times New Roman" w:cs="Times New Roman"/>
                <w:sz w:val="19"/>
                <w:szCs w:val="19"/>
                <w:lang w:val="fr-CA"/>
              </w:rPr>
              <w:t>acquis</w:t>
            </w:r>
            <w:r w:rsidRPr="0079580C">
              <w:rPr>
                <w:rFonts w:ascii="Times New Roman" w:hAnsi="Times New Roman" w:cs="Times New Roman"/>
                <w:sz w:val="19"/>
                <w:szCs w:val="19"/>
                <w:lang w:val="fr-CA"/>
              </w:rPr>
              <w:t xml:space="preserve"> à la fin de la durée prévue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30" w:type="dxa"/>
            <w:tcBorders>
              <w:top w:val="nil"/>
              <w:left w:val="nil"/>
              <w:right w:val="nil"/>
            </w:tcBorders>
          </w:tcPr>
          <w:p w14:paraId="59B70E1A" w14:textId="77777777" w:rsidR="00616D50" w:rsidRPr="0079580C" w:rsidRDefault="00616D50" w:rsidP="00616D50">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Données fournies par la faculté </w:t>
            </w:r>
          </w:p>
        </w:tc>
      </w:tr>
      <w:tr w:rsidR="00FC33B4" w:rsidRPr="00616D50" w14:paraId="5EDDAA76" w14:textId="77777777" w:rsidTr="002D33A1">
        <w:tc>
          <w:tcPr>
            <w:tcW w:w="14400" w:type="dxa"/>
            <w:gridSpan w:val="6"/>
            <w:shd w:val="clear" w:color="auto" w:fill="D9D9D9" w:themeFill="background1" w:themeFillShade="D9"/>
          </w:tcPr>
          <w:p w14:paraId="7706E720" w14:textId="6E06678A"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Indiquez le nombre d'étudiants (% de la classe) qui, au cours des deux dernières années universitaires complètes (AU), n'ont pas réussi à acquérir au moins une compétence requise/à effectuer un</w:t>
            </w:r>
            <w:r w:rsidR="00A46018">
              <w:rPr>
                <w:rFonts w:ascii="Times New Roman" w:hAnsi="Times New Roman" w:cs="Times New Roman"/>
                <w:sz w:val="19"/>
                <w:szCs w:val="19"/>
                <w:lang w:val="fr-CA"/>
              </w:rPr>
              <w:t xml:space="preserve"> geste technique </w:t>
            </w:r>
            <w:r w:rsidRPr="0079580C">
              <w:rPr>
                <w:rFonts w:ascii="Times New Roman" w:hAnsi="Times New Roman" w:cs="Times New Roman"/>
                <w:sz w:val="19"/>
                <w:szCs w:val="19"/>
                <w:lang w:val="fr-CA"/>
              </w:rPr>
              <w:t>requis décrit au tableau 6.2-1 B avant la fin de la durée prévue du programme d'</w:t>
            </w:r>
            <w:r w:rsidR="00041FA1">
              <w:rPr>
                <w:rFonts w:ascii="Times New Roman" w:hAnsi="Times New Roman" w:cs="Times New Roman"/>
                <w:sz w:val="19"/>
                <w:szCs w:val="19"/>
                <w:lang w:val="fr-CA"/>
              </w:rPr>
              <w:t>études médicales</w:t>
            </w:r>
            <w:r w:rsidR="00A46018">
              <w:rPr>
                <w:rFonts w:ascii="Times New Roman" w:hAnsi="Times New Roman" w:cs="Times New Roman"/>
                <w:sz w:val="19"/>
                <w:szCs w:val="19"/>
                <w:lang w:val="fr-CA"/>
              </w:rPr>
              <w:t>,</w:t>
            </w:r>
            <w:r w:rsidR="00041FA1">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et </w:t>
            </w:r>
            <w:proofErr w:type="gramStart"/>
            <w:r w:rsidRPr="0079580C">
              <w:rPr>
                <w:rFonts w:ascii="Times New Roman" w:hAnsi="Times New Roman" w:cs="Times New Roman"/>
                <w:sz w:val="19"/>
                <w:szCs w:val="19"/>
                <w:lang w:val="fr-CA"/>
              </w:rPr>
              <w:t>décrivez la</w:t>
            </w:r>
            <w:proofErr w:type="gramEnd"/>
            <w:r w:rsidRPr="0079580C">
              <w:rPr>
                <w:rFonts w:ascii="Times New Roman" w:hAnsi="Times New Roman" w:cs="Times New Roman"/>
                <w:sz w:val="19"/>
                <w:szCs w:val="19"/>
                <w:lang w:val="fr-CA"/>
              </w:rPr>
              <w:t xml:space="preserve"> ou les mesures prises par la faculté de médecine.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FC33B4" w:rsidRPr="00770EB4" w14:paraId="5AE22A19" w14:textId="77777777" w:rsidTr="002D33A1">
        <w:tc>
          <w:tcPr>
            <w:tcW w:w="2694" w:type="dxa"/>
            <w:gridSpan w:val="2"/>
            <w:vAlign w:val="center"/>
          </w:tcPr>
          <w:p w14:paraId="78E16A2C"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Campus</w:t>
            </w:r>
          </w:p>
        </w:tc>
        <w:tc>
          <w:tcPr>
            <w:tcW w:w="992" w:type="dxa"/>
            <w:vAlign w:val="center"/>
          </w:tcPr>
          <w:p w14:paraId="7AB31D1B"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AU</w:t>
            </w:r>
          </w:p>
        </w:tc>
        <w:tc>
          <w:tcPr>
            <w:tcW w:w="4111" w:type="dxa"/>
            <w:vAlign w:val="center"/>
          </w:tcPr>
          <w:p w14:paraId="44709037" w14:textId="0A65B67F"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 d'étudiants qui n'ont pas réussi à acquérir au moins une compétence requise ou à effectuer un</w:t>
            </w:r>
            <w:r w:rsidR="00A46018">
              <w:rPr>
                <w:rFonts w:ascii="Times New Roman" w:hAnsi="Times New Roman" w:cs="Times New Roman"/>
                <w:sz w:val="19"/>
                <w:szCs w:val="19"/>
                <w:lang w:val="fr-CA"/>
              </w:rPr>
              <w:t xml:space="preserve"> geste technique</w:t>
            </w:r>
            <w:r w:rsidRPr="0079580C">
              <w:rPr>
                <w:rFonts w:ascii="Times New Roman" w:hAnsi="Times New Roman" w:cs="Times New Roman"/>
                <w:sz w:val="19"/>
                <w:szCs w:val="19"/>
                <w:lang w:val="fr-CA"/>
              </w:rPr>
              <w:t xml:space="preserve"> requis à la fin de la durée prévue du programme </w:t>
            </w:r>
            <w:r w:rsidR="00A46018">
              <w:rPr>
                <w:rFonts w:ascii="Times New Roman" w:hAnsi="Times New Roman" w:cs="Times New Roman"/>
                <w:sz w:val="19"/>
                <w:szCs w:val="19"/>
                <w:lang w:val="fr-CA"/>
              </w:rPr>
              <w:t>d’études médicales</w:t>
            </w:r>
            <w:r w:rsidRPr="0079580C">
              <w:rPr>
                <w:rFonts w:ascii="Times New Roman" w:hAnsi="Times New Roman" w:cs="Times New Roman"/>
                <w:sz w:val="19"/>
                <w:szCs w:val="19"/>
                <w:lang w:val="fr-CA"/>
              </w:rPr>
              <w:t>.</w:t>
            </w:r>
          </w:p>
        </w:tc>
        <w:tc>
          <w:tcPr>
            <w:tcW w:w="6603" w:type="dxa"/>
            <w:gridSpan w:val="2"/>
            <w:vAlign w:val="center"/>
          </w:tcPr>
          <w:p w14:paraId="2D596E1D" w14:textId="1A03B09C"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Description des mesures prises par la faculté en cas d'échec de l'étudiant à acquérir toutes les compétences et </w:t>
            </w:r>
            <w:r w:rsidR="00B00DF2">
              <w:rPr>
                <w:rFonts w:ascii="Times New Roman" w:hAnsi="Times New Roman" w:cs="Times New Roman"/>
                <w:sz w:val="19"/>
                <w:szCs w:val="19"/>
                <w:lang w:val="fr-CA"/>
              </w:rPr>
              <w:t>geste</w:t>
            </w:r>
            <w:r w:rsidR="00CD567A">
              <w:rPr>
                <w:rFonts w:ascii="Times New Roman" w:hAnsi="Times New Roman" w:cs="Times New Roman"/>
                <w:sz w:val="19"/>
                <w:szCs w:val="19"/>
                <w:lang w:val="fr-CA"/>
              </w:rPr>
              <w:t>s</w:t>
            </w:r>
            <w:r w:rsidR="00B00DF2">
              <w:rPr>
                <w:rFonts w:ascii="Times New Roman" w:hAnsi="Times New Roman" w:cs="Times New Roman"/>
                <w:sz w:val="19"/>
                <w:szCs w:val="19"/>
                <w:lang w:val="fr-CA"/>
              </w:rPr>
              <w:t xml:space="preserve"> technique</w:t>
            </w:r>
            <w:r w:rsidR="00CD567A">
              <w:rPr>
                <w:rFonts w:ascii="Times New Roman" w:hAnsi="Times New Roman" w:cs="Times New Roman"/>
                <w:sz w:val="19"/>
                <w:szCs w:val="19"/>
                <w:lang w:val="fr-CA"/>
              </w:rPr>
              <w:t>s</w:t>
            </w:r>
            <w:r w:rsidR="00B00DF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requis avant la fin de la durée prévue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(mais avant l'obtention du diplôme).</w:t>
            </w:r>
          </w:p>
        </w:tc>
      </w:tr>
      <w:tr w:rsidR="00FC33B4" w:rsidRPr="00770EB4" w14:paraId="68D1D8BA" w14:textId="77777777" w:rsidTr="002D33A1">
        <w:tc>
          <w:tcPr>
            <w:tcW w:w="2694" w:type="dxa"/>
            <w:gridSpan w:val="2"/>
            <w:vMerge w:val="restart"/>
            <w:vAlign w:val="center"/>
          </w:tcPr>
          <w:p w14:paraId="3175D993" w14:textId="77777777" w:rsidR="00FC33B4" w:rsidRPr="0079580C" w:rsidRDefault="00FC33B4" w:rsidP="002D33A1">
            <w:pPr>
              <w:jc w:val="center"/>
              <w:rPr>
                <w:rFonts w:ascii="Times New Roman" w:hAnsi="Times New Roman" w:cs="Times New Roman"/>
                <w:sz w:val="19"/>
                <w:szCs w:val="19"/>
                <w:lang w:val="fr-CA"/>
              </w:rPr>
            </w:pPr>
          </w:p>
        </w:tc>
        <w:tc>
          <w:tcPr>
            <w:tcW w:w="992" w:type="dxa"/>
            <w:vAlign w:val="center"/>
          </w:tcPr>
          <w:p w14:paraId="1128A3BD" w14:textId="77777777" w:rsidR="00FC33B4" w:rsidRPr="0079580C" w:rsidRDefault="00FC33B4" w:rsidP="002D33A1">
            <w:pPr>
              <w:jc w:val="center"/>
              <w:rPr>
                <w:rFonts w:ascii="Times New Roman" w:hAnsi="Times New Roman" w:cs="Times New Roman"/>
                <w:sz w:val="19"/>
                <w:szCs w:val="19"/>
                <w:lang w:val="fr-CA"/>
              </w:rPr>
            </w:pPr>
          </w:p>
        </w:tc>
        <w:tc>
          <w:tcPr>
            <w:tcW w:w="4111" w:type="dxa"/>
          </w:tcPr>
          <w:p w14:paraId="5F1E3A23"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25A93E90" w14:textId="77777777" w:rsidR="00FC33B4" w:rsidRPr="0079580C" w:rsidRDefault="00FC33B4" w:rsidP="002D33A1">
            <w:pPr>
              <w:jc w:val="center"/>
              <w:rPr>
                <w:rFonts w:ascii="Times New Roman" w:hAnsi="Times New Roman" w:cs="Times New Roman"/>
                <w:sz w:val="19"/>
                <w:szCs w:val="19"/>
                <w:lang w:val="fr-CA"/>
              </w:rPr>
            </w:pPr>
          </w:p>
        </w:tc>
      </w:tr>
      <w:tr w:rsidR="00FC33B4" w:rsidRPr="00770EB4" w14:paraId="6E55F95A" w14:textId="77777777" w:rsidTr="002D33A1">
        <w:tc>
          <w:tcPr>
            <w:tcW w:w="2694" w:type="dxa"/>
            <w:gridSpan w:val="2"/>
            <w:vMerge/>
          </w:tcPr>
          <w:p w14:paraId="55743D2C" w14:textId="77777777" w:rsidR="00FC33B4" w:rsidRPr="0079580C" w:rsidRDefault="00FC33B4" w:rsidP="002D33A1">
            <w:pPr>
              <w:rPr>
                <w:rFonts w:ascii="Times New Roman" w:hAnsi="Times New Roman" w:cs="Times New Roman"/>
                <w:sz w:val="19"/>
                <w:szCs w:val="19"/>
                <w:lang w:val="fr-CA"/>
              </w:rPr>
            </w:pPr>
          </w:p>
        </w:tc>
        <w:tc>
          <w:tcPr>
            <w:tcW w:w="992" w:type="dxa"/>
          </w:tcPr>
          <w:p w14:paraId="675BA683" w14:textId="77777777" w:rsidR="00FC33B4" w:rsidRPr="0079580C" w:rsidRDefault="00FC33B4" w:rsidP="002D33A1">
            <w:pPr>
              <w:rPr>
                <w:rFonts w:ascii="Times New Roman" w:hAnsi="Times New Roman" w:cs="Times New Roman"/>
                <w:sz w:val="19"/>
                <w:szCs w:val="19"/>
                <w:lang w:val="fr-CA"/>
              </w:rPr>
            </w:pPr>
          </w:p>
        </w:tc>
        <w:tc>
          <w:tcPr>
            <w:tcW w:w="4111" w:type="dxa"/>
          </w:tcPr>
          <w:p w14:paraId="420FCE26"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73646A7C" w14:textId="77777777" w:rsidR="00FC33B4" w:rsidRPr="0079580C" w:rsidRDefault="00FC33B4" w:rsidP="002D33A1">
            <w:pPr>
              <w:jc w:val="center"/>
              <w:rPr>
                <w:rFonts w:ascii="Times New Roman" w:hAnsi="Times New Roman" w:cs="Times New Roman"/>
                <w:sz w:val="19"/>
                <w:szCs w:val="19"/>
                <w:lang w:val="fr-CA"/>
              </w:rPr>
            </w:pPr>
          </w:p>
        </w:tc>
      </w:tr>
    </w:tbl>
    <w:p w14:paraId="734BD785" w14:textId="77777777" w:rsidR="00FC33B4" w:rsidRPr="0079580C" w:rsidRDefault="00FC33B4" w:rsidP="00FC33B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7AEB083" w14:textId="08F87056" w:rsidR="00725097" w:rsidRPr="0079580C" w:rsidRDefault="00FC33B4" w:rsidP="00A946D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8.7 COMPARABILITÉ DE LA FORMATION/L’ÉVALUATION </w:t>
      </w:r>
    </w:p>
    <w:p w14:paraId="15616DDF" w14:textId="2320BBA0" w:rsidR="00725097" w:rsidRPr="0079580C" w:rsidRDefault="00FC33B4"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veille à ce que le programme d’études </w:t>
      </w:r>
      <w:r w:rsidR="00CD1A4A">
        <w:rPr>
          <w:rFonts w:ascii="Times New Roman" w:hAnsi="Times New Roman" w:cs="Times New Roman"/>
          <w:b/>
          <w:i/>
          <w:color w:val="0000CC"/>
          <w:sz w:val="20"/>
          <w:szCs w:val="20"/>
          <w:lang w:val="fr-CA"/>
        </w:rPr>
        <w:t>médicales</w:t>
      </w:r>
      <w:r w:rsidRPr="0079580C">
        <w:rPr>
          <w:rFonts w:ascii="Times New Roman" w:hAnsi="Times New Roman" w:cs="Times New Roman"/>
          <w:b/>
          <w:i/>
          <w:color w:val="0000CC"/>
          <w:sz w:val="20"/>
          <w:szCs w:val="20"/>
          <w:lang w:val="fr-CA"/>
        </w:rPr>
        <w:t xml:space="preserve"> comprenne des expériences d’apprentissage comparables et des méthodes d’évaluation équivalentes dans l’ensemble des milieux où se déroule une activité requise donnée afin que tous les étudiants en médecine atteignent les mêmes objectifs d’apprentissage.</w:t>
      </w:r>
    </w:p>
    <w:p w14:paraId="350A44BA" w14:textId="77777777" w:rsidR="00FC33B4" w:rsidRPr="0079580C" w:rsidRDefault="00FC33B4" w:rsidP="00FC33B4">
      <w:pPr>
        <w:spacing w:line="240" w:lineRule="auto"/>
        <w:jc w:val="both"/>
        <w:rPr>
          <w:rFonts w:ascii="Times New Roman" w:hAnsi="Times New Roman" w:cs="Times New Roman"/>
          <w:b/>
          <w:i/>
          <w:color w:val="0000CC"/>
          <w:sz w:val="20"/>
          <w:szCs w:val="20"/>
          <w:highlight w:val="yellow"/>
          <w:lang w:val="fr-CA"/>
        </w:rPr>
      </w:pPr>
    </w:p>
    <w:p w14:paraId="65FB6730"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8.7-1</w:t>
      </w:r>
    </w:p>
    <w:p w14:paraId="78B2918C" w14:textId="39CAACC9" w:rsidR="00FC33B4" w:rsidRPr="0079580C"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veille à ce que le programme d’études </w:t>
      </w:r>
      <w:r w:rsidR="00CD1A4A">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comprenne des expériences d’apprentissage comparables dans l’ensemble des milieux où se déroule une expérience d’apprentissage requise afin que tous les étudiants en médecine atteignent les mêmes objectifs d’apprentissage. </w:t>
      </w:r>
    </w:p>
    <w:p w14:paraId="7586A463"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495D65F9" w14:textId="2F5375AF" w:rsidR="00FC33B4" w:rsidRPr="0079580C" w:rsidRDefault="00FC33B4" w:rsidP="003E64E4">
      <w:pPr>
        <w:pStyle w:val="ListParagraph"/>
        <w:widowControl w:val="0"/>
        <w:numPr>
          <w:ilvl w:val="0"/>
          <w:numId w:val="195"/>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w:t>
      </w:r>
      <w:r w:rsidRPr="0079580C">
        <w:rPr>
          <w:rFonts w:ascii="Times New Roman" w:hAnsi="Times New Roman" w:cs="Times New Roman"/>
          <w:iCs/>
          <w:color w:val="0000CC"/>
          <w:sz w:val="20"/>
          <w:szCs w:val="20"/>
          <w:lang w:val="fr-CA"/>
        </w:rPr>
        <w:t xml:space="preserve">faculté de médecine veille à ce que le programme d’études </w:t>
      </w:r>
      <w:r w:rsidR="00CD1A4A">
        <w:rPr>
          <w:rFonts w:ascii="Times New Roman" w:hAnsi="Times New Roman" w:cs="Times New Roman"/>
          <w:iCs/>
          <w:color w:val="0000CC"/>
          <w:sz w:val="20"/>
          <w:szCs w:val="20"/>
          <w:lang w:val="fr-CA"/>
        </w:rPr>
        <w:t>médicales</w:t>
      </w:r>
      <w:r w:rsidRPr="0079580C">
        <w:rPr>
          <w:rFonts w:ascii="Times New Roman" w:hAnsi="Times New Roman" w:cs="Times New Roman"/>
          <w:iCs/>
          <w:color w:val="0000CC"/>
          <w:sz w:val="20"/>
          <w:szCs w:val="20"/>
          <w:lang w:val="fr-CA"/>
        </w:rPr>
        <w:t xml:space="preserve"> comprenne des expériences d’apprentissage comparables dans l’ensemble des milieux où se déroule une expérience d’apprentissage requise afin que tous les étudiants en médecine atteignent les mêmes objectifs d’apprentissage. </w:t>
      </w:r>
    </w:p>
    <w:p w14:paraId="1F1DCC9D" w14:textId="77777777" w:rsidR="00FC33B4" w:rsidRPr="0079580C" w:rsidRDefault="00FC33B4" w:rsidP="00FC33B4">
      <w:pPr>
        <w:pStyle w:val="ListParagraph"/>
        <w:rPr>
          <w:rFonts w:ascii="Times New Roman" w:eastAsia="Times New Roman" w:hAnsi="Times New Roman" w:cs="Times New Roman"/>
          <w:snapToGrid w:val="0"/>
          <w:sz w:val="20"/>
          <w:szCs w:val="20"/>
          <w:lang w:val="fr-CA"/>
        </w:rPr>
      </w:pPr>
    </w:p>
    <w:p w14:paraId="553F5DA1"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7AF7C4F9"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0E4C7C58"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74B076C"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046890B5"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8.7-2</w:t>
      </w:r>
    </w:p>
    <w:p w14:paraId="3A841465" w14:textId="2FD68C2C" w:rsidR="00FC33B4" w:rsidRPr="0079580C"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veille à ce que le programme d’études </w:t>
      </w:r>
      <w:r w:rsidR="00CD1A4A">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comprenne des méthodes d’évaluation équivalentes dans l’ensemble des milieux où se déroule une expérience d’apprentissage requise afin que tous les étudiants en médecine atteignent les mêmes objectifs d’apprentissage. </w:t>
      </w:r>
    </w:p>
    <w:p w14:paraId="780F39B5" w14:textId="77777777" w:rsidR="00FC33B4" w:rsidRPr="0079580C" w:rsidRDefault="00FC33B4" w:rsidP="00FC33B4">
      <w:pPr>
        <w:widowControl w:val="0"/>
        <w:spacing w:line="240" w:lineRule="auto"/>
        <w:rPr>
          <w:rFonts w:ascii="Times New Roman" w:hAnsi="Times New Roman" w:cs="Times New Roman"/>
          <w:i/>
          <w:sz w:val="20"/>
          <w:szCs w:val="20"/>
          <w:lang w:val="fr-CA"/>
        </w:rPr>
      </w:pPr>
    </w:p>
    <w:p w14:paraId="7B25DED8" w14:textId="54CC4668" w:rsidR="00FC33B4" w:rsidRPr="0079580C" w:rsidRDefault="00FC33B4" w:rsidP="003E64E4">
      <w:pPr>
        <w:pStyle w:val="ListParagraph"/>
        <w:widowControl w:val="0"/>
        <w:numPr>
          <w:ilvl w:val="0"/>
          <w:numId w:val="207"/>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w:t>
      </w:r>
      <w:r w:rsidRPr="0079580C">
        <w:rPr>
          <w:rFonts w:ascii="Times New Roman" w:hAnsi="Times New Roman" w:cs="Times New Roman"/>
          <w:iCs/>
          <w:color w:val="0000CC"/>
          <w:sz w:val="20"/>
          <w:szCs w:val="20"/>
          <w:lang w:val="fr-CA"/>
        </w:rPr>
        <w:t xml:space="preserve">faculté de médecine veille à ce que le programme d’études </w:t>
      </w:r>
      <w:r w:rsidR="00CD1A4A">
        <w:rPr>
          <w:rFonts w:ascii="Times New Roman" w:hAnsi="Times New Roman" w:cs="Times New Roman"/>
          <w:iCs/>
          <w:color w:val="0000CC"/>
          <w:sz w:val="20"/>
          <w:szCs w:val="20"/>
          <w:lang w:val="fr-CA"/>
        </w:rPr>
        <w:t>médicales</w:t>
      </w:r>
      <w:r w:rsidRPr="0079580C">
        <w:rPr>
          <w:rFonts w:ascii="Times New Roman" w:hAnsi="Times New Roman" w:cs="Times New Roman"/>
          <w:iCs/>
          <w:color w:val="0000CC"/>
          <w:sz w:val="20"/>
          <w:szCs w:val="20"/>
          <w:lang w:val="fr-CA"/>
        </w:rPr>
        <w:t xml:space="preserve"> comprenne des méthodes d’évaluation équivalentes dans l’ensemble des milieux où se déroule une expérience d’apprentissage requise afin que tous les étudiants en médecine atteignent les mêmes objectifs d’apprentissage. </w:t>
      </w:r>
    </w:p>
    <w:p w14:paraId="76E2FBAD"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7CDE1BBF"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6FDB70FC"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508A6477"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5C2DA435"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5E017964"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799ADFFE"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45901E57" w14:textId="77777777" w:rsidR="00FC33B4" w:rsidRPr="0079580C" w:rsidRDefault="00FC33B4" w:rsidP="00FC33B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E972569" w14:textId="3C0BDE6F" w:rsidR="00725097" w:rsidRPr="0079580C" w:rsidRDefault="00FC33B4" w:rsidP="00A946D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8.8 SUIVI DU TEMPS CONSACRÉ AUX ACTIVITÉS </w:t>
      </w:r>
      <w:r w:rsidR="003955FD">
        <w:rPr>
          <w:rFonts w:ascii="Times New Roman" w:hAnsi="Times New Roman" w:cs="Times New Roman"/>
          <w:b/>
          <w:i/>
          <w:color w:val="0000CC"/>
          <w:sz w:val="20"/>
          <w:szCs w:val="20"/>
          <w:lang w:val="fr-CA"/>
        </w:rPr>
        <w:t xml:space="preserve">PÉDAGOGIQUES </w:t>
      </w:r>
      <w:r w:rsidRPr="0079580C">
        <w:rPr>
          <w:rFonts w:ascii="Times New Roman" w:hAnsi="Times New Roman" w:cs="Times New Roman"/>
          <w:b/>
          <w:i/>
          <w:color w:val="0000CC"/>
          <w:sz w:val="20"/>
          <w:szCs w:val="20"/>
          <w:lang w:val="fr-CA"/>
        </w:rPr>
        <w:t xml:space="preserve">ET CLINIQUES </w:t>
      </w:r>
      <w:r w:rsidR="00E87425">
        <w:rPr>
          <w:rFonts w:ascii="Times New Roman" w:hAnsi="Times New Roman" w:cs="Times New Roman"/>
          <w:b/>
          <w:i/>
          <w:color w:val="0000CC"/>
          <w:sz w:val="20"/>
          <w:szCs w:val="20"/>
          <w:lang w:val="fr-CA"/>
        </w:rPr>
        <w:t>R</w:t>
      </w:r>
      <w:r w:rsidR="00D8640A">
        <w:rPr>
          <w:rFonts w:ascii="Times New Roman" w:hAnsi="Times New Roman" w:cs="Times New Roman"/>
          <w:b/>
          <w:i/>
          <w:color w:val="0000CC"/>
          <w:sz w:val="20"/>
          <w:szCs w:val="20"/>
          <w:lang w:val="fr-CA"/>
        </w:rPr>
        <w:t>EQUISES</w:t>
      </w:r>
      <w:r w:rsidRPr="0079580C">
        <w:rPr>
          <w:rFonts w:ascii="Times New Roman" w:hAnsi="Times New Roman" w:cs="Times New Roman"/>
          <w:b/>
          <w:i/>
          <w:color w:val="0000CC"/>
          <w:sz w:val="20"/>
          <w:szCs w:val="20"/>
          <w:lang w:val="fr-CA"/>
        </w:rPr>
        <w:t xml:space="preserve"> </w:t>
      </w:r>
    </w:p>
    <w:p w14:paraId="5E833AED" w14:textId="2FDE0A03" w:rsidR="008C6A30" w:rsidRPr="0078431A" w:rsidRDefault="007A24A7" w:rsidP="00FC33B4">
      <w:pPr>
        <w:spacing w:line="240" w:lineRule="auto"/>
        <w:jc w:val="both"/>
        <w:rPr>
          <w:rFonts w:ascii="Times New Roman" w:hAnsi="Times New Roman" w:cs="Times New Roman"/>
          <w:b/>
          <w:i/>
          <w:color w:val="0000CC"/>
          <w:sz w:val="20"/>
          <w:szCs w:val="20"/>
          <w:lang w:val="fr-FR"/>
        </w:rPr>
      </w:pPr>
      <w:r>
        <w:rPr>
          <w:rFonts w:ascii="Times New Roman" w:hAnsi="Times New Roman" w:cs="Times New Roman"/>
          <w:b/>
          <w:i/>
          <w:color w:val="0000CC"/>
          <w:sz w:val="20"/>
          <w:szCs w:val="20"/>
          <w:lang w:val="fr-CA"/>
        </w:rPr>
        <w:t xml:space="preserve">Une faculté de médecine a </w:t>
      </w:r>
      <w:r w:rsidRPr="0079580C">
        <w:rPr>
          <w:rFonts w:ascii="Times New Roman" w:hAnsi="Times New Roman" w:cs="Times New Roman"/>
          <w:b/>
          <w:i/>
          <w:color w:val="0000CC"/>
          <w:sz w:val="20"/>
          <w:szCs w:val="20"/>
          <w:lang w:val="fr-CA"/>
        </w:rPr>
        <w:t xml:space="preserve">des politiques et </w:t>
      </w:r>
      <w:r>
        <w:rPr>
          <w:rFonts w:ascii="Times New Roman" w:hAnsi="Times New Roman" w:cs="Times New Roman"/>
          <w:b/>
          <w:i/>
          <w:color w:val="0000CC"/>
          <w:sz w:val="20"/>
          <w:szCs w:val="20"/>
          <w:lang w:val="fr-CA"/>
        </w:rPr>
        <w:t xml:space="preserve">des </w:t>
      </w:r>
      <w:r w:rsidRPr="0079580C">
        <w:rPr>
          <w:rFonts w:ascii="Times New Roman" w:hAnsi="Times New Roman" w:cs="Times New Roman"/>
          <w:b/>
          <w:i/>
          <w:color w:val="0000CC"/>
          <w:sz w:val="20"/>
          <w:szCs w:val="20"/>
          <w:lang w:val="fr-CA"/>
        </w:rPr>
        <w:t xml:space="preserve">procédures efficaces quant au temps que consacrent les étudiants en médecine aux activités </w:t>
      </w:r>
      <w:r>
        <w:rPr>
          <w:rFonts w:ascii="Times New Roman" w:hAnsi="Times New Roman" w:cs="Times New Roman"/>
          <w:b/>
          <w:i/>
          <w:color w:val="0000CC"/>
          <w:sz w:val="20"/>
          <w:szCs w:val="20"/>
          <w:lang w:val="fr-CA"/>
        </w:rPr>
        <w:t xml:space="preserve">cliniques et pédagogiques </w:t>
      </w:r>
      <w:r w:rsidRPr="0079580C">
        <w:rPr>
          <w:rFonts w:ascii="Times New Roman" w:hAnsi="Times New Roman" w:cs="Times New Roman"/>
          <w:b/>
          <w:i/>
          <w:color w:val="0000CC"/>
          <w:sz w:val="20"/>
          <w:szCs w:val="20"/>
          <w:lang w:val="fr-CA"/>
        </w:rPr>
        <w:t>requises</w:t>
      </w:r>
      <w:r>
        <w:rPr>
          <w:rFonts w:ascii="Times New Roman" w:hAnsi="Times New Roman" w:cs="Times New Roman"/>
          <w:b/>
          <w:i/>
          <w:color w:val="0000CC"/>
          <w:sz w:val="20"/>
          <w:szCs w:val="20"/>
          <w:lang w:val="fr-CA"/>
        </w:rPr>
        <w:t xml:space="preserve">. Le comité du programme veille au respect de ces politiques et procédures. </w:t>
      </w:r>
    </w:p>
    <w:p w14:paraId="13DAE58F" w14:textId="77777777" w:rsidR="00FC33B4" w:rsidRPr="0078431A" w:rsidRDefault="00FC33B4" w:rsidP="00A946D4">
      <w:pPr>
        <w:widowControl w:val="0"/>
        <w:spacing w:line="240" w:lineRule="auto"/>
        <w:rPr>
          <w:rFonts w:ascii="Times New Roman" w:hAnsi="Times New Roman" w:cs="Times New Roman"/>
          <w:b/>
          <w:i/>
          <w:sz w:val="20"/>
          <w:szCs w:val="20"/>
          <w:highlight w:val="yellow"/>
          <w:u w:val="single"/>
          <w:lang w:val="fr-FR"/>
        </w:rPr>
      </w:pPr>
    </w:p>
    <w:p w14:paraId="4FA55E43"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8.8-1</w:t>
      </w:r>
    </w:p>
    <w:p w14:paraId="24B84D50" w14:textId="00AE3F4F" w:rsidR="008248FF" w:rsidRPr="0078431A" w:rsidRDefault="006F2813" w:rsidP="027F7CDA">
      <w:pPr>
        <w:widowControl w:val="0"/>
        <w:spacing w:line="240" w:lineRule="auto"/>
        <w:rPr>
          <w:rFonts w:ascii="Times New Roman" w:hAnsi="Times New Roman" w:cs="Times New Roman"/>
          <w:i/>
          <w:iCs/>
          <w:sz w:val="20"/>
          <w:szCs w:val="20"/>
          <w:lang w:val="fr-CA"/>
        </w:rPr>
      </w:pPr>
      <w:r w:rsidRPr="007818F7">
        <w:rPr>
          <w:rFonts w:ascii="Times New Roman" w:hAnsi="Times New Roman" w:cs="Times New Roman"/>
          <w:i/>
          <w:iCs/>
          <w:sz w:val="20"/>
          <w:szCs w:val="20"/>
          <w:lang w:val="fr-CA"/>
        </w:rPr>
        <w:t>La</w:t>
      </w:r>
      <w:r w:rsidR="00254935" w:rsidRPr="027F7CDA">
        <w:rPr>
          <w:rFonts w:ascii="Times New Roman" w:hAnsi="Times New Roman" w:cs="Times New Roman"/>
          <w:i/>
          <w:iCs/>
          <w:sz w:val="20"/>
          <w:szCs w:val="20"/>
          <w:lang w:val="fr-CA"/>
        </w:rPr>
        <w:t xml:space="preserve"> faculté de médecine a des politiques et procédures efficaces quant au temps que consacrent les étudiants en médecine aux activités pédagogiques et cliniques requises. Le comité du programme veille au respect de ces politiques et procédures. </w:t>
      </w:r>
    </w:p>
    <w:p w14:paraId="1C45182F" w14:textId="77777777" w:rsidR="00FC33B4" w:rsidRPr="0078431A" w:rsidRDefault="00FC33B4" w:rsidP="00FC33B4">
      <w:pPr>
        <w:widowControl w:val="0"/>
        <w:spacing w:line="240" w:lineRule="auto"/>
        <w:rPr>
          <w:rFonts w:ascii="Times New Roman" w:hAnsi="Times New Roman" w:cs="Times New Roman"/>
          <w:color w:val="0000CC"/>
          <w:sz w:val="20"/>
          <w:szCs w:val="20"/>
          <w:lang w:val="fr-FR"/>
        </w:rPr>
      </w:pPr>
    </w:p>
    <w:p w14:paraId="26798015" w14:textId="77777777" w:rsidR="00463E8B" w:rsidRDefault="00FC33B4" w:rsidP="00463E8B">
      <w:pPr>
        <w:pStyle w:val="ListParagraph"/>
        <w:numPr>
          <w:ilvl w:val="0"/>
          <w:numId w:val="208"/>
        </w:numPr>
        <w:spacing w:after="200"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Fournissez une copie de la politique ou d’un ou de documents similaires quant au temps que consacrent les étudiants en médecine aux activités d’apprentissage requises et aux activités d’apprentissage </w:t>
      </w:r>
      <w:r w:rsidR="00463E8B">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 xml:space="preserve">clinique requises.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les sections appropriées. </w:t>
      </w:r>
      <w:r w:rsidRPr="0079580C">
        <w:rPr>
          <w:rFonts w:ascii="Times New Roman" w:hAnsi="Times New Roman" w:cs="Times New Roman"/>
          <w:b/>
          <w:i/>
          <w:color w:val="0000CC"/>
          <w:sz w:val="20"/>
          <w:szCs w:val="20"/>
          <w:lang w:val="fr-CA"/>
        </w:rPr>
        <w:t>(Annexe 8.8-1 A)</w:t>
      </w:r>
    </w:p>
    <w:p w14:paraId="7DDB60FC" w14:textId="29CCE328" w:rsidR="00FC33B4" w:rsidRPr="00202299" w:rsidRDefault="00FC33B4" w:rsidP="00202299">
      <w:pPr>
        <w:pStyle w:val="ListParagraph"/>
        <w:spacing w:line="240" w:lineRule="auto"/>
        <w:rPr>
          <w:rFonts w:ascii="Times New Roman" w:hAnsi="Times New Roman" w:cs="Times New Roman"/>
          <w:color w:val="0000CC"/>
          <w:sz w:val="20"/>
          <w:szCs w:val="20"/>
          <w:lang w:val="fr-FR"/>
        </w:rPr>
      </w:pPr>
    </w:p>
    <w:p w14:paraId="64249B21"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6B603D4B"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661C4D32"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66CA672E"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1BE28676" w14:textId="77777777" w:rsidR="00C3537A" w:rsidRDefault="00C3537A" w:rsidP="00C3537A">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w:t>
      </w:r>
      <w:proofErr w:type="gramStart"/>
      <w:r w:rsidRPr="0079580C">
        <w:rPr>
          <w:rFonts w:ascii="Times New Roman" w:hAnsi="Times New Roman" w:cs="Times New Roman"/>
          <w:bCs/>
          <w:iCs/>
          <w:color w:val="0000CC"/>
          <w:sz w:val="20"/>
          <w:szCs w:val="20"/>
          <w:lang w:val="fr-CA"/>
        </w:rPr>
        <w:t>a</w:t>
      </w:r>
      <w:proofErr w:type="gramEnd"/>
      <w:r w:rsidRPr="0079580C">
        <w:rPr>
          <w:rFonts w:ascii="Times New Roman" w:hAnsi="Times New Roman" w:cs="Times New Roman"/>
          <w:bCs/>
          <w:iCs/>
          <w:color w:val="0000CC"/>
          <w:sz w:val="20"/>
          <w:szCs w:val="20"/>
          <w:lang w:val="fr-CA"/>
        </w:rPr>
        <w:t xml:space="preserve">) les étudiants et b) les membres du corps professoral qui participent à des expériences d’apprentissage requises (autres que des expériences d’apprentissage </w:t>
      </w:r>
      <w:r>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 xml:space="preserve">clinique requises) sont informés de l’existence de la politique ou d’un ou de documents similaires. </w:t>
      </w:r>
    </w:p>
    <w:p w14:paraId="4C353F44" w14:textId="7FC25AC5" w:rsidR="00FC33B4" w:rsidRDefault="00FC33B4" w:rsidP="00EB3C99">
      <w:pPr>
        <w:pStyle w:val="ListParagraph"/>
        <w:spacing w:after="200" w:line="240" w:lineRule="auto"/>
        <w:rPr>
          <w:rFonts w:ascii="Times New Roman" w:hAnsi="Times New Roman" w:cs="Times New Roman"/>
          <w:bCs/>
          <w:iCs/>
          <w:color w:val="0000CC"/>
          <w:sz w:val="20"/>
          <w:szCs w:val="20"/>
          <w:lang w:val="fr-CA"/>
        </w:rPr>
      </w:pPr>
    </w:p>
    <w:p w14:paraId="3B990FFC" w14:textId="77777777" w:rsidR="00EB3C99" w:rsidRDefault="00EB3C99" w:rsidP="00EB3C99">
      <w:pPr>
        <w:pStyle w:val="ListParagraph"/>
        <w:spacing w:after="200" w:line="240" w:lineRule="auto"/>
        <w:rPr>
          <w:rFonts w:ascii="Times New Roman" w:hAnsi="Times New Roman" w:cs="Times New Roman"/>
          <w:bCs/>
          <w:iCs/>
          <w:color w:val="0000CC"/>
          <w:sz w:val="20"/>
          <w:szCs w:val="20"/>
          <w:lang w:val="fr-CA"/>
        </w:rPr>
      </w:pPr>
    </w:p>
    <w:p w14:paraId="7D6847FC" w14:textId="77777777" w:rsidR="00EB3C99" w:rsidRDefault="00EB3C99" w:rsidP="00EB3C99">
      <w:pPr>
        <w:pStyle w:val="ListParagraph"/>
        <w:spacing w:after="200" w:line="240" w:lineRule="auto"/>
        <w:rPr>
          <w:rFonts w:ascii="Times New Roman" w:hAnsi="Times New Roman" w:cs="Times New Roman"/>
          <w:bCs/>
          <w:iCs/>
          <w:color w:val="0000CC"/>
          <w:sz w:val="20"/>
          <w:szCs w:val="20"/>
          <w:lang w:val="fr-CA"/>
        </w:rPr>
      </w:pPr>
    </w:p>
    <w:p w14:paraId="71CBAE03" w14:textId="77777777" w:rsidR="00EB3C99" w:rsidRDefault="00EB3C99" w:rsidP="00EB3C99">
      <w:pPr>
        <w:pStyle w:val="ListParagraph"/>
        <w:spacing w:after="200" w:line="240" w:lineRule="auto"/>
        <w:rPr>
          <w:rFonts w:ascii="Times New Roman" w:hAnsi="Times New Roman" w:cs="Times New Roman"/>
          <w:bCs/>
          <w:iCs/>
          <w:color w:val="0000CC"/>
          <w:sz w:val="20"/>
          <w:szCs w:val="20"/>
          <w:lang w:val="fr-CA"/>
        </w:rPr>
      </w:pPr>
    </w:p>
    <w:p w14:paraId="76212E6D" w14:textId="77777777" w:rsidR="00EB3C99" w:rsidRPr="00EB3C99" w:rsidRDefault="00EB3C99" w:rsidP="00EB3C99">
      <w:pPr>
        <w:pStyle w:val="ListParagraph"/>
        <w:spacing w:after="200" w:line="240" w:lineRule="auto"/>
        <w:rPr>
          <w:rFonts w:ascii="Times New Roman" w:hAnsi="Times New Roman" w:cs="Times New Roman"/>
          <w:bCs/>
          <w:iCs/>
          <w:color w:val="0000CC"/>
          <w:sz w:val="20"/>
          <w:szCs w:val="20"/>
          <w:lang w:val="fr-FR"/>
        </w:rPr>
      </w:pPr>
    </w:p>
    <w:p w14:paraId="6AC71B47" w14:textId="312DCE55" w:rsidR="007A5336" w:rsidRPr="00EB3C99" w:rsidRDefault="0003350E" w:rsidP="00EB3C99">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dans les expériences d'apprentissage </w:t>
      </w:r>
      <w:r>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clinique requises, a) les étudiants et b) les membres du corps professoral et les résidents concernés sont informés de la politique ou du ou des documents équivalents.</w:t>
      </w:r>
    </w:p>
    <w:p w14:paraId="03C9851F"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6504A70A"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7E890DFC"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6AEA7734"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3FEBED11"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2D8239DD" w14:textId="6C4B08B0" w:rsidR="00EB3C99" w:rsidRPr="00EB3C99" w:rsidRDefault="00966993" w:rsidP="00EB3C99">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contrôle la conformité à la politique ou au(x) document(s) équivalent(s) dans les expériences d'apprentissage </w:t>
      </w:r>
      <w:r>
        <w:rPr>
          <w:rFonts w:ascii="Times New Roman" w:hAnsi="Times New Roman" w:cs="Times New Roman"/>
          <w:bCs/>
          <w:iCs/>
          <w:color w:val="0000CC"/>
          <w:sz w:val="20"/>
          <w:szCs w:val="20"/>
          <w:lang w:val="fr-CA"/>
        </w:rPr>
        <w:t xml:space="preserve">pédagogique et clinique </w:t>
      </w:r>
      <w:r w:rsidRPr="0079580C">
        <w:rPr>
          <w:rFonts w:ascii="Times New Roman" w:hAnsi="Times New Roman" w:cs="Times New Roman"/>
          <w:bCs/>
          <w:iCs/>
          <w:color w:val="0000CC"/>
          <w:sz w:val="20"/>
          <w:szCs w:val="20"/>
          <w:lang w:val="fr-CA"/>
        </w:rPr>
        <w:t>requises (autres que les expériences d'apprentissage clinique requises).</w:t>
      </w:r>
    </w:p>
    <w:p w14:paraId="32EC4340" w14:textId="77777777" w:rsidR="00FC33B4" w:rsidRDefault="00FC33B4" w:rsidP="00FC33B4">
      <w:pPr>
        <w:pStyle w:val="ListParagraph"/>
        <w:rPr>
          <w:rFonts w:ascii="Times New Roman" w:hAnsi="Times New Roman" w:cs="Times New Roman"/>
          <w:color w:val="0000CC"/>
          <w:sz w:val="20"/>
          <w:szCs w:val="20"/>
          <w:lang w:val="fr-FR"/>
        </w:rPr>
      </w:pPr>
    </w:p>
    <w:p w14:paraId="311305A0" w14:textId="77777777" w:rsidR="00EB3C99" w:rsidRDefault="00EB3C99" w:rsidP="00FC33B4">
      <w:pPr>
        <w:pStyle w:val="ListParagraph"/>
        <w:rPr>
          <w:rFonts w:ascii="Times New Roman" w:hAnsi="Times New Roman" w:cs="Times New Roman"/>
          <w:color w:val="0000CC"/>
          <w:sz w:val="20"/>
          <w:szCs w:val="20"/>
          <w:lang w:val="fr-FR"/>
        </w:rPr>
      </w:pPr>
    </w:p>
    <w:p w14:paraId="390C315D" w14:textId="77777777" w:rsidR="00EB3C99" w:rsidRPr="00C60FBB" w:rsidRDefault="00EB3C99" w:rsidP="00FC33B4">
      <w:pPr>
        <w:pStyle w:val="ListParagraph"/>
        <w:rPr>
          <w:rFonts w:ascii="Times New Roman" w:hAnsi="Times New Roman" w:cs="Times New Roman"/>
          <w:color w:val="0000CC"/>
          <w:sz w:val="20"/>
          <w:szCs w:val="20"/>
          <w:lang w:val="fr-FR"/>
        </w:rPr>
      </w:pPr>
    </w:p>
    <w:p w14:paraId="2CDCC5D8" w14:textId="77777777" w:rsidR="00FC33B4" w:rsidRPr="00C60FBB" w:rsidRDefault="00FC33B4" w:rsidP="00FC33B4">
      <w:pPr>
        <w:pStyle w:val="ListParagraph"/>
        <w:rPr>
          <w:rFonts w:ascii="Times New Roman" w:hAnsi="Times New Roman" w:cs="Times New Roman"/>
          <w:color w:val="0000CC"/>
          <w:sz w:val="20"/>
          <w:szCs w:val="20"/>
          <w:lang w:val="fr-FR"/>
        </w:rPr>
      </w:pPr>
    </w:p>
    <w:p w14:paraId="451FC620" w14:textId="77777777" w:rsidR="00B316AD" w:rsidRPr="00C60FBB" w:rsidRDefault="00B316AD" w:rsidP="00FC33B4">
      <w:pPr>
        <w:pStyle w:val="ListParagraph"/>
        <w:rPr>
          <w:rFonts w:ascii="Times New Roman" w:hAnsi="Times New Roman" w:cs="Times New Roman"/>
          <w:color w:val="0000CC"/>
          <w:sz w:val="20"/>
          <w:szCs w:val="20"/>
          <w:lang w:val="fr-FR"/>
        </w:rPr>
      </w:pPr>
    </w:p>
    <w:p w14:paraId="744EE980" w14:textId="2D0D1237" w:rsidR="00A62B60" w:rsidRPr="00EB3C99" w:rsidRDefault="00982526" w:rsidP="00EB3C99">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dans les expériences d'apprentissage</w:t>
      </w:r>
      <w:r>
        <w:rPr>
          <w:rFonts w:ascii="Times New Roman" w:hAnsi="Times New Roman" w:cs="Times New Roman"/>
          <w:bCs/>
          <w:iCs/>
          <w:color w:val="0000CC"/>
          <w:sz w:val="20"/>
          <w:szCs w:val="20"/>
          <w:lang w:val="fr-CA"/>
        </w:rPr>
        <w:t xml:space="preserve"> pédagogique et </w:t>
      </w:r>
      <w:r w:rsidRPr="0079580C">
        <w:rPr>
          <w:rFonts w:ascii="Times New Roman" w:hAnsi="Times New Roman" w:cs="Times New Roman"/>
          <w:bCs/>
          <w:iCs/>
          <w:color w:val="0000CC"/>
          <w:sz w:val="20"/>
          <w:szCs w:val="20"/>
          <w:lang w:val="fr-CA"/>
        </w:rPr>
        <w:t xml:space="preserve">clinique requises, la faculté de médecine contrôle la conformité à </w:t>
      </w:r>
      <w:r>
        <w:rPr>
          <w:rFonts w:ascii="Times New Roman" w:hAnsi="Times New Roman" w:cs="Times New Roman"/>
          <w:bCs/>
          <w:iCs/>
          <w:color w:val="0000CC"/>
          <w:sz w:val="20"/>
          <w:szCs w:val="20"/>
          <w:lang w:val="fr-CA"/>
        </w:rPr>
        <w:t>ces</w:t>
      </w:r>
      <w:r w:rsidRPr="0079580C">
        <w:rPr>
          <w:rFonts w:ascii="Times New Roman" w:hAnsi="Times New Roman" w:cs="Times New Roman"/>
          <w:bCs/>
          <w:iCs/>
          <w:color w:val="0000CC"/>
          <w:sz w:val="20"/>
          <w:szCs w:val="20"/>
          <w:lang w:val="fr-CA"/>
        </w:rPr>
        <w:t xml:space="preserve"> politique</w:t>
      </w:r>
      <w:r>
        <w:rPr>
          <w:rFonts w:ascii="Times New Roman" w:hAnsi="Times New Roman" w:cs="Times New Roman"/>
          <w:bCs/>
          <w:iCs/>
          <w:color w:val="0000CC"/>
          <w:sz w:val="20"/>
          <w:szCs w:val="20"/>
          <w:lang w:val="fr-CA"/>
        </w:rPr>
        <w:t>s et procédures</w:t>
      </w:r>
      <w:r w:rsidRPr="0079580C">
        <w:rPr>
          <w:rFonts w:ascii="Times New Roman" w:hAnsi="Times New Roman" w:cs="Times New Roman"/>
          <w:bCs/>
          <w:iCs/>
          <w:color w:val="0000CC"/>
          <w:sz w:val="20"/>
          <w:szCs w:val="20"/>
          <w:lang w:val="fr-CA"/>
        </w:rPr>
        <w:t xml:space="preserve"> ou au(x) document(s) équivalent(s).</w:t>
      </w:r>
      <w:r w:rsidRPr="00EB3C99">
        <w:rPr>
          <w:rFonts w:ascii="Times New Roman" w:hAnsi="Times New Roman" w:cs="Times New Roman"/>
          <w:bCs/>
          <w:iCs/>
          <w:color w:val="0000CC"/>
          <w:sz w:val="20"/>
          <w:szCs w:val="20"/>
          <w:lang w:val="fr-CA"/>
        </w:rPr>
        <w:br/>
      </w:r>
    </w:p>
    <w:p w14:paraId="036F0B87" w14:textId="22D1D60F" w:rsidR="00A62B60" w:rsidRPr="00C60FBB" w:rsidRDefault="00A62B60" w:rsidP="00A62B60">
      <w:pPr>
        <w:pStyle w:val="ListParagraph"/>
        <w:spacing w:after="200" w:line="240" w:lineRule="auto"/>
        <w:rPr>
          <w:rFonts w:ascii="Times New Roman" w:hAnsi="Times New Roman" w:cs="Times New Roman"/>
          <w:bCs/>
          <w:iCs/>
          <w:color w:val="0000CC"/>
          <w:sz w:val="20"/>
          <w:szCs w:val="20"/>
          <w:lang w:val="fr-FR"/>
        </w:rPr>
      </w:pPr>
    </w:p>
    <w:p w14:paraId="5ECF3936"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4ED2B5F7"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049BAD69"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4B79BDDC" w14:textId="77777777" w:rsidR="00FC33B4" w:rsidRPr="00EB3C99" w:rsidRDefault="00FC33B4" w:rsidP="00EB3C99">
      <w:pPr>
        <w:spacing w:line="240" w:lineRule="auto"/>
        <w:rPr>
          <w:rFonts w:ascii="Times New Roman" w:hAnsi="Times New Roman" w:cs="Times New Roman"/>
          <w:color w:val="0000CC"/>
          <w:sz w:val="20"/>
          <w:szCs w:val="20"/>
          <w:lang w:val="fr-FR"/>
        </w:rPr>
      </w:pPr>
    </w:p>
    <w:p w14:paraId="5E117FBE" w14:textId="265684EE" w:rsidR="00D17EA2" w:rsidRDefault="00D17EA2" w:rsidP="00D17EA2">
      <w:pPr>
        <w:pStyle w:val="ListParagraph"/>
        <w:numPr>
          <w:ilvl w:val="0"/>
          <w:numId w:val="20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 xml:space="preserve">Décrivez comment, dans les expériences d'apprentissage </w:t>
      </w:r>
      <w:r>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 xml:space="preserve">clinique requises, les données de suivi sont utilisées pour déterminer l'efficacité de la politique </w:t>
      </w:r>
      <w:r>
        <w:rPr>
          <w:rFonts w:ascii="Times New Roman" w:hAnsi="Times New Roman" w:cs="Times New Roman"/>
          <w:bCs/>
          <w:iCs/>
          <w:color w:val="0000CC"/>
          <w:sz w:val="20"/>
          <w:szCs w:val="20"/>
          <w:lang w:val="fr-CA"/>
        </w:rPr>
        <w:t>et de la procédure o</w:t>
      </w:r>
      <w:r w:rsidRPr="0079580C">
        <w:rPr>
          <w:rFonts w:ascii="Times New Roman" w:hAnsi="Times New Roman" w:cs="Times New Roman"/>
          <w:bCs/>
          <w:iCs/>
          <w:color w:val="0000CC"/>
          <w:sz w:val="20"/>
          <w:szCs w:val="20"/>
          <w:lang w:val="fr-CA"/>
        </w:rPr>
        <w:t>u du (des) document(s) équivalent(s) et traiter toute violation éventuelle.</w:t>
      </w:r>
    </w:p>
    <w:p w14:paraId="6BD414F4" w14:textId="77777777" w:rsidR="00FC33B4" w:rsidRPr="008E12D3" w:rsidRDefault="00FC33B4" w:rsidP="008E12D3">
      <w:pPr>
        <w:spacing w:line="240" w:lineRule="auto"/>
        <w:rPr>
          <w:rFonts w:ascii="Times New Roman" w:hAnsi="Times New Roman" w:cs="Times New Roman"/>
          <w:color w:val="0000CC"/>
          <w:sz w:val="20"/>
          <w:szCs w:val="20"/>
          <w:lang w:val="fr-FR"/>
        </w:rPr>
      </w:pPr>
    </w:p>
    <w:p w14:paraId="4234B9A5"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7BC2C315"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79C2FC27"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48506A5D"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500D57E9" w14:textId="17D23ECF" w:rsidR="00FC33B4"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8.8-1 G</w:t>
      </w:r>
    </w:p>
    <w:tbl>
      <w:tblPr>
        <w:tblStyle w:val="TableGrid"/>
        <w:tblW w:w="0" w:type="auto"/>
        <w:tblLook w:val="04A0" w:firstRow="1" w:lastRow="0" w:firstColumn="1" w:lastColumn="0" w:noHBand="0" w:noVBand="1"/>
      </w:tblPr>
      <w:tblGrid>
        <w:gridCol w:w="1534"/>
        <w:gridCol w:w="2728"/>
        <w:gridCol w:w="5204"/>
        <w:gridCol w:w="1168"/>
        <w:gridCol w:w="1168"/>
        <w:gridCol w:w="1197"/>
        <w:gridCol w:w="1401"/>
      </w:tblGrid>
      <w:tr w:rsidR="00FC33B4" w:rsidRPr="0079580C" w14:paraId="57A664D6" w14:textId="77777777" w:rsidTr="002D33A1">
        <w:tc>
          <w:tcPr>
            <w:tcW w:w="1534" w:type="dxa"/>
            <w:tcBorders>
              <w:top w:val="nil"/>
              <w:left w:val="nil"/>
              <w:right w:val="single" w:sz="4" w:space="0" w:color="auto"/>
            </w:tcBorders>
          </w:tcPr>
          <w:p w14:paraId="2AF27597"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8.8-1 G</w:t>
            </w:r>
          </w:p>
        </w:tc>
        <w:tc>
          <w:tcPr>
            <w:tcW w:w="11476" w:type="dxa"/>
            <w:gridSpan w:val="5"/>
            <w:tcBorders>
              <w:top w:val="nil"/>
              <w:left w:val="single" w:sz="4" w:space="0" w:color="auto"/>
              <w:right w:val="nil"/>
            </w:tcBorders>
          </w:tcPr>
          <w:p w14:paraId="3295E392" w14:textId="60365D2D"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Temps que les étudiants consacrent aux activités requises (Annexe </w:t>
            </w:r>
            <w:r w:rsidR="00EB2473">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390" w:type="dxa"/>
            <w:tcBorders>
              <w:top w:val="nil"/>
              <w:left w:val="nil"/>
              <w:right w:val="nil"/>
            </w:tcBorders>
          </w:tcPr>
          <w:p w14:paraId="3B4816FB" w14:textId="77777777" w:rsidR="00FC33B4" w:rsidRPr="0079580C" w:rsidRDefault="00FC33B4" w:rsidP="00050AA0">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FC33B4" w:rsidRPr="0079580C" w14:paraId="6DFC8433" w14:textId="77777777" w:rsidTr="002D33A1">
        <w:tc>
          <w:tcPr>
            <w:tcW w:w="14400" w:type="dxa"/>
            <w:gridSpan w:val="7"/>
            <w:shd w:val="clear" w:color="auto" w:fill="D9D9D9" w:themeFill="background1" w:themeFillShade="D9"/>
          </w:tcPr>
          <w:p w14:paraId="257754CA" w14:textId="3DE9EFB7"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C33B4" w:rsidRPr="0079580C" w14:paraId="5B2B88DE" w14:textId="77777777" w:rsidTr="00050AA0">
        <w:tc>
          <w:tcPr>
            <w:tcW w:w="4267" w:type="dxa"/>
            <w:gridSpan w:val="2"/>
            <w:vMerge w:val="restart"/>
            <w:vAlign w:val="center"/>
          </w:tcPr>
          <w:p w14:paraId="44598AE5" w14:textId="77777777" w:rsidR="00FC33B4" w:rsidRPr="0079580C" w:rsidRDefault="00FC33B4" w:rsidP="00050AA0">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10" w:type="dxa"/>
            <w:vMerge w:val="restart"/>
            <w:vAlign w:val="center"/>
          </w:tcPr>
          <w:p w14:paraId="34C53478" w14:textId="77777777" w:rsidR="00FC33B4" w:rsidRPr="0079580C" w:rsidRDefault="00FC33B4" w:rsidP="00050AA0">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0C7AB983"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FC33B4" w:rsidRPr="0079580C" w14:paraId="054B203E" w14:textId="77777777" w:rsidTr="002D33A1">
        <w:tc>
          <w:tcPr>
            <w:tcW w:w="4267" w:type="dxa"/>
            <w:gridSpan w:val="2"/>
            <w:vMerge/>
          </w:tcPr>
          <w:p w14:paraId="302E81EB"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vMerge/>
          </w:tcPr>
          <w:p w14:paraId="033AE2FA"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052232B1"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0BFF67AE"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60392B3B"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0C3C6DC0"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FC33B4" w:rsidRPr="00770EB4" w14:paraId="2F2BE2C9" w14:textId="77777777" w:rsidTr="002D33A1">
        <w:tc>
          <w:tcPr>
            <w:tcW w:w="4267" w:type="dxa"/>
            <w:gridSpan w:val="2"/>
            <w:vMerge w:val="restart"/>
          </w:tcPr>
          <w:p w14:paraId="2E20948F"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tcPr>
          <w:p w14:paraId="32F007F8" w14:textId="37EE6111" w:rsidR="00FC33B4" w:rsidRPr="008E12D3" w:rsidRDefault="00187A48" w:rsidP="00544646">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suis au courant du temps que le programme d'</w:t>
            </w:r>
            <w:r>
              <w:rPr>
                <w:rFonts w:ascii="Times New Roman" w:eastAsia="Times New Roman" w:hAnsi="Times New Roman" w:cs="Times New Roman"/>
                <w:snapToGrid w:val="0"/>
                <w:sz w:val="20"/>
                <w:szCs w:val="20"/>
                <w:lang w:val="fr-CA"/>
              </w:rPr>
              <w:t xml:space="preserve">études médicales </w:t>
            </w:r>
            <w:r w:rsidRPr="0079580C">
              <w:rPr>
                <w:rFonts w:ascii="Times New Roman" w:eastAsia="Times New Roman" w:hAnsi="Times New Roman" w:cs="Times New Roman"/>
                <w:snapToGrid w:val="0"/>
                <w:sz w:val="20"/>
                <w:szCs w:val="20"/>
                <w:lang w:val="fr-CA"/>
              </w:rPr>
              <w:t>prévoit que je consacre aux activités</w:t>
            </w:r>
            <w:r>
              <w:rPr>
                <w:rFonts w:ascii="Times New Roman" w:eastAsia="Times New Roman" w:hAnsi="Times New Roman" w:cs="Times New Roman"/>
                <w:snapToGrid w:val="0"/>
                <w:sz w:val="20"/>
                <w:szCs w:val="20"/>
                <w:lang w:val="fr-CA"/>
              </w:rPr>
              <w:t xml:space="preserve"> pédagogiques et cliniques</w:t>
            </w:r>
            <w:r w:rsidRPr="0079580C">
              <w:rPr>
                <w:rFonts w:ascii="Times New Roman" w:eastAsia="Times New Roman" w:hAnsi="Times New Roman" w:cs="Times New Roman"/>
                <w:snapToGrid w:val="0"/>
                <w:sz w:val="20"/>
                <w:szCs w:val="20"/>
                <w:lang w:val="fr-CA"/>
              </w:rPr>
              <w:t xml:space="preserve"> requises.</w:t>
            </w:r>
          </w:p>
        </w:tc>
        <w:tc>
          <w:tcPr>
            <w:tcW w:w="1168" w:type="dxa"/>
            <w:vAlign w:val="center"/>
          </w:tcPr>
          <w:p w14:paraId="3D6E7CA7"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68" w:type="dxa"/>
            <w:vAlign w:val="center"/>
          </w:tcPr>
          <w:p w14:paraId="52B0D80D"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97" w:type="dxa"/>
            <w:vAlign w:val="center"/>
          </w:tcPr>
          <w:p w14:paraId="655D4C34"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390" w:type="dxa"/>
            <w:vAlign w:val="center"/>
          </w:tcPr>
          <w:p w14:paraId="47414CCB"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r>
      <w:tr w:rsidR="00FC33B4" w:rsidRPr="00770EB4" w14:paraId="4521C77B" w14:textId="77777777" w:rsidTr="002D33A1">
        <w:tc>
          <w:tcPr>
            <w:tcW w:w="4267" w:type="dxa"/>
            <w:gridSpan w:val="2"/>
            <w:vMerge/>
          </w:tcPr>
          <w:p w14:paraId="41A80718" w14:textId="77777777" w:rsidR="00FC33B4" w:rsidRPr="008E12D3" w:rsidRDefault="00FC33B4" w:rsidP="002D33A1">
            <w:pPr>
              <w:widowControl w:val="0"/>
              <w:ind w:left="851" w:hanging="851"/>
              <w:rPr>
                <w:rFonts w:ascii="Times New Roman" w:eastAsia="Times New Roman" w:hAnsi="Times New Roman" w:cs="Times New Roman"/>
                <w:snapToGrid w:val="0"/>
                <w:sz w:val="20"/>
                <w:szCs w:val="20"/>
                <w:lang w:val="fr-FR"/>
              </w:rPr>
            </w:pPr>
          </w:p>
        </w:tc>
        <w:tc>
          <w:tcPr>
            <w:tcW w:w="5210" w:type="dxa"/>
          </w:tcPr>
          <w:p w14:paraId="662507E5" w14:textId="5EB46BE5" w:rsidR="00FC33B4" w:rsidRPr="008E12D3" w:rsidRDefault="00281419" w:rsidP="00544646">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suis déçu du nombre d'occasions où un superviseur/professeur m'a demandé de consacrer plus de temps aux activités </w:t>
            </w:r>
            <w:r>
              <w:rPr>
                <w:rFonts w:ascii="Times New Roman" w:eastAsia="Times New Roman" w:hAnsi="Times New Roman" w:cs="Times New Roman"/>
                <w:snapToGrid w:val="0"/>
                <w:sz w:val="20"/>
                <w:szCs w:val="20"/>
                <w:lang w:val="fr-CA"/>
              </w:rPr>
              <w:t xml:space="preserve">pédagogiques et cliniques requises </w:t>
            </w:r>
            <w:r w:rsidRPr="0079580C">
              <w:rPr>
                <w:rFonts w:ascii="Times New Roman" w:eastAsia="Times New Roman" w:hAnsi="Times New Roman" w:cs="Times New Roman"/>
                <w:snapToGrid w:val="0"/>
                <w:sz w:val="20"/>
                <w:szCs w:val="20"/>
                <w:lang w:val="fr-CA"/>
              </w:rPr>
              <w:t>que prévu par le programme d'</w:t>
            </w:r>
            <w:r>
              <w:rPr>
                <w:rFonts w:ascii="Times New Roman" w:eastAsia="Times New Roman" w:hAnsi="Times New Roman" w:cs="Times New Roman"/>
                <w:snapToGrid w:val="0"/>
                <w:sz w:val="20"/>
                <w:szCs w:val="20"/>
                <w:lang w:val="fr-CA"/>
              </w:rPr>
              <w:t>études médicales</w:t>
            </w:r>
            <w:r w:rsidRPr="0079580C">
              <w:rPr>
                <w:rFonts w:ascii="Times New Roman" w:eastAsia="Times New Roman" w:hAnsi="Times New Roman" w:cs="Times New Roman"/>
                <w:snapToGrid w:val="0"/>
                <w:sz w:val="20"/>
                <w:szCs w:val="20"/>
                <w:lang w:val="fr-CA"/>
              </w:rPr>
              <w:t>.</w:t>
            </w:r>
          </w:p>
        </w:tc>
        <w:tc>
          <w:tcPr>
            <w:tcW w:w="1168" w:type="dxa"/>
            <w:vAlign w:val="center"/>
          </w:tcPr>
          <w:p w14:paraId="35ACD6C6"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68" w:type="dxa"/>
            <w:vAlign w:val="center"/>
          </w:tcPr>
          <w:p w14:paraId="42B84A10"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97" w:type="dxa"/>
            <w:vAlign w:val="center"/>
          </w:tcPr>
          <w:p w14:paraId="32FE2360"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390" w:type="dxa"/>
            <w:vAlign w:val="center"/>
          </w:tcPr>
          <w:p w14:paraId="5A9FF25D"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r>
    </w:tbl>
    <w:p w14:paraId="3BEE9087" w14:textId="77777777" w:rsidR="00FC33B4" w:rsidRPr="008E12D3" w:rsidRDefault="00FC33B4" w:rsidP="00FC33B4">
      <w:pPr>
        <w:spacing w:line="240" w:lineRule="auto"/>
        <w:rPr>
          <w:rFonts w:ascii="Times New Roman" w:hAnsi="Times New Roman" w:cs="Times New Roman"/>
          <w:sz w:val="20"/>
          <w:szCs w:val="20"/>
          <w:lang w:val="fr-FR"/>
        </w:rPr>
      </w:pPr>
    </w:p>
    <w:p w14:paraId="4A2B5286" w14:textId="77777777" w:rsidR="00FC33B4" w:rsidRPr="008E12D3" w:rsidRDefault="00FC33B4" w:rsidP="00FC33B4">
      <w:pPr>
        <w:spacing w:line="240" w:lineRule="auto"/>
        <w:rPr>
          <w:rFonts w:ascii="Times New Roman" w:hAnsi="Times New Roman" w:cs="Times New Roman"/>
          <w:sz w:val="20"/>
          <w:szCs w:val="20"/>
          <w:lang w:val="fr-FR"/>
        </w:rPr>
      </w:pPr>
    </w:p>
    <w:p w14:paraId="7B09C374" w14:textId="77777777" w:rsidR="00FC33B4" w:rsidRPr="008E12D3" w:rsidRDefault="00FC33B4" w:rsidP="00FC33B4">
      <w:pPr>
        <w:spacing w:line="240" w:lineRule="auto"/>
        <w:rPr>
          <w:rFonts w:ascii="Times New Roman" w:hAnsi="Times New Roman" w:cs="Times New Roman"/>
          <w:sz w:val="20"/>
          <w:szCs w:val="20"/>
          <w:lang w:val="fr-FR"/>
        </w:rPr>
      </w:pPr>
    </w:p>
    <w:p w14:paraId="409C451B" w14:textId="77777777" w:rsidR="00FC33B4" w:rsidRPr="008E12D3" w:rsidRDefault="00FC33B4" w:rsidP="00FC33B4">
      <w:pPr>
        <w:rPr>
          <w:rFonts w:ascii="Times New Roman" w:hAnsi="Times New Roman" w:cs="Times New Roman"/>
          <w:sz w:val="20"/>
          <w:szCs w:val="20"/>
          <w:lang w:val="fr-FR"/>
        </w:rPr>
      </w:pPr>
    </w:p>
    <w:p w14:paraId="46140256" w14:textId="77777777" w:rsidR="00FC33B4" w:rsidRPr="008E12D3" w:rsidRDefault="00FC33B4" w:rsidP="00FC33B4">
      <w:pPr>
        <w:rPr>
          <w:rFonts w:ascii="Times New Roman" w:hAnsi="Times New Roman" w:cs="Times New Roman"/>
          <w:sz w:val="20"/>
          <w:szCs w:val="20"/>
          <w:lang w:val="fr-FR"/>
        </w:rPr>
      </w:pPr>
    </w:p>
    <w:p w14:paraId="08AA7BCE" w14:textId="77777777" w:rsidR="00FC33B4" w:rsidRPr="008E12D3" w:rsidRDefault="00FC33B4" w:rsidP="00FC33B4">
      <w:pPr>
        <w:rPr>
          <w:rFonts w:ascii="Times New Roman" w:hAnsi="Times New Roman" w:cs="Times New Roman"/>
          <w:sz w:val="20"/>
          <w:szCs w:val="20"/>
          <w:lang w:val="fr-FR"/>
        </w:rPr>
      </w:pPr>
    </w:p>
    <w:p w14:paraId="0F5C4A28" w14:textId="77777777" w:rsidR="00FC33B4" w:rsidRPr="008E12D3" w:rsidRDefault="00FC33B4" w:rsidP="00FC33B4">
      <w:pPr>
        <w:rPr>
          <w:rFonts w:ascii="Times New Roman" w:hAnsi="Times New Roman" w:cs="Times New Roman"/>
          <w:sz w:val="20"/>
          <w:szCs w:val="20"/>
          <w:lang w:val="fr-FR"/>
        </w:rPr>
      </w:pPr>
    </w:p>
    <w:p w14:paraId="62959C79" w14:textId="77777777" w:rsidR="00FC33B4" w:rsidRPr="008E12D3" w:rsidRDefault="00FC33B4" w:rsidP="00FC33B4">
      <w:pPr>
        <w:rPr>
          <w:rFonts w:ascii="Times New Roman" w:hAnsi="Times New Roman" w:cs="Times New Roman"/>
          <w:sz w:val="20"/>
          <w:szCs w:val="20"/>
          <w:lang w:val="fr-FR"/>
        </w:rPr>
      </w:pPr>
    </w:p>
    <w:p w14:paraId="20A0B3C9" w14:textId="77777777" w:rsidR="00FC33B4" w:rsidRPr="008E12D3" w:rsidRDefault="00FC33B4" w:rsidP="00FC33B4">
      <w:pPr>
        <w:rPr>
          <w:rFonts w:ascii="Times New Roman" w:hAnsi="Times New Roman" w:cs="Times New Roman"/>
          <w:sz w:val="20"/>
          <w:szCs w:val="20"/>
          <w:lang w:val="fr-FR"/>
        </w:rPr>
      </w:pPr>
    </w:p>
    <w:bookmarkEnd w:id="0"/>
    <w:bookmarkEnd w:id="1"/>
    <w:bookmarkEnd w:id="2"/>
    <w:p w14:paraId="5BA8A7BD" w14:textId="787E3BEE" w:rsidR="00FC33B4" w:rsidRPr="008E12D3" w:rsidRDefault="00FC33B4">
      <w:pPr>
        <w:spacing w:after="160"/>
        <w:rPr>
          <w:rFonts w:ascii="Times New Roman" w:hAnsi="Times New Roman" w:cs="Times New Roman"/>
          <w:b/>
          <w:color w:val="0070C0"/>
          <w:sz w:val="20"/>
          <w:szCs w:val="20"/>
          <w:lang w:val="fr-FR"/>
        </w:rPr>
      </w:pPr>
    </w:p>
    <w:sectPr w:rsidR="00FC33B4" w:rsidRPr="008E12D3"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D8871" w14:textId="77777777" w:rsidR="00F835CA" w:rsidRDefault="00F835CA" w:rsidP="00054558">
      <w:pPr>
        <w:spacing w:line="240" w:lineRule="auto"/>
      </w:pPr>
      <w:r>
        <w:separator/>
      </w:r>
    </w:p>
  </w:endnote>
  <w:endnote w:type="continuationSeparator" w:id="0">
    <w:p w14:paraId="5ED17E16" w14:textId="77777777" w:rsidR="00F835CA" w:rsidRDefault="00F835CA" w:rsidP="00054558">
      <w:pPr>
        <w:spacing w:line="240" w:lineRule="auto"/>
      </w:pPr>
      <w:r>
        <w:continuationSeparator/>
      </w:r>
    </w:p>
  </w:endnote>
  <w:endnote w:type="continuationNotice" w:id="1">
    <w:p w14:paraId="7779B479" w14:textId="77777777" w:rsidR="00F835CA" w:rsidRDefault="00F835C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50A79DED" w:rsidR="00C8459B" w:rsidRPr="00AC5DB5" w:rsidRDefault="00770EB4" w:rsidP="00770EB4">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w:t>
    </w:r>
    <w:r>
      <w:rPr>
        <w:rFonts w:ascii="Times New Roman" w:hAnsi="Times New Roman" w:cs="Times New Roman"/>
        <w:i/>
        <w:sz w:val="18"/>
        <w:szCs w:val="18"/>
        <w:lang w:val="fr-CA"/>
      </w:rPr>
      <w:t>8</w:t>
    </w:r>
    <w:r w:rsidRPr="00F13568">
      <w:rPr>
        <w:rFonts w:ascii="Times New Roman" w:hAnsi="Times New Roman" w:cs="Times New Roman"/>
        <w:i/>
        <w:sz w:val="18"/>
        <w:szCs w:val="18"/>
        <w:lang w:val="fr-CA"/>
      </w:rPr>
      <w:t xml:space="preserve"> - AU 202</w:t>
    </w:r>
    <w:r>
      <w:rPr>
        <w:rFonts w:ascii="Times New Roman"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59C36" w14:textId="77777777" w:rsidR="00F835CA" w:rsidRDefault="00F835CA" w:rsidP="00054558">
      <w:pPr>
        <w:spacing w:line="240" w:lineRule="auto"/>
      </w:pPr>
      <w:r>
        <w:separator/>
      </w:r>
    </w:p>
  </w:footnote>
  <w:footnote w:type="continuationSeparator" w:id="0">
    <w:p w14:paraId="0E2BFCA4" w14:textId="77777777" w:rsidR="00F835CA" w:rsidRDefault="00F835CA" w:rsidP="00054558">
      <w:pPr>
        <w:spacing w:line="240" w:lineRule="auto"/>
      </w:pPr>
      <w:r>
        <w:continuationSeparator/>
      </w:r>
    </w:p>
  </w:footnote>
  <w:footnote w:type="continuationNotice" w:id="1">
    <w:p w14:paraId="1D961350" w14:textId="77777777" w:rsidR="00F835CA" w:rsidRDefault="00F835CA">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0EB4"/>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5CA"/>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80DAE0E-DE15-4325-A091-41EB7CD47AE2}">
  <ds:schemaRefs>
    <ds:schemaRef ds:uri="http://schemas.microsoft.com/sharepoint/v3/contenttype/forms"/>
  </ds:schemaRefs>
</ds:datastoreItem>
</file>

<file path=customXml/itemProps3.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4.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15</Pages>
  <Words>3863</Words>
  <Characters>21908</Characters>
  <Application>Microsoft Office Word</Application>
  <DocSecurity>0</DocSecurity>
  <Lines>706</Lines>
  <Paragraphs>265</Paragraphs>
  <ScaleCrop>false</ScaleCrop>
  <Manager/>
  <Company/>
  <LinksUpToDate>false</LinksUpToDate>
  <CharactersWithSpaces>25506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183</cp:revision>
  <dcterms:created xsi:type="dcterms:W3CDTF">2026-01-28T19:20:00Z</dcterms:created>
  <dcterms:modified xsi:type="dcterms:W3CDTF">2026-03-18T17:22:00Z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