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03963" w14:textId="096580B2" w:rsidR="000C7AF6" w:rsidRPr="000641A5" w:rsidRDefault="000C7AF6" w:rsidP="000C7AF6">
      <w:pPr>
        <w:spacing w:line="240" w:lineRule="auto"/>
        <w:rPr>
          <w:rFonts w:ascii="Times New Roman" w:eastAsia="Calibri" w:hAnsi="Times New Roman" w:cs="Times New Roman"/>
          <w:color w:val="0000CC"/>
          <w:sz w:val="20"/>
          <w:szCs w:val="20"/>
          <w:lang w:val="en-US"/>
        </w:rPr>
      </w:pPr>
      <w:bookmarkStart w:id="0" w:name="_Hlk93908175"/>
      <w:r>
        <w:rPr>
          <w:rFonts w:ascii="Times New Roman" w:eastAsia="Calibri" w:hAnsi="Times New Roman" w:cs="Times New Roman"/>
          <w:b/>
          <w:bCs/>
          <w:color w:val="0000CC"/>
          <w:sz w:val="20"/>
          <w:szCs w:val="20"/>
          <w:lang w:val="en-US"/>
        </w:rPr>
        <w:br/>
      </w:r>
      <w:r>
        <w:rPr>
          <w:rFonts w:ascii="Times New Roman" w:eastAsia="Calibri" w:hAnsi="Times New Roman" w:cs="Times New Roman"/>
          <w:b/>
          <w:bCs/>
          <w:color w:val="0000CC"/>
          <w:sz w:val="20"/>
          <w:szCs w:val="20"/>
          <w:lang w:val="en-US"/>
        </w:rPr>
        <w:br/>
      </w:r>
      <w:r w:rsidRPr="1168B689">
        <w:rPr>
          <w:rFonts w:ascii="Times New Roman" w:eastAsia="Calibri" w:hAnsi="Times New Roman" w:cs="Times New Roman"/>
          <w:b/>
          <w:bCs/>
          <w:color w:val="0000CC"/>
          <w:sz w:val="20"/>
          <w:szCs w:val="20"/>
          <w:lang w:val="en-US"/>
        </w:rPr>
        <w:t>MEDICAL SCHOOL OVERVIEW DATA AND CONTEXT</w:t>
      </w:r>
    </w:p>
    <w:p w14:paraId="0476621C" w14:textId="77777777" w:rsidR="000C7AF6" w:rsidRPr="000641A5" w:rsidRDefault="000C7AF6" w:rsidP="000C7AF6">
      <w:pPr>
        <w:pStyle w:val="NoSpacing"/>
        <w:rPr>
          <w:rFonts w:ascii="Times New Roman" w:hAnsi="Times New Roman" w:cs="Times New Roman"/>
          <w:lang w:val="en-US"/>
        </w:rPr>
      </w:pPr>
    </w:p>
    <w:p w14:paraId="4C9E892A" w14:textId="77777777" w:rsidR="000C7AF6" w:rsidRPr="000641A5" w:rsidRDefault="000C7AF6" w:rsidP="000C7AF6">
      <w:p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 xml:space="preserve">The Overview information and data are </w:t>
      </w:r>
      <w:proofErr w:type="gramStart"/>
      <w:r w:rsidRPr="000641A5">
        <w:rPr>
          <w:rFonts w:ascii="Times New Roman" w:eastAsia="Calibri" w:hAnsi="Times New Roman" w:cs="Times New Roman"/>
          <w:bCs/>
          <w:color w:val="0000CC"/>
          <w:sz w:val="20"/>
          <w:szCs w:val="20"/>
          <w:lang w:val="en-US"/>
        </w:rPr>
        <w:t>school-reported</w:t>
      </w:r>
      <w:proofErr w:type="gramEnd"/>
      <w:r w:rsidRPr="000641A5">
        <w:rPr>
          <w:rFonts w:ascii="Times New Roman" w:eastAsia="Calibri" w:hAnsi="Times New Roman" w:cs="Times New Roman"/>
          <w:bCs/>
          <w:color w:val="0000CC"/>
          <w:sz w:val="20"/>
          <w:szCs w:val="20"/>
          <w:lang w:val="en-US"/>
        </w:rPr>
        <w:t>. The CACMS Secretariat will insert these in the Full Accreditation Visit Report template.</w:t>
      </w:r>
    </w:p>
    <w:p w14:paraId="7900E48D" w14:textId="77777777" w:rsidR="000C7AF6" w:rsidRPr="000641A5" w:rsidRDefault="000C7AF6" w:rsidP="000C7AF6">
      <w:pPr>
        <w:pStyle w:val="NoSpacing"/>
        <w:rPr>
          <w:rFonts w:ascii="Times New Roman" w:hAnsi="Times New Roman" w:cs="Times New Roman"/>
          <w:lang w:val="en-US"/>
        </w:rPr>
      </w:pPr>
    </w:p>
    <w:p w14:paraId="324CDC53" w14:textId="77777777" w:rsidR="000C7AF6" w:rsidRPr="000641A5" w:rsidRDefault="000C7AF6" w:rsidP="000C7AF6">
      <w:pPr>
        <w:pStyle w:val="NoSpacing"/>
        <w:rPr>
          <w:rFonts w:ascii="Times New Roman" w:hAnsi="Times New Roman" w:cs="Times New Roman"/>
          <w:lang w:val="en-US"/>
        </w:rPr>
      </w:pPr>
    </w:p>
    <w:p w14:paraId="49AD3398" w14:textId="77777777" w:rsidR="000C7AF6" w:rsidRPr="000641A5" w:rsidRDefault="000C7AF6" w:rsidP="000C7AF6">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color w:val="0000CC"/>
          <w:sz w:val="20"/>
          <w:szCs w:val="20"/>
          <w:lang w:val="en-US"/>
        </w:rPr>
        <w:t>Overview</w:t>
      </w:r>
      <w:r w:rsidRPr="000641A5">
        <w:rPr>
          <w:rFonts w:ascii="Times New Roman" w:eastAsia="Calibri" w:hAnsi="Times New Roman" w:cs="Times New Roman"/>
          <w:b/>
          <w:bCs/>
          <w:color w:val="0000CC"/>
          <w:sz w:val="20"/>
          <w:szCs w:val="20"/>
          <w:lang w:val="en-US"/>
        </w:rPr>
        <w:t xml:space="preserve"> I: History of the Medical School and the Undergraduate Medical Education Program</w:t>
      </w:r>
    </w:p>
    <w:p w14:paraId="14A12716" w14:textId="77777777" w:rsidR="000C7AF6" w:rsidRPr="000641A5" w:rsidRDefault="000C7AF6" w:rsidP="000C7AF6">
      <w:pPr>
        <w:pStyle w:val="NoSpacing"/>
        <w:rPr>
          <w:rFonts w:ascii="Times New Roman" w:hAnsi="Times New Roman" w:cs="Times New Roman"/>
          <w:lang w:val="en-US"/>
        </w:rPr>
      </w:pPr>
    </w:p>
    <w:p w14:paraId="05653ACE" w14:textId="77777777" w:rsidR="000C7AF6" w:rsidRPr="008B031D" w:rsidRDefault="000C7AF6" w:rsidP="000C7AF6">
      <w:pPr>
        <w:pStyle w:val="ListParagraph"/>
        <w:numPr>
          <w:ilvl w:val="0"/>
          <w:numId w:val="6"/>
        </w:numPr>
        <w:spacing w:before="120" w:line="240" w:lineRule="auto"/>
        <w:ind w:left="709" w:hanging="283"/>
        <w:rPr>
          <w:rFonts w:ascii="Times New Roman" w:eastAsia="Calibri" w:hAnsi="Times New Roman" w:cs="Times New Roman"/>
          <w:bCs/>
          <w:color w:val="0000CC"/>
          <w:sz w:val="20"/>
          <w:szCs w:val="20"/>
          <w:lang w:val="en-US"/>
        </w:rPr>
      </w:pPr>
      <w:r w:rsidRPr="008B031D">
        <w:rPr>
          <w:rFonts w:ascii="Times New Roman" w:eastAsia="Calibri" w:hAnsi="Times New Roman" w:cs="Times New Roman"/>
          <w:bCs/>
          <w:color w:val="0000CC"/>
          <w:sz w:val="20"/>
          <w:szCs w:val="20"/>
          <w:lang w:val="en-US"/>
        </w:rPr>
        <w:t>Provide a brief history of the medical school, noting key points in its development such as the creation of any campuses, implementation of other curricular tracks (e.g., longitudinal integrated clerkship and joint degree programs), changes in the number of students in the program, and loss or addition of affiliated clinical sites.</w:t>
      </w:r>
    </w:p>
    <w:p w14:paraId="178DB313"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321BA942"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6A391C25"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2BF9A91C" w14:textId="77777777" w:rsidR="000C7AF6" w:rsidRDefault="000C7AF6" w:rsidP="000C7AF6">
      <w:pPr>
        <w:spacing w:line="240" w:lineRule="auto"/>
        <w:ind w:left="360"/>
        <w:rPr>
          <w:rFonts w:ascii="Times New Roman" w:eastAsia="Calibri" w:hAnsi="Times New Roman" w:cs="Times New Roman"/>
          <w:sz w:val="20"/>
          <w:szCs w:val="20"/>
          <w:lang w:val="en-US"/>
        </w:rPr>
      </w:pPr>
    </w:p>
    <w:p w14:paraId="23D95FB4" w14:textId="77777777" w:rsidR="000C7AF6" w:rsidRDefault="000C7AF6" w:rsidP="000C7AF6">
      <w:pPr>
        <w:spacing w:line="240" w:lineRule="auto"/>
        <w:ind w:left="360"/>
        <w:rPr>
          <w:rFonts w:ascii="Times New Roman" w:eastAsia="Calibri" w:hAnsi="Times New Roman" w:cs="Times New Roman"/>
          <w:sz w:val="20"/>
          <w:szCs w:val="20"/>
          <w:lang w:val="en-US"/>
        </w:rPr>
      </w:pPr>
    </w:p>
    <w:p w14:paraId="65394FA2"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62B0F27C" w14:textId="77777777" w:rsidR="000C7AF6" w:rsidRPr="000641A5" w:rsidRDefault="000C7AF6" w:rsidP="000C7AF6">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II: Campus Map(s)</w:t>
      </w:r>
    </w:p>
    <w:p w14:paraId="395369D2"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500F70E9" w14:textId="77777777" w:rsidR="000C7AF6" w:rsidRPr="000641A5" w:rsidRDefault="000C7AF6" w:rsidP="000C7AF6">
      <w:pPr>
        <w:pStyle w:val="ListParagraph"/>
        <w:numPr>
          <w:ilvl w:val="0"/>
          <w:numId w:val="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illustrating the location of each campus and any sites used for longitudinal integrated clerkships. (</w:t>
      </w:r>
      <w:r w:rsidRPr="000641A5">
        <w:rPr>
          <w:rFonts w:ascii="Times New Roman" w:eastAsia="Calibri" w:hAnsi="Times New Roman" w:cs="Times New Roman"/>
          <w:b/>
          <w:i/>
          <w:iCs/>
          <w:color w:val="0000CC"/>
          <w:sz w:val="20"/>
          <w:szCs w:val="20"/>
          <w:lang w:val="en-US"/>
        </w:rPr>
        <w:t>Appendix Overview II A</w:t>
      </w:r>
      <w:r w:rsidRPr="000641A5">
        <w:rPr>
          <w:rFonts w:ascii="Times New Roman" w:eastAsia="Calibri" w:hAnsi="Times New Roman" w:cs="Times New Roman"/>
          <w:bCs/>
          <w:color w:val="0000CC"/>
          <w:sz w:val="20"/>
          <w:szCs w:val="20"/>
          <w:lang w:val="en-US"/>
        </w:rPr>
        <w:t>)</w:t>
      </w:r>
    </w:p>
    <w:p w14:paraId="7B6B6964"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62B71DDB"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26015691"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1C62C3C2"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13FC9D1B" w14:textId="77777777" w:rsidR="000C7AF6" w:rsidRDefault="000C7AF6" w:rsidP="000C7AF6">
      <w:pPr>
        <w:pStyle w:val="ListParagraph"/>
        <w:spacing w:line="240" w:lineRule="auto"/>
        <w:ind w:left="360"/>
        <w:rPr>
          <w:rFonts w:ascii="Times New Roman" w:eastAsia="Calibri" w:hAnsi="Times New Roman" w:cs="Times New Roman"/>
          <w:bCs/>
          <w:sz w:val="20"/>
          <w:szCs w:val="20"/>
          <w:lang w:val="en-US"/>
        </w:rPr>
      </w:pPr>
    </w:p>
    <w:p w14:paraId="5D23CE0D"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41A4C03C" w14:textId="77777777" w:rsidR="000C7AF6" w:rsidRPr="000641A5" w:rsidRDefault="000C7AF6" w:rsidP="000C7AF6">
      <w:pPr>
        <w:pStyle w:val="ListParagraph"/>
        <w:numPr>
          <w:ilvl w:val="0"/>
          <w:numId w:val="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showing the layout of each campus. (</w:t>
      </w:r>
      <w:r w:rsidRPr="000641A5">
        <w:rPr>
          <w:rFonts w:ascii="Times New Roman" w:eastAsia="Calibri" w:hAnsi="Times New Roman" w:cs="Times New Roman"/>
          <w:b/>
          <w:i/>
          <w:iCs/>
          <w:color w:val="0000CC"/>
          <w:sz w:val="20"/>
          <w:szCs w:val="20"/>
          <w:lang w:val="en-US"/>
        </w:rPr>
        <w:t>Appendix Overview II B</w:t>
      </w:r>
      <w:r w:rsidRPr="000641A5">
        <w:rPr>
          <w:rFonts w:ascii="Times New Roman" w:eastAsia="Calibri" w:hAnsi="Times New Roman" w:cs="Times New Roman"/>
          <w:bCs/>
          <w:color w:val="0000CC"/>
          <w:sz w:val="20"/>
          <w:szCs w:val="20"/>
          <w:lang w:val="en-US"/>
        </w:rPr>
        <w:t>) (Core Appendix)</w:t>
      </w:r>
    </w:p>
    <w:p w14:paraId="686F8CC5"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1A784CA4"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1420F8B6"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4FF21C62"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1637B345"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71E52578"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p w14:paraId="7EDB70C4" w14:textId="77777777" w:rsidR="000C7AF6" w:rsidRPr="000641A5" w:rsidRDefault="000C7AF6" w:rsidP="000C7AF6">
      <w:pPr>
        <w:pStyle w:val="ListParagraph"/>
        <w:numPr>
          <w:ilvl w:val="0"/>
          <w:numId w:val="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brief description of the setting for each campus, including a description of the size of the community served and its demographics.</w:t>
      </w:r>
    </w:p>
    <w:p w14:paraId="4381F8ED"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6C378153"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28693634"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675135D7" w14:textId="77777777" w:rsidR="000C7AF6" w:rsidRPr="000641A5" w:rsidRDefault="000C7AF6" w:rsidP="000C7AF6">
      <w:pPr>
        <w:spacing w:line="240" w:lineRule="auto"/>
        <w:ind w:left="360"/>
        <w:rPr>
          <w:rFonts w:ascii="Times New Roman" w:eastAsia="Calibri" w:hAnsi="Times New Roman" w:cs="Times New Roman"/>
          <w:sz w:val="20"/>
          <w:szCs w:val="20"/>
          <w:lang w:val="en-US"/>
        </w:rPr>
      </w:pPr>
    </w:p>
    <w:p w14:paraId="318B67DA" w14:textId="77777777" w:rsidR="000C7AF6" w:rsidRPr="000641A5" w:rsidRDefault="000C7AF6" w:rsidP="000C7AF6">
      <w:pPr>
        <w:spacing w:after="160"/>
        <w:rPr>
          <w:rFonts w:ascii="Times New Roman" w:eastAsia="Calibri" w:hAnsi="Times New Roman" w:cs="Times New Roman"/>
          <w:sz w:val="20"/>
          <w:szCs w:val="20"/>
          <w:lang w:val="en-US"/>
        </w:rPr>
      </w:pPr>
      <w:r w:rsidRPr="000641A5">
        <w:rPr>
          <w:rFonts w:ascii="Times New Roman" w:eastAsia="Calibri" w:hAnsi="Times New Roman" w:cs="Times New Roman"/>
          <w:sz w:val="20"/>
          <w:szCs w:val="20"/>
          <w:lang w:val="en-US"/>
        </w:rPr>
        <w:br w:type="page"/>
      </w:r>
    </w:p>
    <w:p w14:paraId="4C1BDB81" w14:textId="77777777" w:rsidR="000C7AF6" w:rsidRPr="000641A5" w:rsidRDefault="000C7AF6" w:rsidP="000C7AF6">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lastRenderedPageBreak/>
        <w:t>Overview III: Number of Students</w:t>
      </w:r>
      <w:r w:rsidRPr="34524514">
        <w:rPr>
          <w:rFonts w:ascii="Times New Roman" w:eastAsia="Calibri" w:hAnsi="Times New Roman" w:cs="Times New Roman"/>
          <w:b/>
          <w:bCs/>
          <w:color w:val="0000CC"/>
          <w:sz w:val="20"/>
          <w:szCs w:val="20"/>
          <w:lang w:val="en-US"/>
        </w:rPr>
        <w:t xml:space="preserve"> </w:t>
      </w:r>
    </w:p>
    <w:p w14:paraId="63C0BE60" w14:textId="77777777" w:rsidR="000C7AF6" w:rsidRPr="000641A5" w:rsidRDefault="000C7AF6" w:rsidP="000C7AF6">
      <w:pPr>
        <w:pStyle w:val="ListParagraph"/>
        <w:spacing w:line="240" w:lineRule="auto"/>
        <w:ind w:left="360"/>
        <w:rPr>
          <w:rFonts w:ascii="Times New Roman" w:eastAsia="Calibri" w:hAnsi="Times New Roman" w:cs="Times New Roman"/>
          <w:bCs/>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99"/>
        <w:gridCol w:w="71"/>
        <w:gridCol w:w="1028"/>
        <w:gridCol w:w="1099"/>
      </w:tblGrid>
      <w:tr w:rsidR="000C7AF6" w:rsidRPr="000641A5" w14:paraId="492FECB7" w14:textId="77777777" w:rsidTr="00853D1D">
        <w:trPr>
          <w:trHeight w:val="247"/>
        </w:trPr>
        <w:tc>
          <w:tcPr>
            <w:tcW w:w="1701" w:type="dxa"/>
            <w:tcBorders>
              <w:top w:val="nil"/>
              <w:left w:val="nil"/>
              <w:bottom w:val="single" w:sz="4" w:space="0" w:color="auto"/>
              <w:right w:val="single" w:sz="4" w:space="0" w:color="auto"/>
            </w:tcBorders>
          </w:tcPr>
          <w:p w14:paraId="745452E5"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III</w:t>
            </w:r>
          </w:p>
        </w:tc>
        <w:tc>
          <w:tcPr>
            <w:tcW w:w="10773" w:type="dxa"/>
            <w:gridSpan w:val="9"/>
            <w:tcBorders>
              <w:top w:val="nil"/>
              <w:left w:val="single" w:sz="4" w:space="0" w:color="auto"/>
              <w:bottom w:val="single" w:sz="4" w:space="0" w:color="auto"/>
              <w:right w:val="nil"/>
            </w:tcBorders>
          </w:tcPr>
          <w:p w14:paraId="61FD1C37"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2127" w:type="dxa"/>
            <w:gridSpan w:val="2"/>
            <w:tcBorders>
              <w:top w:val="nil"/>
              <w:left w:val="nil"/>
              <w:bottom w:val="single" w:sz="4" w:space="0" w:color="auto"/>
              <w:right w:val="nil"/>
            </w:tcBorders>
          </w:tcPr>
          <w:p w14:paraId="46306217" w14:textId="77777777" w:rsidR="000C7AF6" w:rsidRPr="000641A5" w:rsidRDefault="000C7AF6" w:rsidP="00853D1D">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0C7AF6" w:rsidRPr="000641A5" w14:paraId="5C9F309E" w14:textId="77777777" w:rsidTr="00853D1D">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cPr>
          <w:p w14:paraId="4E98F296"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students in each category by program year and by campus for the academic year (AY) of the program’s previous full accreditation visit and for the academic year relevant to the current full accreditation visit.  Add or delete columns as required.</w:t>
            </w:r>
          </w:p>
        </w:tc>
      </w:tr>
      <w:tr w:rsidR="000C7AF6" w:rsidRPr="000641A5" w14:paraId="403E21B0" w14:textId="77777777" w:rsidTr="00853D1D">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62190C37"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5F68C9E"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0E7D8628"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009070A5"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0C7AF6" w:rsidRPr="000641A5" w14:paraId="359299C1"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2A9F3C2D" w14:textId="77777777" w:rsidR="000C7AF6" w:rsidRPr="000641A5" w:rsidRDefault="000C7AF6" w:rsidP="00853D1D">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39D4441E" w14:textId="77777777" w:rsidR="000C7AF6" w:rsidRPr="000641A5" w:rsidRDefault="000C7AF6" w:rsidP="00853D1D">
            <w:pPr>
              <w:rPr>
                <w:rFonts w:ascii="Times New Roman" w:eastAsia="Calibri" w:hAnsi="Times New Roman" w:cs="Times New Roman"/>
                <w:sz w:val="19"/>
                <w:szCs w:val="19"/>
              </w:rPr>
            </w:pPr>
          </w:p>
        </w:tc>
        <w:tc>
          <w:tcPr>
            <w:tcW w:w="4394" w:type="dxa"/>
            <w:gridSpan w:val="4"/>
            <w:tcBorders>
              <w:top w:val="single" w:sz="4" w:space="0" w:color="auto"/>
              <w:left w:val="single" w:sz="4" w:space="0" w:color="auto"/>
              <w:bottom w:val="single" w:sz="4" w:space="0" w:color="auto"/>
              <w:right w:val="single" w:sz="4" w:space="0" w:color="auto"/>
            </w:tcBorders>
          </w:tcPr>
          <w:p w14:paraId="1F460E77"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4395" w:type="dxa"/>
            <w:gridSpan w:val="5"/>
            <w:tcBorders>
              <w:top w:val="single" w:sz="4" w:space="0" w:color="auto"/>
              <w:left w:val="single" w:sz="4" w:space="0" w:color="auto"/>
              <w:bottom w:val="single" w:sz="4" w:space="0" w:color="auto"/>
              <w:right w:val="single" w:sz="4" w:space="0" w:color="auto"/>
            </w:tcBorders>
          </w:tcPr>
          <w:p w14:paraId="5DA59D5B"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r>
      <w:tr w:rsidR="000C7AF6" w:rsidRPr="000641A5" w14:paraId="0B2DF978"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542157F4" w14:textId="77777777" w:rsidR="000C7AF6" w:rsidRPr="000641A5" w:rsidRDefault="000C7AF6" w:rsidP="00853D1D">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1E38197D" w14:textId="77777777" w:rsidR="000C7AF6" w:rsidRPr="000641A5" w:rsidRDefault="000C7AF6" w:rsidP="00853D1D">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69368ED3"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6D121A41"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6A861524"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34E5E4B7"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728403C3"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4D915463"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gridSpan w:val="2"/>
            <w:tcBorders>
              <w:top w:val="single" w:sz="4" w:space="0" w:color="auto"/>
              <w:left w:val="single" w:sz="4" w:space="0" w:color="auto"/>
              <w:bottom w:val="single" w:sz="4" w:space="0" w:color="auto"/>
              <w:right w:val="single" w:sz="4" w:space="0" w:color="auto"/>
            </w:tcBorders>
          </w:tcPr>
          <w:p w14:paraId="5B5F403E"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70306209"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0C7AF6" w:rsidRPr="000641A5" w14:paraId="04460B36" w14:textId="77777777" w:rsidTr="00853D1D">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7DC8305B"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03F40301"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4323FF3A"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70320F2"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2E13CBB1"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87A0EBB"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0D93F613"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053FE17"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31475AE6"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976F948"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3295D233"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0E28D81C"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4FF75435"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5E664B45"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56283FD"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F6E464A"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48B8CBA"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38A2A18C"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21C59DD"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24B0639B"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DE9EF80"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11BBA511" w14:textId="77777777" w:rsidTr="00853D1D">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38ADBA0E"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7BC78885"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30CD4390"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DA5BEDB"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6A97C5B3"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B8864AE"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1A8B3C55"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A96498A"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229029F9"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FA6EC15" w14:textId="77777777" w:rsidR="000C7AF6" w:rsidRPr="000641A5" w:rsidRDefault="000C7AF6" w:rsidP="00853D1D">
            <w:pPr>
              <w:jc w:val="center"/>
              <w:rPr>
                <w:rFonts w:ascii="Times New Roman" w:eastAsia="Calibri" w:hAnsi="Times New Roman" w:cs="Times New Roman"/>
                <w:sz w:val="19"/>
                <w:szCs w:val="19"/>
              </w:rPr>
            </w:pPr>
          </w:p>
        </w:tc>
      </w:tr>
    </w:tbl>
    <w:p w14:paraId="66B842EF"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45ECA8C9"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2313F852" w14:textId="77777777" w:rsidR="000C7AF6" w:rsidRPr="000641A5" w:rsidRDefault="000C7AF6" w:rsidP="000C7AF6">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IV: Medical Student Tuition Fees</w:t>
      </w:r>
    </w:p>
    <w:p w14:paraId="502A1856" w14:textId="77777777" w:rsidR="000C7AF6" w:rsidRPr="000641A5" w:rsidRDefault="000C7AF6" w:rsidP="000C7AF6">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29"/>
        <w:gridCol w:w="70"/>
        <w:gridCol w:w="1099"/>
        <w:gridCol w:w="1099"/>
      </w:tblGrid>
      <w:tr w:rsidR="000C7AF6" w:rsidRPr="000641A5" w14:paraId="3B864516" w14:textId="77777777" w:rsidTr="00853D1D">
        <w:trPr>
          <w:trHeight w:val="247"/>
        </w:trPr>
        <w:tc>
          <w:tcPr>
            <w:tcW w:w="1701" w:type="dxa"/>
            <w:tcBorders>
              <w:top w:val="nil"/>
              <w:left w:val="nil"/>
              <w:bottom w:val="single" w:sz="4" w:space="0" w:color="auto"/>
              <w:right w:val="single" w:sz="4" w:space="0" w:color="auto"/>
            </w:tcBorders>
          </w:tcPr>
          <w:p w14:paraId="79F47E12"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IV</w:t>
            </w:r>
          </w:p>
        </w:tc>
        <w:tc>
          <w:tcPr>
            <w:tcW w:w="10632" w:type="dxa"/>
            <w:gridSpan w:val="8"/>
            <w:tcBorders>
              <w:top w:val="nil"/>
              <w:left w:val="single" w:sz="4" w:space="0" w:color="auto"/>
              <w:bottom w:val="single" w:sz="4" w:space="0" w:color="auto"/>
              <w:right w:val="nil"/>
            </w:tcBorders>
          </w:tcPr>
          <w:p w14:paraId="339568C8"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Medical Student Tuition Fee</w:t>
            </w:r>
            <w:r>
              <w:rPr>
                <w:rFonts w:ascii="Times New Roman" w:eastAsia="Calibri" w:hAnsi="Times New Roman" w:cs="Times New Roman"/>
                <w:sz w:val="19"/>
                <w:szCs w:val="19"/>
              </w:rPr>
              <w:t>s</w:t>
            </w:r>
          </w:p>
        </w:tc>
        <w:tc>
          <w:tcPr>
            <w:tcW w:w="2268" w:type="dxa"/>
            <w:gridSpan w:val="3"/>
            <w:tcBorders>
              <w:top w:val="nil"/>
              <w:left w:val="nil"/>
              <w:bottom w:val="single" w:sz="4" w:space="0" w:color="auto"/>
              <w:right w:val="nil"/>
            </w:tcBorders>
          </w:tcPr>
          <w:p w14:paraId="05E19E65" w14:textId="77777777" w:rsidR="000C7AF6" w:rsidRPr="000641A5" w:rsidRDefault="000C7AF6" w:rsidP="00853D1D">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0C7AF6" w:rsidRPr="000641A5" w14:paraId="2A75C2A0" w14:textId="77777777" w:rsidTr="00853D1D">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151FE8" w14:textId="77777777" w:rsidR="000C7AF6" w:rsidRPr="000641A5" w:rsidRDefault="000C7AF6" w:rsidP="00853D1D">
            <w:pPr>
              <w:rPr>
                <w:rFonts w:ascii="Times New Roman" w:eastAsia="Calibri" w:hAnsi="Times New Roman" w:cs="Times New Roman"/>
                <w:sz w:val="19"/>
                <w:szCs w:val="19"/>
              </w:rPr>
            </w:pPr>
            <w:r w:rsidRPr="68422B42">
              <w:rPr>
                <w:rFonts w:ascii="Times New Roman" w:eastAsia="Calibri" w:hAnsi="Times New Roman" w:cs="Times New Roman"/>
                <w:sz w:val="19"/>
                <w:szCs w:val="19"/>
              </w:rPr>
              <w:t>Provide the tuition fees assessed to individual students in each category by program year and by campus for the academic year (AY) of the program’s previous full accreditation visit and for the academic year relevant to the current full accreditation visit.  Add or delete columns as required.</w:t>
            </w:r>
          </w:p>
        </w:tc>
      </w:tr>
      <w:tr w:rsidR="000C7AF6" w:rsidRPr="000641A5" w14:paraId="08C03C15" w14:textId="77777777" w:rsidTr="00853D1D">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02B84893"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2C4D7B6"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049456B0" w14:textId="77777777" w:rsidR="000C7AF6" w:rsidRPr="000641A5" w:rsidRDefault="000C7AF6" w:rsidP="00853D1D">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AY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49CE41D4" w14:textId="77777777" w:rsidR="000C7AF6" w:rsidRPr="000641A5" w:rsidRDefault="000C7AF6" w:rsidP="00853D1D">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 xml:space="preserve">Current AY </w:t>
            </w:r>
          </w:p>
        </w:tc>
      </w:tr>
      <w:tr w:rsidR="000C7AF6" w:rsidRPr="000641A5" w14:paraId="7AD5BEF4"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51CDB1D7" w14:textId="77777777" w:rsidR="000C7AF6" w:rsidRPr="000641A5" w:rsidRDefault="000C7AF6" w:rsidP="00853D1D">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5B2C787E" w14:textId="77777777" w:rsidR="000C7AF6" w:rsidRPr="000641A5" w:rsidRDefault="000C7AF6" w:rsidP="00853D1D">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54176F7C"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221CCF9A"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4654FB78"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45401118"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45DCB224"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gridSpan w:val="2"/>
            <w:tcBorders>
              <w:top w:val="single" w:sz="4" w:space="0" w:color="auto"/>
              <w:left w:val="single" w:sz="4" w:space="0" w:color="auto"/>
              <w:bottom w:val="single" w:sz="4" w:space="0" w:color="auto"/>
              <w:right w:val="single" w:sz="4" w:space="0" w:color="auto"/>
            </w:tcBorders>
          </w:tcPr>
          <w:p w14:paraId="3EAAE28C"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tcBorders>
              <w:top w:val="single" w:sz="4" w:space="0" w:color="auto"/>
              <w:left w:val="single" w:sz="4" w:space="0" w:color="auto"/>
              <w:bottom w:val="single" w:sz="4" w:space="0" w:color="auto"/>
              <w:right w:val="single" w:sz="4" w:space="0" w:color="auto"/>
            </w:tcBorders>
          </w:tcPr>
          <w:p w14:paraId="3CC1FC09"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78EEC3AD"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0C7AF6" w:rsidRPr="000641A5" w14:paraId="6F71423E" w14:textId="77777777" w:rsidTr="00853D1D">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750B8143"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556AD376"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7E3F33E6"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9B6FD2F"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5C1BCD03"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194DD3C"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36F804EA"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63E14EBC"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596784F"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8924BC4"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5381BC24"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7072C86"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1943EF04"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5E353A3A"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B07B1BD"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313A845D"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2CF4C26C"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4D36C85"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7DF7087F"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90DFCB5"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8A455EF"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3F75F15A" w14:textId="77777777" w:rsidTr="00853D1D">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331B96E8" w14:textId="77777777" w:rsidR="000C7AF6" w:rsidRPr="000641A5" w:rsidRDefault="000C7AF6" w:rsidP="00853D1D">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4479165A"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745B4CE4"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DA1AAA1"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6E1BE097"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E83F5AB" w14:textId="77777777" w:rsidR="000C7AF6" w:rsidRPr="000641A5" w:rsidRDefault="000C7AF6" w:rsidP="00853D1D">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677481DA" w14:textId="77777777" w:rsidR="000C7AF6" w:rsidRPr="000641A5" w:rsidRDefault="000C7AF6" w:rsidP="00853D1D">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7BA67523"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BE8C3F7" w14:textId="77777777" w:rsidR="000C7AF6" w:rsidRPr="000641A5" w:rsidRDefault="000C7AF6" w:rsidP="00853D1D">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BB2A522" w14:textId="77777777" w:rsidR="000C7AF6" w:rsidRPr="000641A5" w:rsidRDefault="000C7AF6" w:rsidP="00853D1D">
            <w:pPr>
              <w:jc w:val="center"/>
              <w:rPr>
                <w:rFonts w:ascii="Times New Roman" w:eastAsia="Calibri" w:hAnsi="Times New Roman" w:cs="Times New Roman"/>
                <w:sz w:val="19"/>
                <w:szCs w:val="19"/>
              </w:rPr>
            </w:pPr>
          </w:p>
        </w:tc>
      </w:tr>
    </w:tbl>
    <w:p w14:paraId="2AB8E808"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12AA48AF"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29B329E2" w14:textId="77777777" w:rsidR="000C7AF6" w:rsidRPr="000641A5" w:rsidRDefault="000C7AF6" w:rsidP="000C7AF6">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V: Number of Residents and Faculty Members</w:t>
      </w:r>
    </w:p>
    <w:p w14:paraId="595A8171" w14:textId="77777777" w:rsidR="000C7AF6" w:rsidRPr="000641A5" w:rsidRDefault="000C7AF6" w:rsidP="000C7AF6">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6662"/>
        <w:gridCol w:w="2126"/>
        <w:gridCol w:w="142"/>
        <w:gridCol w:w="1985"/>
      </w:tblGrid>
      <w:tr w:rsidR="000C7AF6" w:rsidRPr="000641A5" w14:paraId="367EB466" w14:textId="77777777" w:rsidTr="00853D1D">
        <w:trPr>
          <w:trHeight w:val="247"/>
        </w:trPr>
        <w:tc>
          <w:tcPr>
            <w:tcW w:w="1701" w:type="dxa"/>
            <w:tcBorders>
              <w:top w:val="nil"/>
              <w:left w:val="nil"/>
              <w:bottom w:val="single" w:sz="4" w:space="0" w:color="auto"/>
              <w:right w:val="single" w:sz="4" w:space="0" w:color="auto"/>
            </w:tcBorders>
          </w:tcPr>
          <w:p w14:paraId="0024AAB0"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V</w:t>
            </w:r>
          </w:p>
        </w:tc>
        <w:tc>
          <w:tcPr>
            <w:tcW w:w="10773" w:type="dxa"/>
            <w:gridSpan w:val="3"/>
            <w:tcBorders>
              <w:top w:val="nil"/>
              <w:left w:val="single" w:sz="4" w:space="0" w:color="auto"/>
              <w:bottom w:val="single" w:sz="4" w:space="0" w:color="auto"/>
              <w:right w:val="nil"/>
            </w:tcBorders>
          </w:tcPr>
          <w:p w14:paraId="19B4E53A"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Residents and Faculty Members</w:t>
            </w:r>
          </w:p>
        </w:tc>
        <w:tc>
          <w:tcPr>
            <w:tcW w:w="2127" w:type="dxa"/>
            <w:gridSpan w:val="2"/>
            <w:tcBorders>
              <w:top w:val="nil"/>
              <w:left w:val="nil"/>
              <w:bottom w:val="single" w:sz="4" w:space="0" w:color="auto"/>
              <w:right w:val="nil"/>
            </w:tcBorders>
          </w:tcPr>
          <w:p w14:paraId="4BCA99E5" w14:textId="77777777" w:rsidR="000C7AF6" w:rsidRPr="000641A5" w:rsidRDefault="000C7AF6" w:rsidP="00853D1D">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0C7AF6" w:rsidRPr="000641A5" w14:paraId="40E43B99" w14:textId="77777777" w:rsidTr="00853D1D">
        <w:trPr>
          <w:trHeight w:val="247"/>
        </w:trPr>
        <w:tc>
          <w:tcPr>
            <w:tcW w:w="1460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DB80AD"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residents and faculty members by category and by campus for the academic year (AY) of the program’s previous full accreditation visit and for the academic year relevant to the current full accreditation visit.</w:t>
            </w:r>
          </w:p>
        </w:tc>
      </w:tr>
      <w:tr w:rsidR="000C7AF6" w:rsidRPr="000641A5" w14:paraId="751BF7C9" w14:textId="77777777" w:rsidTr="00853D1D">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0ECF32C1"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6662" w:type="dxa"/>
            <w:vMerge w:val="restart"/>
            <w:tcBorders>
              <w:top w:val="single" w:sz="4" w:space="0" w:color="auto"/>
              <w:left w:val="single" w:sz="4" w:space="0" w:color="auto"/>
              <w:bottom w:val="single" w:sz="4" w:space="0" w:color="auto"/>
              <w:right w:val="single" w:sz="4" w:space="0" w:color="auto"/>
            </w:tcBorders>
            <w:vAlign w:val="center"/>
          </w:tcPr>
          <w:p w14:paraId="3DDAC53E"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0CCDBF08"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 of previous full accreditation visit</w:t>
            </w:r>
            <w:r w:rsidRPr="000641A5" w:rsidDel="00B11197">
              <w:rPr>
                <w:rFonts w:ascii="Times New Roman" w:eastAsia="Calibri" w:hAnsi="Times New Roman" w:cs="Times New Roman"/>
                <w:sz w:val="19"/>
                <w:szCs w:val="19"/>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4C2651C6"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0C7AF6" w:rsidRPr="000641A5" w14:paraId="4B7A3451"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4CFDD893" w14:textId="77777777" w:rsidR="000C7AF6" w:rsidRPr="000641A5" w:rsidRDefault="000C7AF6" w:rsidP="00853D1D">
            <w:pPr>
              <w:rPr>
                <w:rFonts w:ascii="Times New Roman" w:eastAsia="Calibri" w:hAnsi="Times New Roman" w:cs="Times New Roman"/>
                <w:sz w:val="19"/>
                <w:szCs w:val="19"/>
              </w:rPr>
            </w:pPr>
          </w:p>
        </w:tc>
        <w:tc>
          <w:tcPr>
            <w:tcW w:w="6662" w:type="dxa"/>
            <w:vMerge/>
            <w:tcBorders>
              <w:top w:val="single" w:sz="4" w:space="0" w:color="auto"/>
              <w:left w:val="single" w:sz="4" w:space="0" w:color="auto"/>
              <w:bottom w:val="single" w:sz="4" w:space="0" w:color="auto"/>
              <w:right w:val="single" w:sz="4" w:space="0" w:color="auto"/>
            </w:tcBorders>
          </w:tcPr>
          <w:p w14:paraId="416A514D" w14:textId="77777777" w:rsidR="000C7AF6" w:rsidRPr="000641A5" w:rsidRDefault="000C7AF6" w:rsidP="00853D1D">
            <w:pPr>
              <w:rPr>
                <w:rFonts w:ascii="Times New Roman" w:eastAsia="Calibri" w:hAnsi="Times New Roman" w:cs="Times New Roman"/>
                <w:sz w:val="19"/>
                <w:szCs w:val="19"/>
              </w:rPr>
            </w:pPr>
          </w:p>
        </w:tc>
        <w:tc>
          <w:tcPr>
            <w:tcW w:w="2268" w:type="dxa"/>
            <w:gridSpan w:val="2"/>
            <w:tcBorders>
              <w:top w:val="single" w:sz="4" w:space="0" w:color="auto"/>
              <w:left w:val="single" w:sz="4" w:space="0" w:color="auto"/>
              <w:bottom w:val="single" w:sz="4" w:space="0" w:color="auto"/>
              <w:right w:val="single" w:sz="4" w:space="0" w:color="auto"/>
            </w:tcBorders>
          </w:tcPr>
          <w:p w14:paraId="26BDBEE8"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c>
          <w:tcPr>
            <w:tcW w:w="1985" w:type="dxa"/>
            <w:tcBorders>
              <w:top w:val="single" w:sz="4" w:space="0" w:color="auto"/>
              <w:left w:val="single" w:sz="4" w:space="0" w:color="auto"/>
              <w:bottom w:val="single" w:sz="4" w:space="0" w:color="auto"/>
              <w:right w:val="single" w:sz="4" w:space="0" w:color="auto"/>
            </w:tcBorders>
          </w:tcPr>
          <w:p w14:paraId="58518C24" w14:textId="77777777" w:rsidR="000C7AF6" w:rsidRPr="000641A5" w:rsidRDefault="000C7AF6" w:rsidP="00853D1D">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r>
      <w:tr w:rsidR="000C7AF6" w:rsidRPr="000641A5" w14:paraId="3F52EDB8" w14:textId="77777777" w:rsidTr="00853D1D">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2A35EF34" w14:textId="77777777" w:rsidR="000C7AF6" w:rsidRPr="000641A5" w:rsidRDefault="000C7AF6" w:rsidP="00853D1D">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72266751"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Residents</w:t>
            </w:r>
          </w:p>
        </w:tc>
        <w:tc>
          <w:tcPr>
            <w:tcW w:w="2268" w:type="dxa"/>
            <w:gridSpan w:val="2"/>
            <w:tcBorders>
              <w:top w:val="single" w:sz="4" w:space="0" w:color="auto"/>
              <w:left w:val="single" w:sz="4" w:space="0" w:color="auto"/>
              <w:bottom w:val="single" w:sz="4" w:space="0" w:color="auto"/>
              <w:right w:val="single" w:sz="4" w:space="0" w:color="auto"/>
            </w:tcBorders>
          </w:tcPr>
          <w:p w14:paraId="46568EEE" w14:textId="77777777" w:rsidR="000C7AF6" w:rsidRPr="000641A5" w:rsidRDefault="000C7AF6" w:rsidP="00853D1D">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1B607B9"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78AB9B99" w14:textId="77777777" w:rsidTr="00853D1D">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B767772" w14:textId="77777777" w:rsidR="000C7AF6" w:rsidRPr="000641A5" w:rsidRDefault="000C7AF6" w:rsidP="00853D1D">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3AD14BD2"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0A56976D" w14:textId="77777777" w:rsidR="000C7AF6" w:rsidRPr="000641A5" w:rsidRDefault="000C7AF6" w:rsidP="00853D1D">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36FBE5CC"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647801A7" w14:textId="77777777" w:rsidTr="00853D1D">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6A7D2A46" w14:textId="77777777" w:rsidR="000C7AF6" w:rsidRPr="000641A5" w:rsidRDefault="000C7AF6" w:rsidP="00853D1D">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5ECBBCA2"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491080B2" w14:textId="77777777" w:rsidR="000C7AF6" w:rsidRPr="000641A5" w:rsidRDefault="000C7AF6" w:rsidP="00853D1D">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19261172"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4139E52D" w14:textId="77777777" w:rsidTr="00853D1D">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6AE44932" w14:textId="77777777" w:rsidR="000C7AF6" w:rsidRPr="000641A5" w:rsidRDefault="000C7AF6" w:rsidP="00853D1D">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52D8E1B9"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65585909" w14:textId="77777777" w:rsidR="000C7AF6" w:rsidRPr="000641A5" w:rsidRDefault="000C7AF6" w:rsidP="00853D1D">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95C9E84" w14:textId="77777777" w:rsidR="000C7AF6" w:rsidRPr="000641A5" w:rsidRDefault="000C7AF6" w:rsidP="00853D1D">
            <w:pPr>
              <w:jc w:val="center"/>
              <w:rPr>
                <w:rFonts w:ascii="Times New Roman" w:eastAsia="Calibri" w:hAnsi="Times New Roman" w:cs="Times New Roman"/>
                <w:sz w:val="19"/>
                <w:szCs w:val="19"/>
              </w:rPr>
            </w:pPr>
          </w:p>
        </w:tc>
      </w:tr>
      <w:tr w:rsidR="000C7AF6" w:rsidRPr="000641A5" w14:paraId="0C3B813E" w14:textId="77777777" w:rsidTr="00853D1D">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6519C42A" w14:textId="77777777" w:rsidR="000C7AF6" w:rsidRPr="000641A5" w:rsidRDefault="000C7AF6" w:rsidP="00853D1D">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288770C7" w14:textId="77777777" w:rsidR="000C7AF6" w:rsidRPr="000641A5" w:rsidRDefault="000C7AF6" w:rsidP="00853D1D">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6EFE3CE2" w14:textId="77777777" w:rsidR="000C7AF6" w:rsidRPr="000641A5" w:rsidRDefault="000C7AF6" w:rsidP="00853D1D">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2A72ABF4" w14:textId="77777777" w:rsidR="000C7AF6" w:rsidRPr="000641A5" w:rsidRDefault="000C7AF6" w:rsidP="00853D1D">
            <w:pPr>
              <w:jc w:val="center"/>
              <w:rPr>
                <w:rFonts w:ascii="Times New Roman" w:eastAsia="Calibri" w:hAnsi="Times New Roman" w:cs="Times New Roman"/>
                <w:sz w:val="19"/>
                <w:szCs w:val="19"/>
              </w:rPr>
            </w:pPr>
          </w:p>
        </w:tc>
      </w:tr>
    </w:tbl>
    <w:p w14:paraId="61D9D394" w14:textId="77777777" w:rsidR="000C7AF6" w:rsidRDefault="000C7AF6" w:rsidP="000C7AF6">
      <w:pPr>
        <w:spacing w:after="200" w:line="240" w:lineRule="auto"/>
        <w:rPr>
          <w:rFonts w:ascii="Times New Roman" w:eastAsia="Calibri" w:hAnsi="Times New Roman" w:cs="Times New Roman"/>
          <w:b/>
          <w:bCs/>
          <w:color w:val="0000CC"/>
          <w:sz w:val="20"/>
          <w:szCs w:val="20"/>
          <w:lang w:val="en-US"/>
        </w:rPr>
      </w:pPr>
    </w:p>
    <w:p w14:paraId="7C96CD79" w14:textId="77777777" w:rsidR="000C7AF6" w:rsidRPr="000641A5" w:rsidRDefault="000C7AF6" w:rsidP="000C7AF6">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VI: Curriculum</w:t>
      </w:r>
    </w:p>
    <w:p w14:paraId="40558CB3" w14:textId="77777777" w:rsidR="000C7AF6" w:rsidRPr="000641A5" w:rsidRDefault="000C7AF6" w:rsidP="000C7AF6">
      <w:pPr>
        <w:spacing w:line="240" w:lineRule="auto"/>
        <w:rPr>
          <w:rFonts w:ascii="Times New Roman" w:eastAsia="Calibri" w:hAnsi="Times New Roman" w:cs="Times New Roman"/>
          <w:sz w:val="20"/>
          <w:szCs w:val="20"/>
          <w:lang w:val="en-US"/>
        </w:rPr>
      </w:pPr>
    </w:p>
    <w:p w14:paraId="2D037EAD" w14:textId="77777777" w:rsidR="000C7AF6" w:rsidRPr="000641A5" w:rsidRDefault="000C7AF6" w:rsidP="000C7AF6">
      <w:pPr>
        <w:numPr>
          <w:ilvl w:val="0"/>
          <w:numId w:val="2"/>
        </w:numPr>
        <w:tabs>
          <w:tab w:val="left" w:pos="2727"/>
        </w:tabs>
        <w:spacing w:after="200" w:line="240" w:lineRule="auto"/>
        <w:contextualSpacing/>
        <w:rPr>
          <w:rFonts w:ascii="Times New Roman" w:eastAsia="Calibri" w:hAnsi="Times New Roman" w:cs="Times New Roman"/>
          <w:color w:val="0000CC"/>
          <w:sz w:val="20"/>
          <w:szCs w:val="20"/>
          <w:lang w:val="en-US"/>
        </w:rPr>
      </w:pPr>
      <w:r w:rsidRPr="7310E5C3">
        <w:rPr>
          <w:rFonts w:ascii="Times New Roman" w:eastAsia="Calibri" w:hAnsi="Times New Roman" w:cs="Times New Roman"/>
          <w:color w:val="0000CC"/>
          <w:sz w:val="20"/>
          <w:szCs w:val="20"/>
          <w:lang w:val="en-US"/>
        </w:rPr>
        <w:t>Provide a list of all curricular tracks [including longitudinal integrated clerkships (LICs) offered as a parallel curriculum/track] and all joint degree programs that require enrolment in the undergraduate medical education program.</w:t>
      </w:r>
    </w:p>
    <w:p w14:paraId="7A1F8FE8" w14:textId="77777777" w:rsidR="000C7AF6" w:rsidRPr="000641A5"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27E0A80D" w14:textId="77777777" w:rsidR="000C7AF6" w:rsidRPr="000641A5"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709BBC6F" w14:textId="77777777" w:rsidR="000C7AF6" w:rsidRPr="000641A5"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2198D3A1" w14:textId="77777777" w:rsidR="000C7AF6" w:rsidRPr="000641A5"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7EFB9124" w14:textId="77777777" w:rsidR="000C7AF6"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13FC0120" w14:textId="77777777" w:rsidR="000C7AF6" w:rsidRPr="000641A5" w:rsidRDefault="000C7AF6" w:rsidP="000C7AF6">
      <w:pPr>
        <w:tabs>
          <w:tab w:val="left" w:pos="2727"/>
        </w:tabs>
        <w:spacing w:line="240" w:lineRule="auto"/>
        <w:ind w:left="360"/>
        <w:contextualSpacing/>
        <w:rPr>
          <w:rFonts w:ascii="Times New Roman" w:eastAsia="Calibri" w:hAnsi="Times New Roman" w:cs="Times New Roman"/>
          <w:bCs/>
          <w:sz w:val="20"/>
          <w:lang w:val="en-US"/>
        </w:rPr>
      </w:pPr>
    </w:p>
    <w:p w14:paraId="45C3E398" w14:textId="77777777" w:rsidR="000C7AF6" w:rsidRPr="000641A5" w:rsidRDefault="000C7AF6" w:rsidP="000C7AF6">
      <w:pPr>
        <w:pStyle w:val="ListParagraph"/>
        <w:numPr>
          <w:ilvl w:val="0"/>
          <w:numId w:val="4"/>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lang w:val="en-US"/>
        </w:rPr>
        <w:t xml:space="preserve">For each curricular track or joint degree program listed in A (above), provide a labelled schematic or diagram that illustrates the structure of the curriculum. The schematic or diagram should show the approximate sequencing of, and relationships among, required learning experiences in each academic year. </w:t>
      </w:r>
      <w:r w:rsidRPr="000641A5">
        <w:rPr>
          <w:rFonts w:ascii="Times New Roman" w:eastAsia="Calibri" w:hAnsi="Times New Roman" w:cs="Times New Roman"/>
          <w:b/>
          <w:i/>
          <w:iCs/>
          <w:color w:val="0000CC"/>
          <w:sz w:val="20"/>
          <w:lang w:val="en-US"/>
        </w:rPr>
        <w:t>(Appendix Overview VI B)</w:t>
      </w:r>
    </w:p>
    <w:p w14:paraId="06FF1630"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0302EC5C"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22322C63"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79DD96D3"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44F00AB9"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47D82E9A" w14:textId="77777777" w:rsidR="000C7AF6" w:rsidRPr="000641A5" w:rsidRDefault="000C7AF6" w:rsidP="000C7AF6">
      <w:pPr>
        <w:numPr>
          <w:ilvl w:val="0"/>
          <w:numId w:val="5"/>
        </w:numPr>
        <w:spacing w:after="200" w:line="240" w:lineRule="auto"/>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For each curricular track or joint degree program listed in A (above), provide a brief description that includes:  </w:t>
      </w:r>
    </w:p>
    <w:p w14:paraId="4B80AA27" w14:textId="77777777" w:rsidR="000C7AF6" w:rsidRPr="000641A5" w:rsidRDefault="000C7AF6" w:rsidP="000C7AF6">
      <w:pPr>
        <w:numPr>
          <w:ilvl w:val="0"/>
          <w:numId w:val="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location including names of campuses and/or community sites</w:t>
      </w:r>
    </w:p>
    <w:p w14:paraId="220C7CB3" w14:textId="77777777" w:rsidR="000C7AF6" w:rsidRPr="000641A5" w:rsidRDefault="000C7AF6" w:rsidP="000C7AF6">
      <w:pPr>
        <w:numPr>
          <w:ilvl w:val="0"/>
          <w:numId w:val="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distinctive focus including additional requirements that students must achieve</w:t>
      </w:r>
    </w:p>
    <w:p w14:paraId="5418B365" w14:textId="77777777" w:rsidR="000C7AF6" w:rsidRPr="000641A5" w:rsidRDefault="000C7AF6" w:rsidP="000C7AF6">
      <w:pPr>
        <w:numPr>
          <w:ilvl w:val="0"/>
          <w:numId w:val="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the number of students enrolled in each of the last three academic years </w:t>
      </w:r>
    </w:p>
    <w:p w14:paraId="52A717C3"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6F476728" w14:textId="77777777" w:rsidR="000C7AF6" w:rsidRPr="000641A5" w:rsidRDefault="000C7AF6" w:rsidP="000C7AF6">
      <w:pPr>
        <w:spacing w:after="200" w:line="240" w:lineRule="auto"/>
        <w:ind w:left="360"/>
        <w:contextualSpacing/>
        <w:rPr>
          <w:rFonts w:ascii="Times New Roman" w:eastAsia="Calibri" w:hAnsi="Times New Roman" w:cs="Times New Roman"/>
          <w:bCs/>
          <w:sz w:val="20"/>
          <w:szCs w:val="20"/>
        </w:rPr>
      </w:pPr>
    </w:p>
    <w:p w14:paraId="214D6923" w14:textId="77777777" w:rsidR="000C7AF6" w:rsidRPr="00592D2B" w:rsidRDefault="000C7AF6" w:rsidP="000C7AF6">
      <w:pPr>
        <w:spacing w:after="200" w:line="240" w:lineRule="auto"/>
        <w:ind w:left="360"/>
        <w:contextualSpacing/>
        <w:rPr>
          <w:rFonts w:ascii="Times New Roman" w:eastAsia="Calibri" w:hAnsi="Times New Roman" w:cs="Times New Roman"/>
          <w:bCs/>
          <w:color w:val="0000CC"/>
          <w:sz w:val="20"/>
          <w:szCs w:val="20"/>
        </w:rPr>
      </w:pPr>
    </w:p>
    <w:p w14:paraId="31C72414" w14:textId="77777777" w:rsidR="000C7AF6" w:rsidRPr="00592D2B" w:rsidRDefault="000C7AF6" w:rsidP="000C7AF6">
      <w:pPr>
        <w:spacing w:after="200" w:line="240" w:lineRule="auto"/>
        <w:contextualSpacing/>
        <w:rPr>
          <w:rFonts w:ascii="Times New Roman" w:eastAsia="Calibri" w:hAnsi="Times New Roman" w:cs="Times New Roman"/>
          <w:color w:val="0000CC"/>
          <w:sz w:val="20"/>
          <w:szCs w:val="20"/>
        </w:rPr>
      </w:pPr>
      <w:r w:rsidRPr="00592D2B">
        <w:rPr>
          <w:rFonts w:ascii="Times New Roman" w:eastAsia="Calibri" w:hAnsi="Times New Roman" w:cs="Times New Roman"/>
          <w:b/>
          <w:color w:val="0000CC"/>
          <w:sz w:val="20"/>
          <w:szCs w:val="20"/>
        </w:rPr>
        <w:t>Overview VII: Interim Review</w:t>
      </w:r>
    </w:p>
    <w:p w14:paraId="3FBFEE3B" w14:textId="77777777" w:rsidR="000C7AF6" w:rsidRPr="000641A5" w:rsidRDefault="000C7AF6" w:rsidP="000C7AF6">
      <w:pPr>
        <w:spacing w:after="200" w:line="240" w:lineRule="auto"/>
        <w:contextualSpacing/>
        <w:rPr>
          <w:rFonts w:ascii="Times New Roman" w:eastAsia="Calibri" w:hAnsi="Times New Roman" w:cs="Times New Roman"/>
          <w:color w:val="0000CC"/>
          <w:sz w:val="20"/>
          <w:szCs w:val="20"/>
        </w:rPr>
      </w:pPr>
    </w:p>
    <w:p w14:paraId="73420854" w14:textId="1694EB8D" w:rsidR="00BF08AC" w:rsidRPr="000C7AF6" w:rsidRDefault="000C7AF6" w:rsidP="000C7AF6">
      <w:pPr>
        <w:spacing w:after="200" w:line="240" w:lineRule="auto"/>
        <w:contextualSpacing/>
        <w:rPr>
          <w:rFonts w:ascii="Times New Roman" w:eastAsia="Calibri" w:hAnsi="Times New Roman" w:cs="Times New Roman"/>
          <w:sz w:val="20"/>
          <w:szCs w:val="20"/>
        </w:rPr>
      </w:pPr>
      <w:r w:rsidRPr="005E0A34">
        <w:rPr>
          <w:rFonts w:ascii="Times New Roman" w:eastAsia="Calibri" w:hAnsi="Times New Roman" w:cs="Times New Roman"/>
          <w:color w:val="0000CC"/>
          <w:sz w:val="20"/>
          <w:szCs w:val="20"/>
        </w:rPr>
        <w:t xml:space="preserve">As required by the Council of Deans, each medical school is required to conduct an interim review mid-way through their accreditation cycle.  Note that the exact timing is at the discretion of the school.  Please confirm that this interim review occurred and provide the date it was completed (or the date range of the review, if preferred).  </w:t>
      </w:r>
      <w:bookmarkEnd w:id="0"/>
    </w:p>
    <w:sectPr w:rsidR="00BF08AC" w:rsidRPr="000C7AF6" w:rsidSect="004B4532">
      <w:headerReference w:type="default" r:id="rId10"/>
      <w:footerReference w:type="default" r:id="rId11"/>
      <w:headerReference w:type="first" r:id="rId12"/>
      <w:footerReference w:type="first" r:id="rId13"/>
      <w:pgSz w:w="15840" w:h="12240" w:orient="landscape"/>
      <w:pgMar w:top="720" w:right="720" w:bottom="720" w:left="720" w:header="73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77DF8" w14:textId="77777777" w:rsidR="00F92F8B" w:rsidRDefault="00F92F8B" w:rsidP="00A522B1">
      <w:pPr>
        <w:spacing w:line="240" w:lineRule="auto"/>
      </w:pPr>
      <w:r>
        <w:separator/>
      </w:r>
    </w:p>
  </w:endnote>
  <w:endnote w:type="continuationSeparator" w:id="0">
    <w:p w14:paraId="4774FEA0" w14:textId="77777777" w:rsidR="00F92F8B" w:rsidRDefault="00F92F8B" w:rsidP="00A522B1">
      <w:pPr>
        <w:spacing w:line="240" w:lineRule="auto"/>
      </w:pPr>
      <w:r>
        <w:continuationSeparator/>
      </w:r>
    </w:p>
  </w:endnote>
  <w:endnote w:type="continuationNotice" w:id="1">
    <w:p w14:paraId="6BD2C410" w14:textId="77777777" w:rsidR="00F92F8B" w:rsidRDefault="00F92F8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E5166" w14:textId="4ECC46FE" w:rsidR="00E70165" w:rsidRDefault="00E70165">
    <w:pPr>
      <w:pStyle w:val="Footer"/>
      <w:jc w:val="right"/>
    </w:pPr>
    <w:r w:rsidRPr="00C47BFA">
      <w:rPr>
        <w:rFonts w:ascii="Times New Roman" w:eastAsia="Calibri" w:hAnsi="Times New Roman" w:cs="Times New Roman"/>
        <w:i/>
        <w:sz w:val="18"/>
        <w:szCs w:val="18"/>
      </w:rPr>
      <w:t xml:space="preserve">CACMS DCI – </w:t>
    </w:r>
    <w:r w:rsidR="00BC7862">
      <w:rPr>
        <w:rFonts w:ascii="Times New Roman" w:eastAsia="Calibri" w:hAnsi="Times New Roman" w:cs="Times New Roman"/>
        <w:i/>
        <w:sz w:val="18"/>
        <w:szCs w:val="18"/>
      </w:rPr>
      <w:t xml:space="preserve">Medical School </w:t>
    </w:r>
    <w:r w:rsidRPr="00C47BFA">
      <w:rPr>
        <w:rFonts w:ascii="Times New Roman" w:eastAsia="Calibri" w:hAnsi="Times New Roman" w:cs="Times New Roman"/>
        <w:i/>
        <w:sz w:val="18"/>
        <w:szCs w:val="18"/>
      </w:rPr>
      <w:t>Overview</w:t>
    </w:r>
    <w:r w:rsidR="00BC7862">
      <w:rPr>
        <w:rFonts w:ascii="Times New Roman" w:eastAsia="Calibri" w:hAnsi="Times New Roman" w:cs="Times New Roman"/>
        <w:i/>
        <w:sz w:val="18"/>
        <w:szCs w:val="18"/>
      </w:rPr>
      <w:t xml:space="preserve"> and Data Context</w:t>
    </w:r>
    <w:r>
      <w:rPr>
        <w:rFonts w:ascii="Times New Roman" w:eastAsia="Calibri" w:hAnsi="Times New Roman" w:cs="Times New Roman"/>
        <w:i/>
        <w:sz w:val="18"/>
        <w:szCs w:val="18"/>
      </w:rPr>
      <w:t xml:space="preserve"> - </w:t>
    </w:r>
    <w:r w:rsidRPr="00C47BFA">
      <w:rPr>
        <w:rFonts w:ascii="Times New Roman" w:eastAsia="Calibri" w:hAnsi="Times New Roman" w:cs="Times New Roman"/>
        <w:i/>
        <w:sz w:val="18"/>
        <w:szCs w:val="18"/>
      </w:rPr>
      <w:t>AY 202</w:t>
    </w:r>
    <w:r w:rsidR="00287104">
      <w:rPr>
        <w:rFonts w:ascii="Times New Roman" w:eastAsia="Calibri" w:hAnsi="Times New Roman" w:cs="Times New Roman"/>
        <w:i/>
        <w:sz w:val="18"/>
        <w:szCs w:val="18"/>
      </w:rPr>
      <w:t>6</w:t>
    </w:r>
    <w:r w:rsidRPr="00C47BFA">
      <w:rPr>
        <w:rFonts w:ascii="Times New Roman" w:eastAsia="Calibri" w:hAnsi="Times New Roman" w:cs="Times New Roman"/>
        <w:i/>
        <w:sz w:val="18"/>
        <w:szCs w:val="18"/>
      </w:rPr>
      <w:t>-202</w:t>
    </w:r>
    <w:r w:rsidR="00287104">
      <w:rPr>
        <w:rFonts w:ascii="Times New Roman" w:eastAsia="Calibri" w:hAnsi="Times New Roman" w:cs="Times New Roman"/>
        <w:i/>
        <w:sz w:val="18"/>
        <w:szCs w:val="18"/>
      </w:rPr>
      <w:t>7</w:t>
    </w:r>
    <w:sdt>
      <w:sdtPr>
        <w:id w:val="-1714493769"/>
        <w:docPartObj>
          <w:docPartGallery w:val="Page Numbers (Bottom of Page)"/>
          <w:docPartUnique/>
        </w:docPartObj>
      </w:sdtPr>
      <w:sdtContent>
        <w:sdt>
          <w:sdtPr>
            <w:id w:val="-1769616900"/>
            <w:docPartObj>
              <w:docPartGallery w:val="Page Numbers (Top of Page)"/>
              <w:docPartUnique/>
            </w:docPartObj>
          </w:sdtPr>
          <w:sdtContent>
            <w:r>
              <w:tab/>
            </w:r>
            <w:r>
              <w:tab/>
            </w:r>
            <w:r>
              <w:tab/>
            </w:r>
            <w:r>
              <w:tab/>
            </w:r>
            <w:r>
              <w:tab/>
            </w:r>
            <w:r>
              <w:tab/>
            </w:r>
            <w:r w:rsidRPr="00E70165">
              <w:rPr>
                <w:rFonts w:ascii="Times New Roman" w:hAnsi="Times New Roman" w:cs="Times New Roman"/>
                <w:i/>
                <w:iCs/>
                <w:sz w:val="18"/>
                <w:szCs w:val="18"/>
              </w:rPr>
              <w:t xml:space="preserve">Page </w:t>
            </w:r>
            <w:r w:rsidRPr="00E70165">
              <w:rPr>
                <w:rFonts w:ascii="Times New Roman" w:hAnsi="Times New Roman" w:cs="Times New Roman"/>
                <w:b/>
                <w:bCs/>
                <w:i/>
                <w:iCs/>
                <w:sz w:val="18"/>
                <w:szCs w:val="18"/>
              </w:rPr>
              <w:fldChar w:fldCharType="begin"/>
            </w:r>
            <w:r w:rsidRPr="00E70165">
              <w:rPr>
                <w:rFonts w:ascii="Times New Roman" w:hAnsi="Times New Roman" w:cs="Times New Roman"/>
                <w:b/>
                <w:bCs/>
                <w:i/>
                <w:iCs/>
                <w:sz w:val="18"/>
                <w:szCs w:val="18"/>
              </w:rPr>
              <w:instrText xml:space="preserve"> PAGE </w:instrText>
            </w:r>
            <w:r w:rsidRPr="00E70165">
              <w:rPr>
                <w:rFonts w:ascii="Times New Roman" w:hAnsi="Times New Roman" w:cs="Times New Roman"/>
                <w:b/>
                <w:bCs/>
                <w:i/>
                <w:iCs/>
                <w:sz w:val="18"/>
                <w:szCs w:val="18"/>
              </w:rPr>
              <w:fldChar w:fldCharType="separate"/>
            </w:r>
            <w:r w:rsidRPr="00E70165">
              <w:rPr>
                <w:rFonts w:ascii="Times New Roman" w:hAnsi="Times New Roman" w:cs="Times New Roman"/>
                <w:b/>
                <w:bCs/>
                <w:i/>
                <w:iCs/>
                <w:noProof/>
                <w:sz w:val="18"/>
                <w:szCs w:val="18"/>
              </w:rPr>
              <w:t>2</w:t>
            </w:r>
            <w:r w:rsidRPr="00E70165">
              <w:rPr>
                <w:rFonts w:ascii="Times New Roman" w:hAnsi="Times New Roman" w:cs="Times New Roman"/>
                <w:b/>
                <w:bCs/>
                <w:i/>
                <w:iCs/>
                <w:sz w:val="18"/>
                <w:szCs w:val="18"/>
              </w:rPr>
              <w:fldChar w:fldCharType="end"/>
            </w:r>
            <w:r w:rsidRPr="00E70165">
              <w:rPr>
                <w:rFonts w:ascii="Times New Roman" w:hAnsi="Times New Roman" w:cs="Times New Roman"/>
                <w:i/>
                <w:iCs/>
                <w:sz w:val="18"/>
                <w:szCs w:val="18"/>
              </w:rPr>
              <w:t xml:space="preserve"> of </w:t>
            </w:r>
            <w:r w:rsidRPr="00E70165">
              <w:rPr>
                <w:rFonts w:ascii="Times New Roman" w:hAnsi="Times New Roman" w:cs="Times New Roman"/>
                <w:b/>
                <w:bCs/>
                <w:i/>
                <w:iCs/>
                <w:sz w:val="18"/>
                <w:szCs w:val="18"/>
              </w:rPr>
              <w:fldChar w:fldCharType="begin"/>
            </w:r>
            <w:r w:rsidRPr="00E70165">
              <w:rPr>
                <w:rFonts w:ascii="Times New Roman" w:hAnsi="Times New Roman" w:cs="Times New Roman"/>
                <w:b/>
                <w:bCs/>
                <w:i/>
                <w:iCs/>
                <w:sz w:val="18"/>
                <w:szCs w:val="18"/>
              </w:rPr>
              <w:instrText xml:space="preserve"> NUMPAGES  </w:instrText>
            </w:r>
            <w:r w:rsidRPr="00E70165">
              <w:rPr>
                <w:rFonts w:ascii="Times New Roman" w:hAnsi="Times New Roman" w:cs="Times New Roman"/>
                <w:b/>
                <w:bCs/>
                <w:i/>
                <w:iCs/>
                <w:sz w:val="18"/>
                <w:szCs w:val="18"/>
              </w:rPr>
              <w:fldChar w:fldCharType="separate"/>
            </w:r>
            <w:r w:rsidRPr="00E70165">
              <w:rPr>
                <w:rFonts w:ascii="Times New Roman" w:hAnsi="Times New Roman" w:cs="Times New Roman"/>
                <w:b/>
                <w:bCs/>
                <w:i/>
                <w:iCs/>
                <w:noProof/>
                <w:sz w:val="18"/>
                <w:szCs w:val="18"/>
              </w:rPr>
              <w:t>2</w:t>
            </w:r>
            <w:r w:rsidRPr="00E70165">
              <w:rPr>
                <w:rFonts w:ascii="Times New Roman" w:hAnsi="Times New Roman" w:cs="Times New Roman"/>
                <w:b/>
                <w:bCs/>
                <w:i/>
                <w:iCs/>
                <w:sz w:val="18"/>
                <w:szCs w:val="18"/>
              </w:rPr>
              <w:fldChar w:fldCharType="end"/>
            </w:r>
          </w:sdtContent>
        </w:sdt>
      </w:sdtContent>
    </w:sdt>
  </w:p>
  <w:p w14:paraId="0FAF3034" w14:textId="77777777" w:rsidR="00A522B1" w:rsidRDefault="00A522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B883A" w14:textId="6CC0B390" w:rsidR="00F464CD" w:rsidRDefault="00F464CD">
    <w:pPr>
      <w:pStyle w:val="Footer"/>
    </w:pPr>
    <w:r w:rsidRPr="00C47BFA">
      <w:rPr>
        <w:rFonts w:ascii="Times New Roman" w:eastAsia="Calibri" w:hAnsi="Times New Roman" w:cs="Times New Roman"/>
        <w:i/>
        <w:sz w:val="18"/>
        <w:szCs w:val="18"/>
      </w:rPr>
      <w:t xml:space="preserve">CACMS DCI – </w:t>
    </w:r>
    <w:r>
      <w:rPr>
        <w:rFonts w:ascii="Times New Roman" w:eastAsia="Calibri" w:hAnsi="Times New Roman" w:cs="Times New Roman"/>
        <w:i/>
        <w:sz w:val="18"/>
        <w:szCs w:val="18"/>
      </w:rPr>
      <w:t xml:space="preserve">Medical School </w:t>
    </w:r>
    <w:r w:rsidRPr="00C47BFA">
      <w:rPr>
        <w:rFonts w:ascii="Times New Roman" w:eastAsia="Calibri" w:hAnsi="Times New Roman" w:cs="Times New Roman"/>
        <w:i/>
        <w:sz w:val="18"/>
        <w:szCs w:val="18"/>
      </w:rPr>
      <w:t>Overview</w:t>
    </w:r>
    <w:r>
      <w:rPr>
        <w:rFonts w:ascii="Times New Roman" w:eastAsia="Calibri" w:hAnsi="Times New Roman" w:cs="Times New Roman"/>
        <w:i/>
        <w:sz w:val="18"/>
        <w:szCs w:val="18"/>
      </w:rPr>
      <w:t xml:space="preserve"> and Data Context - </w:t>
    </w:r>
    <w:r w:rsidRPr="00C47BFA">
      <w:rPr>
        <w:rFonts w:ascii="Times New Roman" w:eastAsia="Calibri" w:hAnsi="Times New Roman" w:cs="Times New Roman"/>
        <w:i/>
        <w:sz w:val="18"/>
        <w:szCs w:val="18"/>
      </w:rPr>
      <w:t>AY 202</w:t>
    </w:r>
    <w:r w:rsidR="007C72D0">
      <w:rPr>
        <w:rFonts w:ascii="Times New Roman" w:eastAsia="Calibri" w:hAnsi="Times New Roman" w:cs="Times New Roman"/>
        <w:i/>
        <w:sz w:val="18"/>
        <w:szCs w:val="18"/>
      </w:rPr>
      <w:t>7</w:t>
    </w:r>
    <w:r w:rsidRPr="00C47BFA">
      <w:rPr>
        <w:rFonts w:ascii="Times New Roman" w:eastAsia="Calibri" w:hAnsi="Times New Roman" w:cs="Times New Roman"/>
        <w:i/>
        <w:sz w:val="18"/>
        <w:szCs w:val="18"/>
      </w:rPr>
      <w:t>-202</w:t>
    </w:r>
    <w:r w:rsidR="007C72D0">
      <w:rPr>
        <w:rFonts w:ascii="Times New Roman" w:eastAsia="Calibri" w:hAnsi="Times New Roman" w:cs="Times New Roman"/>
        <w:i/>
        <w:sz w:val="18"/>
        <w:szCs w:val="18"/>
      </w:rPr>
      <w:t>8</w:t>
    </w:r>
    <w:r>
      <w:tab/>
    </w:r>
    <w:r>
      <w:tab/>
    </w:r>
    <w:r>
      <w:tab/>
    </w:r>
    <w:r>
      <w:tab/>
    </w:r>
    <w:r>
      <w:tab/>
    </w:r>
    <w:r>
      <w:tab/>
    </w:r>
    <w:r w:rsidRPr="00E70165">
      <w:rPr>
        <w:rFonts w:ascii="Times New Roman" w:hAnsi="Times New Roman" w:cs="Times New Roman"/>
        <w:i/>
        <w:iCs/>
        <w:sz w:val="18"/>
        <w:szCs w:val="18"/>
      </w:rPr>
      <w:t xml:space="preserve">Page </w:t>
    </w:r>
    <w:r w:rsidRPr="00E70165">
      <w:rPr>
        <w:rFonts w:ascii="Times New Roman" w:hAnsi="Times New Roman" w:cs="Times New Roman"/>
        <w:b/>
        <w:bCs/>
        <w:i/>
        <w:iCs/>
        <w:sz w:val="18"/>
        <w:szCs w:val="18"/>
      </w:rPr>
      <w:fldChar w:fldCharType="begin"/>
    </w:r>
    <w:r w:rsidRPr="00E70165">
      <w:rPr>
        <w:rFonts w:ascii="Times New Roman" w:hAnsi="Times New Roman" w:cs="Times New Roman"/>
        <w:b/>
        <w:bCs/>
        <w:i/>
        <w:iCs/>
        <w:sz w:val="18"/>
        <w:szCs w:val="18"/>
      </w:rPr>
      <w:instrText xml:space="preserve"> PAGE </w:instrText>
    </w:r>
    <w:r w:rsidRPr="00E70165">
      <w:rPr>
        <w:rFonts w:ascii="Times New Roman" w:hAnsi="Times New Roman" w:cs="Times New Roman"/>
        <w:b/>
        <w:bCs/>
        <w:i/>
        <w:iCs/>
        <w:sz w:val="18"/>
        <w:szCs w:val="18"/>
      </w:rPr>
      <w:fldChar w:fldCharType="separate"/>
    </w:r>
    <w:r>
      <w:rPr>
        <w:rFonts w:ascii="Times New Roman" w:hAnsi="Times New Roman" w:cs="Times New Roman"/>
        <w:b/>
        <w:bCs/>
        <w:i/>
        <w:iCs/>
        <w:sz w:val="18"/>
        <w:szCs w:val="18"/>
      </w:rPr>
      <w:t>2</w:t>
    </w:r>
    <w:r w:rsidRPr="00E70165">
      <w:rPr>
        <w:rFonts w:ascii="Times New Roman" w:hAnsi="Times New Roman" w:cs="Times New Roman"/>
        <w:b/>
        <w:bCs/>
        <w:i/>
        <w:iCs/>
        <w:sz w:val="18"/>
        <w:szCs w:val="18"/>
      </w:rPr>
      <w:fldChar w:fldCharType="end"/>
    </w:r>
    <w:r w:rsidRPr="00E70165">
      <w:rPr>
        <w:rFonts w:ascii="Times New Roman" w:hAnsi="Times New Roman" w:cs="Times New Roman"/>
        <w:i/>
        <w:iCs/>
        <w:sz w:val="18"/>
        <w:szCs w:val="18"/>
      </w:rPr>
      <w:t xml:space="preserve"> of </w:t>
    </w:r>
    <w:r w:rsidRPr="00E70165">
      <w:rPr>
        <w:rFonts w:ascii="Times New Roman" w:hAnsi="Times New Roman" w:cs="Times New Roman"/>
        <w:b/>
        <w:bCs/>
        <w:i/>
        <w:iCs/>
        <w:sz w:val="18"/>
        <w:szCs w:val="18"/>
      </w:rPr>
      <w:fldChar w:fldCharType="begin"/>
    </w:r>
    <w:r w:rsidRPr="00E70165">
      <w:rPr>
        <w:rFonts w:ascii="Times New Roman" w:hAnsi="Times New Roman" w:cs="Times New Roman"/>
        <w:b/>
        <w:bCs/>
        <w:i/>
        <w:iCs/>
        <w:sz w:val="18"/>
        <w:szCs w:val="18"/>
      </w:rPr>
      <w:instrText xml:space="preserve"> NUMPAGES  </w:instrText>
    </w:r>
    <w:r w:rsidRPr="00E70165">
      <w:rPr>
        <w:rFonts w:ascii="Times New Roman" w:hAnsi="Times New Roman" w:cs="Times New Roman"/>
        <w:b/>
        <w:bCs/>
        <w:i/>
        <w:iCs/>
        <w:sz w:val="18"/>
        <w:szCs w:val="18"/>
      </w:rPr>
      <w:fldChar w:fldCharType="separate"/>
    </w:r>
    <w:r>
      <w:rPr>
        <w:rFonts w:ascii="Times New Roman" w:hAnsi="Times New Roman" w:cs="Times New Roman"/>
        <w:b/>
        <w:bCs/>
        <w:i/>
        <w:iCs/>
        <w:sz w:val="18"/>
        <w:szCs w:val="18"/>
      </w:rPr>
      <w:t>3</w:t>
    </w:r>
    <w:r w:rsidRPr="00E70165">
      <w:rPr>
        <w:rFonts w:ascii="Times New Roman" w:hAnsi="Times New Roman" w:cs="Times New Roman"/>
        <w:b/>
        <w:bCs/>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6C5CB" w14:textId="77777777" w:rsidR="00F92F8B" w:rsidRDefault="00F92F8B" w:rsidP="00A522B1">
      <w:pPr>
        <w:spacing w:line="240" w:lineRule="auto"/>
      </w:pPr>
      <w:r>
        <w:separator/>
      </w:r>
    </w:p>
  </w:footnote>
  <w:footnote w:type="continuationSeparator" w:id="0">
    <w:p w14:paraId="24ED1263" w14:textId="77777777" w:rsidR="00F92F8B" w:rsidRDefault="00F92F8B" w:rsidP="00A522B1">
      <w:pPr>
        <w:spacing w:line="240" w:lineRule="auto"/>
      </w:pPr>
      <w:r>
        <w:continuationSeparator/>
      </w:r>
    </w:p>
  </w:footnote>
  <w:footnote w:type="continuationNotice" w:id="1">
    <w:p w14:paraId="7F292D77" w14:textId="77777777" w:rsidR="00F92F8B" w:rsidRDefault="00F92F8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5BECF" w14:textId="21333FB8" w:rsidR="00D11E60" w:rsidRDefault="00D11E60" w:rsidP="00574EC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FB7D5" w14:textId="1FED3DB1" w:rsidR="004B4532" w:rsidRDefault="004B4532" w:rsidP="004B4532">
    <w:pPr>
      <w:pStyle w:val="Header"/>
      <w:jc w:val="center"/>
    </w:pPr>
    <w:r>
      <w:rPr>
        <w:noProof/>
      </w:rPr>
      <w:drawing>
        <wp:anchor distT="0" distB="0" distL="114300" distR="114300" simplePos="0" relativeHeight="251658240" behindDoc="1" locked="0" layoutInCell="1" allowOverlap="1" wp14:anchorId="585BA7A7" wp14:editId="6AE19D56">
          <wp:simplePos x="0" y="0"/>
          <wp:positionH relativeFrom="column">
            <wp:posOffset>3716655</wp:posOffset>
          </wp:positionH>
          <wp:positionV relativeFrom="paragraph">
            <wp:posOffset>-349167</wp:posOffset>
          </wp:positionV>
          <wp:extent cx="1706880" cy="585470"/>
          <wp:effectExtent l="0" t="0" r="7620" b="5080"/>
          <wp:wrapTight wrapText="bothSides">
            <wp:wrapPolygon edited="0">
              <wp:start x="0" y="0"/>
              <wp:lineTo x="0" y="21085"/>
              <wp:lineTo x="21455" y="21085"/>
              <wp:lineTo x="214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6880" cy="585470"/>
                  </a:xfrm>
                  <a:prstGeom prst="rect">
                    <a:avLst/>
                  </a:prstGeom>
                  <a:noFill/>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2253"/>
    <w:multiLevelType w:val="hybridMultilevel"/>
    <w:tmpl w:val="05060396"/>
    <w:lvl w:ilvl="0" w:tplc="10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1041C0"/>
    <w:multiLevelType w:val="hybridMultilevel"/>
    <w:tmpl w:val="B40848E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E076066"/>
    <w:multiLevelType w:val="hybridMultilevel"/>
    <w:tmpl w:val="E4DED3B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4ADB763A"/>
    <w:multiLevelType w:val="hybridMultilevel"/>
    <w:tmpl w:val="9FD8B6E4"/>
    <w:lvl w:ilvl="0" w:tplc="38EC2A20">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7C686DCC"/>
    <w:multiLevelType w:val="hybridMultilevel"/>
    <w:tmpl w:val="B2EA6B9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734358334">
    <w:abstractNumId w:val="2"/>
  </w:num>
  <w:num w:numId="2" w16cid:durableId="279193025">
    <w:abstractNumId w:val="5"/>
  </w:num>
  <w:num w:numId="3" w16cid:durableId="675697023">
    <w:abstractNumId w:val="0"/>
  </w:num>
  <w:num w:numId="4" w16cid:durableId="524253047">
    <w:abstractNumId w:val="1"/>
  </w:num>
  <w:num w:numId="5" w16cid:durableId="452097588">
    <w:abstractNumId w:val="4"/>
  </w:num>
  <w:num w:numId="6" w16cid:durableId="3555455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2MDY1NDAxMjS3sDBX0lEKTi0uzszPAykwrgUAsLQq1ywAAAA="/>
  </w:docVars>
  <w:rsids>
    <w:rsidRoot w:val="007E3A07"/>
    <w:rsid w:val="000306D3"/>
    <w:rsid w:val="000C7AF6"/>
    <w:rsid w:val="000E3873"/>
    <w:rsid w:val="00146D0A"/>
    <w:rsid w:val="00147C86"/>
    <w:rsid w:val="0018097D"/>
    <w:rsid w:val="001F167A"/>
    <w:rsid w:val="001F6361"/>
    <w:rsid w:val="00225E19"/>
    <w:rsid w:val="00287104"/>
    <w:rsid w:val="002E28A1"/>
    <w:rsid w:val="0035454A"/>
    <w:rsid w:val="00374432"/>
    <w:rsid w:val="003A5EEA"/>
    <w:rsid w:val="004B4532"/>
    <w:rsid w:val="004E1196"/>
    <w:rsid w:val="0056699F"/>
    <w:rsid w:val="00574ECA"/>
    <w:rsid w:val="005918CA"/>
    <w:rsid w:val="005F0E98"/>
    <w:rsid w:val="00695439"/>
    <w:rsid w:val="006D5B47"/>
    <w:rsid w:val="00735854"/>
    <w:rsid w:val="00756BBB"/>
    <w:rsid w:val="007A5777"/>
    <w:rsid w:val="007C72D0"/>
    <w:rsid w:val="007E3A07"/>
    <w:rsid w:val="00812303"/>
    <w:rsid w:val="008547D6"/>
    <w:rsid w:val="00863AA9"/>
    <w:rsid w:val="00876F28"/>
    <w:rsid w:val="008B3ED5"/>
    <w:rsid w:val="008C6970"/>
    <w:rsid w:val="00950A4F"/>
    <w:rsid w:val="00976FA8"/>
    <w:rsid w:val="009A54BD"/>
    <w:rsid w:val="009C3340"/>
    <w:rsid w:val="00A275AA"/>
    <w:rsid w:val="00A522B1"/>
    <w:rsid w:val="00B26884"/>
    <w:rsid w:val="00B86727"/>
    <w:rsid w:val="00BC1927"/>
    <w:rsid w:val="00BC7862"/>
    <w:rsid w:val="00BF08AC"/>
    <w:rsid w:val="00C252C0"/>
    <w:rsid w:val="00C47BFA"/>
    <w:rsid w:val="00C55240"/>
    <w:rsid w:val="00D11E60"/>
    <w:rsid w:val="00D7087A"/>
    <w:rsid w:val="00D7323F"/>
    <w:rsid w:val="00D74933"/>
    <w:rsid w:val="00DC3DA5"/>
    <w:rsid w:val="00DF3D8C"/>
    <w:rsid w:val="00E15EEF"/>
    <w:rsid w:val="00E70165"/>
    <w:rsid w:val="00E91B74"/>
    <w:rsid w:val="00EF2334"/>
    <w:rsid w:val="00F04BFF"/>
    <w:rsid w:val="00F357F5"/>
    <w:rsid w:val="00F464CD"/>
    <w:rsid w:val="00F533BD"/>
    <w:rsid w:val="00F92F8B"/>
    <w:rsid w:val="00FF6F1E"/>
    <w:rsid w:val="625E09DD"/>
    <w:rsid w:val="76FE1B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88DE3"/>
  <w15:chartTrackingRefBased/>
  <w15:docId w15:val="{7902B0E4-49A0-4FC3-ADD2-396E36258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A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E3A07"/>
    <w:pPr>
      <w:spacing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7E3A07"/>
    <w:pPr>
      <w:ind w:left="720"/>
      <w:contextualSpacing/>
    </w:pPr>
  </w:style>
  <w:style w:type="paragraph" w:styleId="Header">
    <w:name w:val="header"/>
    <w:basedOn w:val="Normal"/>
    <w:link w:val="HeaderChar"/>
    <w:uiPriority w:val="99"/>
    <w:unhideWhenUsed/>
    <w:rsid w:val="00A522B1"/>
    <w:pPr>
      <w:tabs>
        <w:tab w:val="center" w:pos="4680"/>
        <w:tab w:val="right" w:pos="9360"/>
      </w:tabs>
      <w:spacing w:line="240" w:lineRule="auto"/>
    </w:pPr>
  </w:style>
  <w:style w:type="character" w:customStyle="1" w:styleId="HeaderChar">
    <w:name w:val="Header Char"/>
    <w:basedOn w:val="DefaultParagraphFont"/>
    <w:link w:val="Header"/>
    <w:uiPriority w:val="99"/>
    <w:rsid w:val="00A522B1"/>
  </w:style>
  <w:style w:type="paragraph" w:styleId="Footer">
    <w:name w:val="footer"/>
    <w:basedOn w:val="Normal"/>
    <w:link w:val="FooterChar"/>
    <w:uiPriority w:val="99"/>
    <w:unhideWhenUsed/>
    <w:rsid w:val="00A522B1"/>
    <w:pPr>
      <w:tabs>
        <w:tab w:val="center" w:pos="4680"/>
        <w:tab w:val="right" w:pos="9360"/>
      </w:tabs>
      <w:spacing w:line="240" w:lineRule="auto"/>
    </w:pPr>
  </w:style>
  <w:style w:type="character" w:customStyle="1" w:styleId="FooterChar">
    <w:name w:val="Footer Char"/>
    <w:basedOn w:val="DefaultParagraphFont"/>
    <w:link w:val="Footer"/>
    <w:uiPriority w:val="99"/>
    <w:rsid w:val="00A522B1"/>
  </w:style>
  <w:style w:type="paragraph" w:styleId="NoSpacing">
    <w:name w:val="No Spacing"/>
    <w:aliases w:val="Title 1,No spacing DCI"/>
    <w:link w:val="NoSpacingChar"/>
    <w:uiPriority w:val="1"/>
    <w:qFormat/>
    <w:rsid w:val="00C47BFA"/>
    <w:pPr>
      <w:spacing w:line="240" w:lineRule="auto"/>
    </w:pPr>
  </w:style>
  <w:style w:type="character" w:customStyle="1" w:styleId="NoSpacingChar">
    <w:name w:val="No Spacing Char"/>
    <w:aliases w:val="Title 1 Char,No spacing DCI Char"/>
    <w:basedOn w:val="DefaultParagraphFont"/>
    <w:link w:val="NoSpacing"/>
    <w:uiPriority w:val="1"/>
    <w:locked/>
    <w:rsid w:val="007A5777"/>
  </w:style>
  <w:style w:type="character" w:customStyle="1" w:styleId="ListParagraphChar">
    <w:name w:val="List Paragraph Char"/>
    <w:basedOn w:val="DefaultParagraphFont"/>
    <w:link w:val="ListParagraph"/>
    <w:rsid w:val="007A5777"/>
  </w:style>
  <w:style w:type="paragraph" w:styleId="Revision">
    <w:name w:val="Revision"/>
    <w:hidden/>
    <w:uiPriority w:val="99"/>
    <w:semiHidden/>
    <w:rsid w:val="0028710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6C4229-BBF9-4622-9309-3F1DDCD680B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CED526C5-9EE1-43CA-AFE0-A6B5B3270131}">
  <ds:schemaRefs>
    <ds:schemaRef ds:uri="http://schemas.microsoft.com/sharepoint/v3/contenttype/forms"/>
  </ds:schemaRefs>
</ds:datastoreItem>
</file>

<file path=customXml/itemProps3.xml><?xml version="1.0" encoding="utf-8"?>
<ds:datastoreItem xmlns:ds="http://schemas.openxmlformats.org/officeDocument/2006/customXml" ds:itemID="{7D81DFF0-191A-43DA-910D-64D9294E2C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620</Words>
  <Characters>3414</Characters>
  <Application>Microsoft Office Word</Application>
  <DocSecurity>0</DocSecurity>
  <Lines>215</Lines>
  <Paragraphs>75</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McKay</dc:creator>
  <cp:keywords/>
  <dc:description/>
  <cp:lastModifiedBy>Gretchen Greer</cp:lastModifiedBy>
  <cp:revision>16</cp:revision>
  <dcterms:created xsi:type="dcterms:W3CDTF">2023-01-04T21:10:00Z</dcterms:created>
  <dcterms:modified xsi:type="dcterms:W3CDTF">2026-01-22T20:14:00Z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5" name="docLang">
    <vt:lpwstr>en</vt:lpwstr>
  </property>
</Properties>
</file>