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50B4B" w14:textId="77777777" w:rsidR="004352AB" w:rsidRPr="00900ECB" w:rsidRDefault="004352AB" w:rsidP="00807C44">
      <w:pPr>
        <w:pStyle w:val="Tableofcontent1"/>
        <w:rPr>
          <w:rFonts w:ascii="Times New Roman" w:hAnsi="Times New Roman"/>
          <w:lang w:val="en-CA"/>
        </w:rPr>
      </w:pPr>
      <w:bookmarkStart w:id="0" w:name="_Toc401905216"/>
      <w:bookmarkStart w:id="1" w:name="_Toc401904395"/>
      <w:bookmarkStart w:id="2" w:name="_Toc401905217"/>
    </w:p>
    <w:p w14:paraId="2A5EE7C8" w14:textId="77777777" w:rsidR="004352AB" w:rsidRPr="00900ECB" w:rsidRDefault="004352AB" w:rsidP="004352AB">
      <w:pPr>
        <w:pStyle w:val="Tableofcontent1"/>
        <w:jc w:val="center"/>
        <w:rPr>
          <w:rFonts w:ascii="Times New Roman" w:hAnsi="Times New Roman"/>
          <w:lang w:val="en-CA"/>
        </w:rPr>
      </w:pPr>
    </w:p>
    <w:p w14:paraId="15EEAB97" w14:textId="797D00AC" w:rsidR="00A844D9" w:rsidRPr="00586AF9" w:rsidRDefault="00964510" w:rsidP="004352AB">
      <w:pPr>
        <w:pStyle w:val="Tableofcontent1"/>
        <w:jc w:val="center"/>
        <w:rPr>
          <w:rFonts w:ascii="Times New Roman" w:hAnsi="Times New Roman"/>
          <w:lang w:val="fr-CA"/>
        </w:rPr>
      </w:pPr>
      <w:r w:rsidRPr="00586AF9">
        <w:rPr>
          <w:rFonts w:ascii="Times New Roman" w:hAnsi="Times New Roman"/>
          <w:lang w:val="fr-CA"/>
        </w:rPr>
        <w:t>NORME</w:t>
      </w:r>
      <w:r w:rsidR="00D540B0" w:rsidRPr="00586AF9">
        <w:rPr>
          <w:rFonts w:ascii="Times New Roman" w:hAnsi="Times New Roman"/>
          <w:lang w:val="fr-CA"/>
        </w:rPr>
        <w:t xml:space="preserve"> 1 </w:t>
      </w:r>
    </w:p>
    <w:bookmarkEnd w:id="0"/>
    <w:p w14:paraId="4662D27C" w14:textId="2FDF1039" w:rsidR="00D90071" w:rsidRPr="00586AF9" w:rsidRDefault="00D90071" w:rsidP="00D90071">
      <w:pPr>
        <w:pStyle w:val="Tableofcontent1"/>
        <w:jc w:val="center"/>
        <w:rPr>
          <w:rFonts w:ascii="Times New Roman" w:hAnsi="Times New Roman"/>
          <w:lang w:val="fr-CA"/>
        </w:rPr>
      </w:pPr>
      <w:r w:rsidRPr="00586AF9">
        <w:rPr>
          <w:rFonts w:ascii="Times New Roman" w:hAnsi="Times New Roman"/>
          <w:lang w:val="fr-CA"/>
        </w:rPr>
        <w:t xml:space="preserve">FORMULAIRES D’ÉVALUATION DES ÉLÉMENTS </w:t>
      </w:r>
    </w:p>
    <w:p w14:paraId="39323CB9" w14:textId="0CD2C97A" w:rsidR="004352AB" w:rsidRPr="00586AF9" w:rsidRDefault="004352AB" w:rsidP="004352AB">
      <w:pPr>
        <w:pStyle w:val="Tableofcontent1"/>
        <w:jc w:val="center"/>
        <w:rPr>
          <w:rFonts w:ascii="Times New Roman" w:hAnsi="Times New Roman"/>
          <w:lang w:val="fr-CA"/>
        </w:rPr>
      </w:pPr>
    </w:p>
    <w:p w14:paraId="5750469F" w14:textId="77777777" w:rsidR="008E5B25" w:rsidRPr="00586AF9" w:rsidRDefault="008E5B25" w:rsidP="004352AB">
      <w:pPr>
        <w:pStyle w:val="Tableofcontent1"/>
        <w:jc w:val="center"/>
        <w:rPr>
          <w:rFonts w:ascii="Times New Roman" w:hAnsi="Times New Roman"/>
          <w:b w:val="0"/>
          <w:u w:val="none"/>
          <w:lang w:val="fr-CA"/>
        </w:rPr>
      </w:pPr>
    </w:p>
    <w:p w14:paraId="3DB21994" w14:textId="77777777" w:rsidR="008E5B25" w:rsidRPr="00586AF9" w:rsidRDefault="008E5B25" w:rsidP="004352AB">
      <w:pPr>
        <w:pStyle w:val="Tableofcontent1"/>
        <w:jc w:val="center"/>
        <w:rPr>
          <w:rFonts w:ascii="Times New Roman" w:hAnsi="Times New Roman"/>
          <w:b w:val="0"/>
          <w:u w:val="none"/>
          <w:lang w:val="fr-CA"/>
        </w:rPr>
      </w:pPr>
    </w:p>
    <w:p w14:paraId="7DB085AC" w14:textId="77777777" w:rsidR="00471B7E" w:rsidRPr="00471B7E" w:rsidRDefault="00471B7E" w:rsidP="00471B7E">
      <w:pPr>
        <w:widowControl/>
        <w:rPr>
          <w:rFonts w:ascii="Times New Roman" w:eastAsia="Calibri" w:hAnsi="Times New Roman"/>
          <w:i/>
          <w:iCs/>
          <w:snapToGrid/>
          <w:color w:val="0000CC"/>
          <w:sz w:val="22"/>
          <w:szCs w:val="22"/>
          <w:u w:val="single"/>
          <w:lang w:val="fr-CA"/>
        </w:rPr>
      </w:pPr>
      <w:r w:rsidRPr="00471B7E">
        <w:rPr>
          <w:rFonts w:ascii="Times New Roman" w:eastAsia="Calibri" w:hAnsi="Times New Roman"/>
          <w:i/>
          <w:iCs/>
          <w:snapToGrid/>
          <w:color w:val="0000CC"/>
          <w:sz w:val="22"/>
          <w:szCs w:val="22"/>
          <w:u w:val="single"/>
          <w:lang w:val="fr-CA"/>
        </w:rPr>
        <w:t xml:space="preserve">NORME 1 : MISSION, PLANIFICATION, ORGANISATION ET INTÉGRITÉ </w:t>
      </w:r>
    </w:p>
    <w:p w14:paraId="780519EE" w14:textId="77777777" w:rsidR="00471B7E" w:rsidRPr="00471B7E" w:rsidRDefault="00471B7E" w:rsidP="00471B7E">
      <w:pPr>
        <w:widowControl/>
        <w:rPr>
          <w:rFonts w:ascii="Times New Roman" w:eastAsia="Calibri" w:hAnsi="Times New Roman"/>
          <w:i/>
          <w:iCs/>
          <w:snapToGrid/>
          <w:color w:val="0000CC"/>
          <w:sz w:val="22"/>
          <w:szCs w:val="22"/>
          <w:u w:val="single"/>
          <w:lang w:val="fr-CA"/>
        </w:rPr>
      </w:pPr>
    </w:p>
    <w:p w14:paraId="5F04185A" w14:textId="43BAC751" w:rsidR="00515B9A" w:rsidRPr="00515B9A" w:rsidRDefault="00515B9A" w:rsidP="00515B9A">
      <w:pPr>
        <w:pStyle w:val="Header"/>
        <w:rPr>
          <w:rFonts w:ascii="Times New Roman" w:eastAsia="Calibri" w:hAnsi="Times New Roman"/>
          <w:i/>
          <w:iCs/>
          <w:snapToGrid/>
          <w:color w:val="0000CC"/>
          <w:sz w:val="22"/>
          <w:szCs w:val="22"/>
          <w:lang w:val="fr-CA"/>
        </w:rPr>
      </w:pPr>
      <w:r w:rsidRPr="00515B9A">
        <w:rPr>
          <w:rFonts w:ascii="Times New Roman" w:eastAsia="Calibri" w:hAnsi="Times New Roman"/>
          <w:i/>
          <w:iCs/>
          <w:snapToGrid/>
          <w:color w:val="0000CC"/>
          <w:sz w:val="22"/>
          <w:szCs w:val="22"/>
          <w:lang w:val="fr-CA"/>
        </w:rPr>
        <w:t xml:space="preserve">Une faculté de médecine a établi par écrit un énoncé de mission et des objectifs relatifs au programme d’études médicales, effectue une planification continue et s’est dotée de règlements administratifs qui décrivent une structure organisationnelle efficace et des processus de gouvernance. Dans l’exercice de toutes ses activités internes et externes, la faculté de médecine fait preuve d’intégrité en se conformant de façon continue et documentée à des processus, politiques et pratiques équitables, impartiaux et efficaces. </w:t>
      </w:r>
    </w:p>
    <w:p w14:paraId="04178226" w14:textId="593429E8" w:rsidR="007417EF" w:rsidRPr="00586AF9" w:rsidRDefault="007417EF" w:rsidP="00F0588C">
      <w:pPr>
        <w:pStyle w:val="Header"/>
        <w:jc w:val="center"/>
        <w:rPr>
          <w:rFonts w:ascii="Times New Roman" w:hAnsi="Times New Roman"/>
          <w:szCs w:val="24"/>
          <w:lang w:val="fr-CA"/>
        </w:rPr>
      </w:pPr>
    </w:p>
    <w:p w14:paraId="61DF62BE" w14:textId="77777777" w:rsidR="00925A80" w:rsidRPr="00586AF9" w:rsidRDefault="00925A80" w:rsidP="00F0588C">
      <w:pPr>
        <w:pStyle w:val="Header"/>
        <w:jc w:val="center"/>
        <w:rPr>
          <w:rFonts w:ascii="Times New Roman" w:hAnsi="Times New Roman"/>
          <w:szCs w:val="24"/>
          <w:lang w:val="fr-CA"/>
        </w:rPr>
      </w:pPr>
    </w:p>
    <w:p w14:paraId="4A5628F8" w14:textId="77777777" w:rsidR="00925A80" w:rsidRPr="00586AF9" w:rsidRDefault="00925A80" w:rsidP="00925A80">
      <w:pPr>
        <w:pStyle w:val="NoSpacing"/>
        <w:ind w:left="360"/>
        <w:jc w:val="center"/>
        <w:rPr>
          <w:rFonts w:ascii="Times New Roman" w:hAnsi="Times New Roman"/>
          <w:lang w:val="fr-CA"/>
        </w:rPr>
      </w:pPr>
      <w:r w:rsidRPr="00586AF9">
        <w:rPr>
          <w:rFonts w:ascii="Times New Roman" w:hAnsi="Times New Roman"/>
          <w:lang w:val="fr-CA"/>
        </w:rPr>
        <w:t>==========================================</w:t>
      </w:r>
    </w:p>
    <w:p w14:paraId="666E7CCC" w14:textId="77777777" w:rsidR="00925A80" w:rsidRPr="00586AF9" w:rsidRDefault="00925A80" w:rsidP="00925A80">
      <w:pPr>
        <w:pStyle w:val="NoSpacing"/>
        <w:ind w:left="851" w:hanging="851"/>
        <w:rPr>
          <w:rFonts w:ascii="Times New Roman" w:hAnsi="Times New Roman"/>
          <w:lang w:val="fr-CA"/>
        </w:rPr>
      </w:pPr>
    </w:p>
    <w:p w14:paraId="37B692A0" w14:textId="77777777" w:rsidR="00925A80" w:rsidRPr="00586AF9" w:rsidRDefault="00925A80" w:rsidP="00925A80">
      <w:pPr>
        <w:pStyle w:val="NoSpacing"/>
        <w:ind w:left="851" w:hanging="851"/>
        <w:rPr>
          <w:rFonts w:ascii="Times New Roman" w:hAnsi="Times New Roman"/>
          <w:lang w:val="fr-CA"/>
        </w:rPr>
      </w:pPr>
    </w:p>
    <w:p w14:paraId="7223C8E8" w14:textId="63023008" w:rsidR="00925A80" w:rsidRPr="00586AF9" w:rsidRDefault="00925A80" w:rsidP="00925A80">
      <w:pPr>
        <w:pStyle w:val="NoSpacing"/>
        <w:rPr>
          <w:rFonts w:ascii="Times New Roman" w:hAnsi="Times New Roman"/>
          <w:lang w:val="fr-CA"/>
        </w:rPr>
      </w:pPr>
      <w:r w:rsidRPr="00586AF9">
        <w:rPr>
          <w:rFonts w:ascii="Times New Roman" w:hAnsi="Times New Roman"/>
          <w:lang w:val="fr-CA"/>
        </w:rPr>
        <w:t>Uniquement aux fins internes de la faculté. Veuillez supprimer le tableau de notation des éléments avant de soumettre l’AEFM.</w:t>
      </w:r>
    </w:p>
    <w:p w14:paraId="033CB0C5" w14:textId="77777777" w:rsidR="00925A80" w:rsidRPr="00586AF9" w:rsidRDefault="00925A80" w:rsidP="00F0588C">
      <w:pPr>
        <w:pStyle w:val="Header"/>
        <w:jc w:val="center"/>
        <w:rPr>
          <w:rFonts w:ascii="Times New Roman" w:hAnsi="Times New Roman"/>
          <w:szCs w:val="24"/>
          <w:lang w:val="fr-CA"/>
        </w:rPr>
      </w:pPr>
    </w:p>
    <w:p w14:paraId="57257D80" w14:textId="77777777" w:rsidR="003D6153" w:rsidRPr="00586AF9" w:rsidRDefault="003D6153" w:rsidP="003D6153">
      <w:pPr>
        <w:pStyle w:val="Header"/>
        <w:jc w:val="center"/>
        <w:rPr>
          <w:rFonts w:ascii="Times New Roman" w:hAnsi="Times New Roman"/>
          <w:szCs w:val="24"/>
          <w:lang w:val="fr-CA"/>
        </w:rPr>
      </w:pPr>
      <w:r w:rsidRPr="00586AF9">
        <w:rPr>
          <w:rFonts w:ascii="Times New Roman" w:hAnsi="Times New Roman"/>
          <w:szCs w:val="24"/>
          <w:lang w:val="fr-CA"/>
        </w:rPr>
        <w:t>Sous-comité d’auto-évaluation de la faculté de médecine</w:t>
      </w:r>
    </w:p>
    <w:p w14:paraId="544C6A98" w14:textId="77777777" w:rsidR="003D6153" w:rsidRPr="00586AF9" w:rsidRDefault="003D6153" w:rsidP="003D6153">
      <w:pPr>
        <w:pStyle w:val="Header"/>
        <w:jc w:val="center"/>
        <w:rPr>
          <w:rFonts w:ascii="Times New Roman" w:hAnsi="Times New Roman"/>
          <w:szCs w:val="24"/>
          <w:lang w:val="fr-CA"/>
        </w:rPr>
      </w:pPr>
      <w:r w:rsidRPr="00586AF9">
        <w:rPr>
          <w:rFonts w:ascii="Times New Roman" w:hAnsi="Times New Roman"/>
          <w:szCs w:val="24"/>
          <w:lang w:val="fr-CA"/>
        </w:rPr>
        <w:t xml:space="preserve">Norme 1 – Tableau de notation des éléments </w:t>
      </w:r>
    </w:p>
    <w:p w14:paraId="12A233EB" w14:textId="77777777" w:rsidR="003D6153" w:rsidRPr="00586AF9" w:rsidRDefault="003D6153" w:rsidP="003D6153">
      <w:pPr>
        <w:rPr>
          <w:rFonts w:ascii="Times New Roman" w:hAnsi="Times New Roman"/>
          <w:b w:val="0"/>
          <w:sz w:val="20"/>
          <w:lang w:val="fr-CA"/>
        </w:rPr>
      </w:pPr>
    </w:p>
    <w:p w14:paraId="73AE8B05" w14:textId="77777777" w:rsidR="003D6153" w:rsidRPr="00586AF9" w:rsidRDefault="003D6153" w:rsidP="003D6153">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3D6153" w:rsidRPr="00506638" w14:paraId="378B40F8" w14:textId="77777777" w:rsidTr="00586AF9">
        <w:tc>
          <w:tcPr>
            <w:tcW w:w="1384" w:type="dxa"/>
          </w:tcPr>
          <w:p w14:paraId="0A18380E"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Norme 1</w:t>
            </w:r>
          </w:p>
        </w:tc>
        <w:tc>
          <w:tcPr>
            <w:tcW w:w="7229" w:type="dxa"/>
          </w:tcPr>
          <w:p w14:paraId="5E2B2084"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Mission, planification, organisation et intégrité</w:t>
            </w:r>
          </w:p>
        </w:tc>
      </w:tr>
      <w:tr w:rsidR="003D6153" w:rsidRPr="00586AF9" w14:paraId="5155AA55" w14:textId="77777777" w:rsidTr="00586AF9">
        <w:tc>
          <w:tcPr>
            <w:tcW w:w="1384" w:type="dxa"/>
          </w:tcPr>
          <w:p w14:paraId="74483BD6"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Élément</w:t>
            </w:r>
          </w:p>
        </w:tc>
        <w:tc>
          <w:tcPr>
            <w:tcW w:w="7229" w:type="dxa"/>
          </w:tcPr>
          <w:p w14:paraId="122C8777" w14:textId="77777777" w:rsidR="003D6153" w:rsidRPr="00586AF9" w:rsidRDefault="003D6153" w:rsidP="00586AF9">
            <w:pPr>
              <w:rPr>
                <w:rFonts w:ascii="Times New Roman" w:hAnsi="Times New Roman"/>
                <w:b w:val="0"/>
                <w:sz w:val="20"/>
                <w:lang w:val="fr-CA"/>
              </w:rPr>
            </w:pPr>
          </w:p>
        </w:tc>
      </w:tr>
      <w:tr w:rsidR="003D6153" w:rsidRPr="00506638" w14:paraId="6674235E" w14:textId="77777777" w:rsidTr="00905CA5">
        <w:tc>
          <w:tcPr>
            <w:tcW w:w="1384" w:type="dxa"/>
            <w:shd w:val="clear" w:color="auto" w:fill="00B0F0"/>
          </w:tcPr>
          <w:p w14:paraId="5E74715E"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1.1</w:t>
            </w:r>
          </w:p>
        </w:tc>
        <w:tc>
          <w:tcPr>
            <w:tcW w:w="7229" w:type="dxa"/>
          </w:tcPr>
          <w:p w14:paraId="342E11F8"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Planification stratégique et amélioration continue de la qualité</w:t>
            </w:r>
          </w:p>
        </w:tc>
      </w:tr>
      <w:tr w:rsidR="003D6153" w:rsidRPr="00586AF9" w14:paraId="50B53391" w14:textId="77777777" w:rsidTr="00586AF9">
        <w:tc>
          <w:tcPr>
            <w:tcW w:w="1384" w:type="dxa"/>
          </w:tcPr>
          <w:p w14:paraId="107DC9E8"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1.1.1</w:t>
            </w:r>
          </w:p>
        </w:tc>
        <w:tc>
          <w:tcPr>
            <w:tcW w:w="7229" w:type="dxa"/>
          </w:tcPr>
          <w:p w14:paraId="44B78D51" w14:textId="77777777" w:rsidR="003D6153" w:rsidRPr="00586AF9" w:rsidRDefault="003D6153" w:rsidP="00586AF9">
            <w:pPr>
              <w:rPr>
                <w:rFonts w:ascii="Times New Roman" w:hAnsi="Times New Roman"/>
                <w:b w:val="0"/>
                <w:color w:val="000000"/>
                <w:sz w:val="20"/>
                <w:lang w:val="fr-CA"/>
              </w:rPr>
            </w:pPr>
            <w:r w:rsidRPr="00586AF9">
              <w:rPr>
                <w:rFonts w:ascii="Times New Roman" w:hAnsi="Times New Roman"/>
                <w:b w:val="0"/>
                <w:sz w:val="20"/>
                <w:lang w:val="fr-CA"/>
              </w:rPr>
              <w:t>Responsabilité sociale</w:t>
            </w:r>
          </w:p>
        </w:tc>
      </w:tr>
      <w:tr w:rsidR="003D6153" w:rsidRPr="00506638" w14:paraId="6F6D23A0" w14:textId="77777777" w:rsidTr="00586AF9">
        <w:tc>
          <w:tcPr>
            <w:tcW w:w="1384" w:type="dxa"/>
          </w:tcPr>
          <w:p w14:paraId="52882508"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1.2</w:t>
            </w:r>
          </w:p>
        </w:tc>
        <w:tc>
          <w:tcPr>
            <w:tcW w:w="7229" w:type="dxa"/>
          </w:tcPr>
          <w:p w14:paraId="4C017833"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color w:val="000000"/>
                <w:sz w:val="20"/>
                <w:lang w:val="fr-CA"/>
              </w:rPr>
              <w:t>Politiques sur les conflits d’intérêts</w:t>
            </w:r>
          </w:p>
        </w:tc>
      </w:tr>
      <w:tr w:rsidR="003D6153" w:rsidRPr="00506638" w14:paraId="5C086F32" w14:textId="77777777" w:rsidTr="00586AF9">
        <w:tc>
          <w:tcPr>
            <w:tcW w:w="1384" w:type="dxa"/>
          </w:tcPr>
          <w:p w14:paraId="48FCAEEE"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1.3</w:t>
            </w:r>
          </w:p>
        </w:tc>
        <w:tc>
          <w:tcPr>
            <w:tcW w:w="7229" w:type="dxa"/>
          </w:tcPr>
          <w:p w14:paraId="20CFB967"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Mécanismes favorisant la participation des membres du corps professoral</w:t>
            </w:r>
          </w:p>
        </w:tc>
      </w:tr>
      <w:tr w:rsidR="003D6153" w:rsidRPr="00586AF9" w14:paraId="56764A22" w14:textId="77777777" w:rsidTr="00586AF9">
        <w:tc>
          <w:tcPr>
            <w:tcW w:w="1384" w:type="dxa"/>
          </w:tcPr>
          <w:p w14:paraId="4A9EB5A5"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1.4</w:t>
            </w:r>
          </w:p>
        </w:tc>
        <w:tc>
          <w:tcPr>
            <w:tcW w:w="7229" w:type="dxa"/>
          </w:tcPr>
          <w:p w14:paraId="45AB44AC"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Ententes d’affiliation</w:t>
            </w:r>
          </w:p>
        </w:tc>
      </w:tr>
      <w:tr w:rsidR="003D6153" w:rsidRPr="00506638" w14:paraId="1C3C1DA6" w14:textId="77777777" w:rsidTr="00586AF9">
        <w:tc>
          <w:tcPr>
            <w:tcW w:w="1384" w:type="dxa"/>
          </w:tcPr>
          <w:p w14:paraId="1306D76A"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1.5</w:t>
            </w:r>
          </w:p>
        </w:tc>
        <w:tc>
          <w:tcPr>
            <w:tcW w:w="7229" w:type="dxa"/>
          </w:tcPr>
          <w:p w14:paraId="0882C7EA" w14:textId="7EF85B0E" w:rsidR="003D6153" w:rsidRPr="00586AF9" w:rsidRDefault="00BD280E" w:rsidP="00586AF9">
            <w:pPr>
              <w:rPr>
                <w:rFonts w:ascii="Times New Roman" w:hAnsi="Times New Roman"/>
                <w:b w:val="0"/>
                <w:sz w:val="20"/>
                <w:lang w:val="fr-CA"/>
              </w:rPr>
            </w:pPr>
            <w:r w:rsidRPr="00BD280E">
              <w:rPr>
                <w:rFonts w:ascii="Times New Roman" w:hAnsi="Times New Roman"/>
                <w:b w:val="0"/>
                <w:sz w:val="20"/>
                <w:lang w:val="fr-CA"/>
              </w:rPr>
              <w:t>Responsabilités et privilèges du doyen</w:t>
            </w:r>
          </w:p>
        </w:tc>
      </w:tr>
      <w:tr w:rsidR="003D6153" w:rsidRPr="00586AF9" w14:paraId="51FD9F58" w14:textId="77777777" w:rsidTr="00586AF9">
        <w:tc>
          <w:tcPr>
            <w:tcW w:w="1384" w:type="dxa"/>
          </w:tcPr>
          <w:p w14:paraId="494A2147"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1.6</w:t>
            </w:r>
          </w:p>
        </w:tc>
        <w:tc>
          <w:tcPr>
            <w:tcW w:w="7229" w:type="dxa"/>
          </w:tcPr>
          <w:p w14:paraId="3BEB6E92" w14:textId="77777777" w:rsidR="003D6153" w:rsidRPr="00586AF9" w:rsidRDefault="003D6153" w:rsidP="00586AF9">
            <w:pPr>
              <w:rPr>
                <w:rFonts w:ascii="Times New Roman" w:hAnsi="Times New Roman"/>
                <w:b w:val="0"/>
                <w:sz w:val="20"/>
                <w:lang w:val="fr-CA"/>
              </w:rPr>
            </w:pPr>
            <w:r w:rsidRPr="00586AF9">
              <w:rPr>
                <w:rFonts w:ascii="Times New Roman" w:hAnsi="Times New Roman"/>
                <w:b w:val="0"/>
                <w:sz w:val="20"/>
                <w:lang w:val="fr-CA"/>
              </w:rPr>
              <w:t>Conditions d’admissibilité</w:t>
            </w:r>
          </w:p>
        </w:tc>
      </w:tr>
    </w:tbl>
    <w:p w14:paraId="09D6D7AD" w14:textId="77777777" w:rsidR="003D6153" w:rsidRPr="00586AF9" w:rsidRDefault="003D6153" w:rsidP="003D6153">
      <w:pPr>
        <w:rPr>
          <w:rFonts w:ascii="Times New Roman" w:hAnsi="Times New Roman"/>
          <w:b w:val="0"/>
          <w:sz w:val="20"/>
          <w:lang w:val="fr-CA"/>
        </w:rPr>
      </w:pPr>
    </w:p>
    <w:p w14:paraId="121CC01F" w14:textId="77777777" w:rsidR="003D6153" w:rsidRPr="00586AF9" w:rsidRDefault="003D6153" w:rsidP="003D6153">
      <w:pPr>
        <w:rPr>
          <w:rFonts w:ascii="Times New Roman" w:hAnsi="Times New Roman"/>
          <w:b w:val="0"/>
          <w:sz w:val="20"/>
          <w:lang w:val="fr-CA"/>
        </w:rPr>
      </w:pPr>
    </w:p>
    <w:p w14:paraId="112203BB" w14:textId="70BF114F" w:rsidR="003D6153" w:rsidRPr="00586AF9" w:rsidRDefault="003D6153" w:rsidP="003D6153">
      <w:pPr>
        <w:rPr>
          <w:rFonts w:ascii="Times New Roman" w:hAnsi="Times New Roman"/>
          <w:b w:val="0"/>
          <w:sz w:val="20"/>
          <w:lang w:val="fr-CA"/>
        </w:rPr>
      </w:pPr>
      <w:r w:rsidRPr="00586AF9">
        <w:rPr>
          <w:rFonts w:ascii="Times New Roman" w:hAnsi="Times New Roman"/>
          <w:b w:val="0"/>
          <w:sz w:val="20"/>
          <w:lang w:val="fr-CA"/>
        </w:rPr>
        <w:t xml:space="preserve">Associez un des codes suivants au numéro d’élément.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2126"/>
      </w:tblGrid>
      <w:tr w:rsidR="00C70114" w:rsidRPr="00886718" w14:paraId="15022158" w14:textId="77777777" w:rsidTr="0056612C">
        <w:tc>
          <w:tcPr>
            <w:tcW w:w="4786" w:type="dxa"/>
          </w:tcPr>
          <w:p w14:paraId="5EC5BD94" w14:textId="12C7F2CE" w:rsidR="00C70114" w:rsidRPr="00886718" w:rsidRDefault="00C70114" w:rsidP="00732B18">
            <w:pPr>
              <w:rPr>
                <w:rFonts w:ascii="Times New Roman" w:hAnsi="Times New Roman"/>
                <w:b w:val="0"/>
                <w:sz w:val="20"/>
              </w:rPr>
            </w:pPr>
            <w:r w:rsidRPr="00586AF9">
              <w:rPr>
                <w:rFonts w:ascii="Times New Roman" w:hAnsi="Times New Roman"/>
                <w:b w:val="0"/>
                <w:sz w:val="20"/>
                <w:lang w:val="fr-CA"/>
              </w:rPr>
              <w:t>Code indicateur</w:t>
            </w:r>
          </w:p>
        </w:tc>
        <w:tc>
          <w:tcPr>
            <w:tcW w:w="2126" w:type="dxa"/>
            <w:tcBorders>
              <w:bottom w:val="single" w:sz="4" w:space="0" w:color="auto"/>
            </w:tcBorders>
          </w:tcPr>
          <w:p w14:paraId="6306C00A" w14:textId="1308A311" w:rsidR="00C70114" w:rsidRPr="00886718" w:rsidRDefault="00C70114" w:rsidP="00732B18">
            <w:pPr>
              <w:rPr>
                <w:rFonts w:ascii="Times New Roman" w:hAnsi="Times New Roman"/>
                <w:b w:val="0"/>
                <w:sz w:val="20"/>
              </w:rPr>
            </w:pPr>
            <w:r w:rsidRPr="00886718">
              <w:rPr>
                <w:rFonts w:ascii="Times New Roman" w:hAnsi="Times New Roman"/>
                <w:b w:val="0"/>
                <w:sz w:val="20"/>
              </w:rPr>
              <w:t>Co</w:t>
            </w:r>
            <w:r>
              <w:rPr>
                <w:rFonts w:ascii="Times New Roman" w:hAnsi="Times New Roman"/>
                <w:b w:val="0"/>
                <w:sz w:val="20"/>
              </w:rPr>
              <w:t>uleur</w:t>
            </w:r>
          </w:p>
        </w:tc>
      </w:tr>
      <w:tr w:rsidR="00C70114" w:rsidRPr="00886718" w14:paraId="68262840" w14:textId="77777777" w:rsidTr="0056612C">
        <w:tc>
          <w:tcPr>
            <w:tcW w:w="4786" w:type="dxa"/>
          </w:tcPr>
          <w:p w14:paraId="0DC5DB0E" w14:textId="718EE374" w:rsidR="00C70114" w:rsidRPr="00886718" w:rsidRDefault="00C70114" w:rsidP="00C70114">
            <w:pPr>
              <w:rPr>
                <w:rFonts w:ascii="Times New Roman" w:hAnsi="Times New Roman"/>
                <w:b w:val="0"/>
                <w:sz w:val="20"/>
              </w:rPr>
            </w:pPr>
            <w:r w:rsidRPr="00586AF9">
              <w:rPr>
                <w:rFonts w:ascii="Times New Roman" w:hAnsi="Times New Roman"/>
                <w:b w:val="0"/>
                <w:sz w:val="20"/>
                <w:lang w:val="fr-CA"/>
              </w:rPr>
              <w:t>Satisfaisant</w:t>
            </w:r>
          </w:p>
        </w:tc>
        <w:tc>
          <w:tcPr>
            <w:tcW w:w="2126" w:type="dxa"/>
            <w:tcBorders>
              <w:bottom w:val="nil"/>
            </w:tcBorders>
            <w:shd w:val="clear" w:color="auto" w:fill="00B0F0"/>
          </w:tcPr>
          <w:p w14:paraId="7A715065" w14:textId="77777777" w:rsidR="00C70114" w:rsidRPr="00886718" w:rsidRDefault="00C70114" w:rsidP="00C70114">
            <w:pPr>
              <w:rPr>
                <w:rFonts w:ascii="Times New Roman" w:hAnsi="Times New Roman"/>
                <w:b w:val="0"/>
                <w:sz w:val="20"/>
              </w:rPr>
            </w:pPr>
          </w:p>
        </w:tc>
      </w:tr>
      <w:tr w:rsidR="00C70114" w:rsidRPr="00506638" w14:paraId="7F600F2B" w14:textId="77777777" w:rsidTr="0056612C">
        <w:tc>
          <w:tcPr>
            <w:tcW w:w="4786" w:type="dxa"/>
          </w:tcPr>
          <w:p w14:paraId="1AE31F4E" w14:textId="11B8DAC5" w:rsidR="00C70114" w:rsidRPr="00C70114" w:rsidRDefault="00C70114" w:rsidP="00C70114">
            <w:pPr>
              <w:rPr>
                <w:rFonts w:ascii="Times New Roman" w:hAnsi="Times New Roman"/>
                <w:b w:val="0"/>
                <w:sz w:val="20"/>
                <w:lang w:val="fr-CA"/>
              </w:rPr>
            </w:pPr>
            <w:r w:rsidRPr="00586AF9">
              <w:rPr>
                <w:rFonts w:ascii="Times New Roman" w:hAnsi="Times New Roman"/>
                <w:b w:val="0"/>
                <w:sz w:val="20"/>
                <w:lang w:val="fr-CA"/>
              </w:rPr>
              <w:t xml:space="preserve">Satisfaisant, mais nécessitant une surveillance </w:t>
            </w:r>
          </w:p>
        </w:tc>
        <w:tc>
          <w:tcPr>
            <w:tcW w:w="2126" w:type="dxa"/>
            <w:tcBorders>
              <w:top w:val="nil"/>
            </w:tcBorders>
            <w:shd w:val="clear" w:color="auto" w:fill="BDD6EE"/>
          </w:tcPr>
          <w:p w14:paraId="1634B713" w14:textId="77777777" w:rsidR="00C70114" w:rsidRPr="00C70114" w:rsidRDefault="00C70114" w:rsidP="00C70114">
            <w:pPr>
              <w:rPr>
                <w:rFonts w:ascii="Times New Roman" w:hAnsi="Times New Roman"/>
                <w:b w:val="0"/>
                <w:sz w:val="20"/>
                <w:lang w:val="fr-CA"/>
              </w:rPr>
            </w:pPr>
          </w:p>
        </w:tc>
      </w:tr>
      <w:tr w:rsidR="00C70114" w:rsidRPr="00886718" w14:paraId="50CA7D53" w14:textId="77777777" w:rsidTr="0056612C">
        <w:tc>
          <w:tcPr>
            <w:tcW w:w="4786" w:type="dxa"/>
          </w:tcPr>
          <w:p w14:paraId="2332D876" w14:textId="7BAD7454" w:rsidR="00C70114" w:rsidRPr="00886718" w:rsidRDefault="00C70114" w:rsidP="00C70114">
            <w:pPr>
              <w:rPr>
                <w:rFonts w:ascii="Times New Roman" w:hAnsi="Times New Roman"/>
                <w:b w:val="0"/>
                <w:sz w:val="20"/>
              </w:rPr>
            </w:pPr>
            <w:r w:rsidRPr="00586AF9">
              <w:rPr>
                <w:rFonts w:ascii="Times New Roman" w:hAnsi="Times New Roman"/>
                <w:b w:val="0"/>
                <w:sz w:val="20"/>
                <w:lang w:val="fr-CA"/>
              </w:rPr>
              <w:t>Insatisfaisant</w:t>
            </w:r>
          </w:p>
        </w:tc>
        <w:tc>
          <w:tcPr>
            <w:tcW w:w="2126" w:type="dxa"/>
            <w:shd w:val="clear" w:color="auto" w:fill="FF4C00"/>
          </w:tcPr>
          <w:p w14:paraId="70A6F9CF" w14:textId="77777777" w:rsidR="00C70114" w:rsidRPr="00886718" w:rsidRDefault="00C70114" w:rsidP="00C70114">
            <w:pPr>
              <w:rPr>
                <w:rFonts w:ascii="Times New Roman" w:hAnsi="Times New Roman"/>
                <w:b w:val="0"/>
                <w:sz w:val="20"/>
              </w:rPr>
            </w:pPr>
          </w:p>
        </w:tc>
      </w:tr>
    </w:tbl>
    <w:p w14:paraId="60F5CBFD" w14:textId="77777777" w:rsidR="003D6153" w:rsidRPr="00586AF9" w:rsidRDefault="003D6153" w:rsidP="003D6153">
      <w:pPr>
        <w:rPr>
          <w:rFonts w:ascii="Times New Roman" w:hAnsi="Times New Roman"/>
          <w:b w:val="0"/>
          <w:sz w:val="20"/>
          <w:lang w:val="fr-CA"/>
        </w:rPr>
      </w:pPr>
    </w:p>
    <w:p w14:paraId="509F8572" w14:textId="146F272E" w:rsidR="003D6153" w:rsidRPr="00586AF9" w:rsidRDefault="003D6153" w:rsidP="003D6153">
      <w:pPr>
        <w:rPr>
          <w:rFonts w:ascii="Times New Roman" w:hAnsi="Times New Roman"/>
          <w:b w:val="0"/>
          <w:sz w:val="20"/>
          <w:lang w:val="fr-CA"/>
        </w:rPr>
      </w:pPr>
      <w:r w:rsidRPr="00586AF9">
        <w:rPr>
          <w:rFonts w:ascii="Times New Roman" w:hAnsi="Times New Roman"/>
          <w:b w:val="0"/>
          <w:sz w:val="20"/>
          <w:lang w:val="fr-CA"/>
        </w:rPr>
        <w:t xml:space="preserve">Remarque : Si l’élément 1.1 a été qualifié de satisfaisant, la cellule dans laquelle figure le numéro d’élément correspondant devrait être en </w:t>
      </w:r>
      <w:r w:rsidR="00234279" w:rsidRPr="00234279">
        <w:rPr>
          <w:rFonts w:ascii="Times New Roman" w:hAnsi="Times New Roman"/>
          <w:b w:val="0"/>
          <w:sz w:val="20"/>
          <w:shd w:val="clear" w:color="auto" w:fill="00B0F0"/>
          <w:lang w:val="fr-CA"/>
        </w:rPr>
        <w:t>bleu</w:t>
      </w:r>
      <w:r w:rsidRPr="00586AF9">
        <w:rPr>
          <w:rFonts w:ascii="Times New Roman" w:hAnsi="Times New Roman"/>
          <w:b w:val="0"/>
          <w:sz w:val="20"/>
          <w:lang w:val="fr-CA"/>
        </w:rPr>
        <w:t xml:space="preserve">, tel qu’illustré dans l’exemple ci-dessus. </w:t>
      </w:r>
    </w:p>
    <w:p w14:paraId="59D9C359" w14:textId="00CB85DA" w:rsidR="009F357A" w:rsidRPr="00586AF9" w:rsidRDefault="009F357A">
      <w:pPr>
        <w:widowControl/>
        <w:spacing w:after="200" w:line="276" w:lineRule="auto"/>
        <w:rPr>
          <w:rFonts w:ascii="Times New Roman" w:eastAsiaTheme="minorHAnsi" w:hAnsi="Times New Roman"/>
          <w:i/>
          <w:snapToGrid/>
          <w:color w:val="0000CC"/>
          <w:sz w:val="20"/>
          <w:lang w:val="fr-CA"/>
        </w:rPr>
      </w:pPr>
      <w:r w:rsidRPr="00586AF9">
        <w:rPr>
          <w:rFonts w:ascii="Times New Roman" w:eastAsiaTheme="minorHAnsi" w:hAnsi="Times New Roman"/>
          <w:i/>
          <w:snapToGrid/>
          <w:color w:val="0000CC"/>
          <w:sz w:val="20"/>
          <w:lang w:val="fr-CA"/>
        </w:rPr>
        <w:br w:type="page"/>
      </w:r>
    </w:p>
    <w:bookmarkEnd w:id="1"/>
    <w:bookmarkEnd w:id="2"/>
    <w:p w14:paraId="49D52E58" w14:textId="77777777" w:rsidR="00E6318E" w:rsidRPr="00E6318E" w:rsidRDefault="00E6318E" w:rsidP="00E6318E">
      <w:pPr>
        <w:pStyle w:val="NoSpacing"/>
        <w:rPr>
          <w:rFonts w:ascii="Times New Roman" w:eastAsiaTheme="minorHAnsi" w:hAnsi="Times New Roman"/>
          <w:b/>
          <w:i/>
          <w:snapToGrid/>
          <w:color w:val="0000CC"/>
          <w:lang w:val="fr-CA"/>
        </w:rPr>
      </w:pPr>
      <w:r w:rsidRPr="00E6318E">
        <w:rPr>
          <w:rFonts w:ascii="Times New Roman" w:eastAsiaTheme="minorHAnsi" w:hAnsi="Times New Roman"/>
          <w:b/>
          <w:i/>
          <w:snapToGrid/>
          <w:color w:val="0000CC"/>
          <w:lang w:val="fr-CA"/>
        </w:rPr>
        <w:lastRenderedPageBreak/>
        <w:t xml:space="preserve">1.1 PLANIFICATION STRATÉGIQUE ET AMÉLIORATION CONTINUE DE LA QUALITÉ </w:t>
      </w:r>
    </w:p>
    <w:p w14:paraId="28B0CC26" w14:textId="77777777" w:rsidR="00E6318E" w:rsidRDefault="00E6318E" w:rsidP="00E6318E">
      <w:pPr>
        <w:pStyle w:val="NoSpacing"/>
        <w:rPr>
          <w:rFonts w:ascii="Times New Roman" w:eastAsiaTheme="minorHAnsi" w:hAnsi="Times New Roman"/>
          <w:b/>
          <w:i/>
          <w:snapToGrid/>
          <w:color w:val="0000CC"/>
          <w:lang w:val="fr-CA"/>
        </w:rPr>
      </w:pPr>
    </w:p>
    <w:p w14:paraId="172AA8B4" w14:textId="77777777" w:rsidR="00795E46" w:rsidRPr="0079580C" w:rsidRDefault="00795E46" w:rsidP="00795E46">
      <w:pPr>
        <w:jc w:val="both"/>
        <w:rPr>
          <w:rFonts w:ascii="Times New Roman" w:hAnsi="Times New Roman"/>
          <w:b w:val="0"/>
          <w:i/>
          <w:color w:val="0000CC"/>
          <w:sz w:val="20"/>
          <w:lang w:val="fr-CA"/>
        </w:rPr>
      </w:pPr>
      <w:r w:rsidRPr="0079580C">
        <w:rPr>
          <w:rFonts w:ascii="Times New Roman" w:hAnsi="Times New Roman"/>
          <w:i/>
          <w:color w:val="0000CC"/>
          <w:sz w:val="20"/>
          <w:lang w:val="fr-CA"/>
        </w:rPr>
        <w:t>Une faculté de médecine s’engage sur une base permanente dans des processus de planification stratégique et d’amélioration continue de la qualité qui lui permettent de se fixer des objectifs programmatiques à court et à long terme, d’obtenir des résultats mesurables qu’elle utilise pour améliorer la qualité de s</w:t>
      </w:r>
      <w:r>
        <w:rPr>
          <w:rFonts w:ascii="Times New Roman" w:hAnsi="Times New Roman"/>
          <w:i/>
          <w:color w:val="0000CC"/>
          <w:sz w:val="20"/>
          <w:lang w:val="fr-CA"/>
        </w:rPr>
        <w:t>es</w:t>
      </w:r>
      <w:r w:rsidRPr="0079580C">
        <w:rPr>
          <w:rFonts w:ascii="Times New Roman" w:hAnsi="Times New Roman"/>
          <w:i/>
          <w:color w:val="0000CC"/>
          <w:sz w:val="20"/>
          <w:lang w:val="fr-CA"/>
        </w:rPr>
        <w:t xml:space="preserve"> programme</w:t>
      </w:r>
      <w:r>
        <w:rPr>
          <w:rFonts w:ascii="Times New Roman" w:hAnsi="Times New Roman"/>
          <w:i/>
          <w:color w:val="0000CC"/>
          <w:sz w:val="20"/>
          <w:lang w:val="fr-CA"/>
        </w:rPr>
        <w:t>s</w:t>
      </w:r>
      <w:r w:rsidRPr="0079580C">
        <w:rPr>
          <w:rFonts w:ascii="Times New Roman" w:hAnsi="Times New Roman"/>
          <w:i/>
          <w:color w:val="0000CC"/>
          <w:sz w:val="20"/>
          <w:lang w:val="fr-CA"/>
        </w:rPr>
        <w:t xml:space="preserve"> </w:t>
      </w:r>
      <w:r>
        <w:rPr>
          <w:rFonts w:ascii="Times New Roman" w:hAnsi="Times New Roman"/>
          <w:i/>
          <w:color w:val="0000CC"/>
          <w:sz w:val="20"/>
          <w:lang w:val="fr-CA"/>
        </w:rPr>
        <w:t>d’études</w:t>
      </w:r>
      <w:r w:rsidRPr="0079580C">
        <w:rPr>
          <w:rFonts w:ascii="Times New Roman" w:hAnsi="Times New Roman"/>
          <w:i/>
          <w:color w:val="0000CC"/>
          <w:sz w:val="20"/>
          <w:lang w:val="fr-CA"/>
        </w:rPr>
        <w:t>, et d’assurer un suivi efficace de la conformité du programme d’</w:t>
      </w:r>
      <w:r>
        <w:rPr>
          <w:rFonts w:ascii="Times New Roman" w:hAnsi="Times New Roman"/>
          <w:i/>
          <w:color w:val="0000CC"/>
          <w:sz w:val="20"/>
          <w:lang w:val="fr-CA"/>
        </w:rPr>
        <w:t xml:space="preserve">études médicales </w:t>
      </w:r>
      <w:r w:rsidRPr="0079580C">
        <w:rPr>
          <w:rFonts w:ascii="Times New Roman" w:hAnsi="Times New Roman"/>
          <w:i/>
          <w:color w:val="0000CC"/>
          <w:sz w:val="20"/>
          <w:lang w:val="fr-CA"/>
        </w:rPr>
        <w:t xml:space="preserve">aux normes d’agrément. </w:t>
      </w:r>
    </w:p>
    <w:p w14:paraId="7B981828" w14:textId="77777777" w:rsidR="007417EF" w:rsidRPr="00665AEC" w:rsidRDefault="007417EF" w:rsidP="004352AB">
      <w:pPr>
        <w:pStyle w:val="NoSpacing"/>
        <w:rPr>
          <w:rFonts w:ascii="Times New Roman" w:hAnsi="Times New Roman"/>
          <w:lang w:val="fr-CA"/>
        </w:rPr>
      </w:pPr>
    </w:p>
    <w:p w14:paraId="29A42D6D" w14:textId="77777777" w:rsidR="007D0DE0" w:rsidRPr="007D0DE0" w:rsidRDefault="007D0DE0" w:rsidP="007D0DE0">
      <w:pPr>
        <w:ind w:left="720" w:hanging="720"/>
        <w:rPr>
          <w:rFonts w:ascii="Times New Roman" w:eastAsia="Calibri" w:hAnsi="Times New Roman"/>
          <w:b w:val="0"/>
          <w:bCs/>
          <w:iCs/>
          <w:snapToGrid/>
          <w:sz w:val="20"/>
          <w:lang w:val="fr-CA"/>
        </w:rPr>
      </w:pPr>
      <w:r w:rsidRPr="007D0DE0">
        <w:rPr>
          <w:rFonts w:ascii="Times New Roman" w:eastAsia="Calibri" w:hAnsi="Times New Roman"/>
          <w:i/>
          <w:snapToGrid/>
          <w:sz w:val="20"/>
          <w:u w:val="single"/>
          <w:lang w:val="fr-CA"/>
        </w:rPr>
        <w:t>Exigence 1.1-1</w:t>
      </w:r>
    </w:p>
    <w:p w14:paraId="1A6F70C3" w14:textId="77777777" w:rsidR="007D0DE0" w:rsidRPr="007D0DE0" w:rsidRDefault="007D0DE0" w:rsidP="007D0DE0">
      <w:pPr>
        <w:rPr>
          <w:rFonts w:ascii="Times New Roman" w:hAnsi="Times New Roman"/>
          <w:b w:val="0"/>
          <w:bCs/>
          <w:i/>
          <w:sz w:val="20"/>
          <w:lang w:val="fr-CA"/>
        </w:rPr>
      </w:pPr>
      <w:r w:rsidRPr="007D0DE0">
        <w:rPr>
          <w:rFonts w:ascii="Times New Roman" w:hAnsi="Times New Roman"/>
          <w:b w:val="0"/>
          <w:bCs/>
          <w:i/>
          <w:sz w:val="20"/>
          <w:lang w:val="fr-CA"/>
        </w:rPr>
        <w:t xml:space="preserve">La faculté de médecine s'engage dans un processus continue de planification stratégique qui lui permet de se fixer des objectifs programmatiques à court et à long terme. </w:t>
      </w:r>
    </w:p>
    <w:p w14:paraId="6CCD5A2B" w14:textId="77777777" w:rsidR="00503A87" w:rsidRPr="00C54D10" w:rsidRDefault="00503A87" w:rsidP="00503A87">
      <w:pPr>
        <w:ind w:left="720" w:hanging="720"/>
        <w:rPr>
          <w:rFonts w:ascii="Times New Roman" w:hAnsi="Times New Roman"/>
          <w:b w:val="0"/>
          <w:i/>
          <w:sz w:val="20"/>
          <w:lang w:val="fr-CA"/>
        </w:rPr>
      </w:pPr>
    </w:p>
    <w:p w14:paraId="53191312" w14:textId="43FA4F58" w:rsidR="006B3054" w:rsidRPr="00B5381B" w:rsidRDefault="008F4CAB" w:rsidP="006B3054">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006B3054" w:rsidRPr="00B5381B">
        <w:rPr>
          <w:rFonts w:ascii="Times New Roman" w:hAnsi="Times New Roman"/>
          <w:b/>
          <w:color w:val="0000CC"/>
          <w:u w:val="single"/>
          <w:lang w:val="fr-CA"/>
        </w:rPr>
        <w:t xml:space="preserve"> 1.1-1</w:t>
      </w:r>
    </w:p>
    <w:p w14:paraId="03FD7B40" w14:textId="77777777" w:rsidR="006B3054" w:rsidRPr="00B5381B" w:rsidRDefault="006B3054" w:rsidP="006B3054">
      <w:pPr>
        <w:pStyle w:val="NoSpacing"/>
        <w:ind w:left="360"/>
        <w:rPr>
          <w:rFonts w:ascii="Times New Roman" w:eastAsiaTheme="minorHAnsi" w:hAnsi="Times New Roman"/>
          <w:bCs/>
          <w:snapToGrid/>
          <w:lang w:val="fr-CA"/>
        </w:rPr>
      </w:pPr>
    </w:p>
    <w:p w14:paraId="2E6DF455" w14:textId="77777777" w:rsidR="006B3054" w:rsidRPr="00B5381B" w:rsidRDefault="006B3054" w:rsidP="006B3054">
      <w:pPr>
        <w:pStyle w:val="NoSpacing"/>
        <w:ind w:left="360"/>
        <w:rPr>
          <w:rFonts w:ascii="Times New Roman" w:eastAsiaTheme="minorHAnsi" w:hAnsi="Times New Roman"/>
          <w:bCs/>
          <w:snapToGrid/>
          <w:lang w:val="fr-CA"/>
        </w:rPr>
      </w:pPr>
    </w:p>
    <w:p w14:paraId="4B432F8E" w14:textId="77777777" w:rsidR="006B3054" w:rsidRPr="00B5381B" w:rsidRDefault="006B3054" w:rsidP="006B3054">
      <w:pPr>
        <w:pStyle w:val="NoSpacing"/>
        <w:ind w:left="360"/>
        <w:rPr>
          <w:rFonts w:ascii="Times New Roman" w:eastAsiaTheme="minorHAnsi" w:hAnsi="Times New Roman"/>
          <w:bCs/>
          <w:snapToGrid/>
          <w:lang w:val="fr-CA"/>
        </w:rPr>
      </w:pPr>
    </w:p>
    <w:p w14:paraId="6B8429C8" w14:textId="77777777" w:rsidR="006B3054" w:rsidRPr="00B5381B" w:rsidRDefault="006B3054" w:rsidP="006B3054">
      <w:pPr>
        <w:pStyle w:val="NoSpacing"/>
        <w:ind w:left="360"/>
        <w:rPr>
          <w:rFonts w:ascii="Times New Roman" w:eastAsiaTheme="minorHAnsi" w:hAnsi="Times New Roman"/>
          <w:bCs/>
          <w:snapToGrid/>
          <w:lang w:val="fr-CA"/>
        </w:rPr>
      </w:pPr>
    </w:p>
    <w:p w14:paraId="55E3A0E6" w14:textId="762456EB" w:rsidR="00D90071" w:rsidRDefault="00D90071" w:rsidP="00B54FE3">
      <w:pPr>
        <w:pStyle w:val="NoSpacing"/>
        <w:ind w:left="360"/>
        <w:rPr>
          <w:rFonts w:ascii="Times New Roman" w:hAnsi="Times New Roman"/>
          <w:lang w:val="fr-CA"/>
        </w:rPr>
      </w:pPr>
    </w:p>
    <w:p w14:paraId="0BD312A1" w14:textId="77777777" w:rsidR="00C54D10" w:rsidRPr="00B5381B" w:rsidRDefault="00C54D10" w:rsidP="00B54FE3">
      <w:pPr>
        <w:pStyle w:val="NoSpacing"/>
        <w:ind w:left="360"/>
        <w:rPr>
          <w:rFonts w:ascii="Times New Roman" w:hAnsi="Times New Roman"/>
          <w:lang w:val="fr-CA"/>
        </w:rPr>
      </w:pPr>
    </w:p>
    <w:p w14:paraId="50647C6F" w14:textId="77777777" w:rsidR="00552F8D" w:rsidRPr="0079580C" w:rsidRDefault="00552F8D" w:rsidP="00552F8D">
      <w:pPr>
        <w:rPr>
          <w:rFonts w:ascii="Times New Roman" w:hAnsi="Times New Roman"/>
          <w:b w:val="0"/>
          <w:i/>
          <w:sz w:val="20"/>
          <w:u w:val="single"/>
          <w:lang w:val="fr-CA"/>
        </w:rPr>
      </w:pPr>
      <w:r w:rsidRPr="0079580C">
        <w:rPr>
          <w:rFonts w:ascii="Times New Roman" w:hAnsi="Times New Roman"/>
          <w:i/>
          <w:sz w:val="20"/>
          <w:u w:val="single"/>
          <w:lang w:val="fr-CA"/>
        </w:rPr>
        <w:t>Exigence 1.1-2</w:t>
      </w:r>
    </w:p>
    <w:p w14:paraId="3A0699D9" w14:textId="77777777" w:rsidR="00552F8D" w:rsidRPr="00552F8D" w:rsidRDefault="00552F8D" w:rsidP="00552F8D">
      <w:pPr>
        <w:rPr>
          <w:rFonts w:ascii="Times New Roman" w:hAnsi="Times New Roman"/>
          <w:b w:val="0"/>
          <w:i/>
          <w:iCs/>
          <w:sz w:val="20"/>
          <w:lang w:val="fr-CA"/>
        </w:rPr>
      </w:pPr>
      <w:r w:rsidRPr="00552F8D">
        <w:rPr>
          <w:rFonts w:ascii="Times New Roman" w:hAnsi="Times New Roman"/>
          <w:b w:val="0"/>
          <w:i/>
          <w:iCs/>
          <w:sz w:val="20"/>
          <w:lang w:val="fr-CA"/>
        </w:rPr>
        <w:t xml:space="preserve">La faculté de médecine s’engage dans des processus d’amélioration continue qui lui permettent d’obtenir des résultats mesurables qu’elle utilise pour améliorer la qualité de ses programmes d’études. </w:t>
      </w:r>
    </w:p>
    <w:p w14:paraId="6744811C" w14:textId="77777777" w:rsidR="00B54FE3" w:rsidRPr="00C54D10" w:rsidRDefault="00B54FE3" w:rsidP="002F0F6D">
      <w:pPr>
        <w:rPr>
          <w:rFonts w:ascii="Times New Roman" w:hAnsi="Times New Roman"/>
          <w:b w:val="0"/>
          <w:i/>
          <w:iCs/>
          <w:sz w:val="20"/>
          <w:lang w:val="fr-CA"/>
        </w:rPr>
      </w:pPr>
    </w:p>
    <w:p w14:paraId="087FAB6C" w14:textId="7995A9BF" w:rsidR="00B54FE3" w:rsidRPr="00B5381B" w:rsidRDefault="008F4CAB" w:rsidP="00B54FE3">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B54FE3" w:rsidRPr="00B5381B">
        <w:rPr>
          <w:rFonts w:ascii="Times New Roman" w:hAnsi="Times New Roman"/>
          <w:b/>
          <w:color w:val="0000CC"/>
          <w:u w:val="single"/>
          <w:lang w:val="fr-CA"/>
        </w:rPr>
        <w:t>1.1-2</w:t>
      </w:r>
    </w:p>
    <w:p w14:paraId="24DFF3ED" w14:textId="77777777" w:rsidR="00B54FE3" w:rsidRPr="00B5381B" w:rsidRDefault="00B54FE3" w:rsidP="00B54FE3">
      <w:pPr>
        <w:pStyle w:val="NoSpacing"/>
        <w:ind w:left="360"/>
        <w:rPr>
          <w:rFonts w:ascii="Times New Roman" w:eastAsiaTheme="minorHAnsi" w:hAnsi="Times New Roman"/>
          <w:bCs/>
          <w:snapToGrid/>
          <w:lang w:val="fr-CA"/>
        </w:rPr>
      </w:pPr>
    </w:p>
    <w:p w14:paraId="3E9D8C96" w14:textId="77777777" w:rsidR="00B54FE3" w:rsidRPr="00B5381B" w:rsidRDefault="00B54FE3" w:rsidP="00B54FE3">
      <w:pPr>
        <w:pStyle w:val="NoSpacing"/>
        <w:ind w:left="360"/>
        <w:rPr>
          <w:rFonts w:ascii="Times New Roman" w:eastAsiaTheme="minorHAnsi" w:hAnsi="Times New Roman"/>
          <w:bCs/>
          <w:snapToGrid/>
          <w:lang w:val="fr-CA"/>
        </w:rPr>
      </w:pPr>
    </w:p>
    <w:p w14:paraId="3D2726E4" w14:textId="77777777" w:rsidR="00B54FE3" w:rsidRPr="00B5381B" w:rsidRDefault="00B54FE3" w:rsidP="00B54FE3">
      <w:pPr>
        <w:pStyle w:val="NoSpacing"/>
        <w:ind w:left="360"/>
        <w:rPr>
          <w:rFonts w:ascii="Times New Roman" w:eastAsiaTheme="minorHAnsi" w:hAnsi="Times New Roman"/>
          <w:bCs/>
          <w:snapToGrid/>
          <w:lang w:val="fr-CA"/>
        </w:rPr>
      </w:pPr>
    </w:p>
    <w:p w14:paraId="220BCED9" w14:textId="77777777" w:rsidR="00B54FE3" w:rsidRDefault="00B54FE3" w:rsidP="00B54FE3">
      <w:pPr>
        <w:pStyle w:val="NoSpacing"/>
        <w:ind w:left="360"/>
        <w:rPr>
          <w:rFonts w:ascii="Times New Roman" w:eastAsiaTheme="minorHAnsi" w:hAnsi="Times New Roman"/>
          <w:bCs/>
          <w:snapToGrid/>
          <w:lang w:val="fr-CA"/>
        </w:rPr>
      </w:pPr>
    </w:p>
    <w:p w14:paraId="785DD01E" w14:textId="77777777" w:rsidR="00C54D10" w:rsidRPr="00B5381B" w:rsidRDefault="00C54D10" w:rsidP="00B54FE3">
      <w:pPr>
        <w:pStyle w:val="NoSpacing"/>
        <w:ind w:left="360"/>
        <w:rPr>
          <w:rFonts w:ascii="Times New Roman" w:eastAsiaTheme="minorHAnsi" w:hAnsi="Times New Roman"/>
          <w:bCs/>
          <w:snapToGrid/>
          <w:lang w:val="fr-CA"/>
        </w:rPr>
      </w:pPr>
    </w:p>
    <w:p w14:paraId="3A0B2264" w14:textId="77777777" w:rsidR="00B54FE3" w:rsidRPr="00B5381B" w:rsidRDefault="00B54FE3" w:rsidP="00B54FE3">
      <w:pPr>
        <w:pStyle w:val="NoSpacing"/>
        <w:ind w:left="360"/>
        <w:rPr>
          <w:rFonts w:ascii="Times New Roman" w:eastAsiaTheme="minorHAnsi" w:hAnsi="Times New Roman"/>
          <w:bCs/>
          <w:snapToGrid/>
          <w:lang w:val="fr-CA"/>
        </w:rPr>
      </w:pPr>
    </w:p>
    <w:p w14:paraId="596C9451" w14:textId="77777777" w:rsidR="00C062BD" w:rsidRPr="00CC2DF6" w:rsidRDefault="00C062BD" w:rsidP="00C062BD">
      <w:pPr>
        <w:rPr>
          <w:rFonts w:ascii="Times New Roman" w:hAnsi="Times New Roman"/>
          <w:b w:val="0"/>
          <w:bCs/>
          <w:i/>
          <w:iCs/>
          <w:sz w:val="20"/>
          <w:u w:val="single"/>
          <w:lang w:val="fr-CA"/>
        </w:rPr>
      </w:pPr>
      <w:r w:rsidRPr="00CC2DF6">
        <w:rPr>
          <w:rFonts w:ascii="Times New Roman" w:hAnsi="Times New Roman"/>
          <w:i/>
          <w:sz w:val="20"/>
          <w:u w:val="single"/>
          <w:lang w:val="fr-CA"/>
        </w:rPr>
        <w:t>Exigence</w:t>
      </w:r>
      <w:r w:rsidRPr="00CC2DF6">
        <w:rPr>
          <w:rFonts w:ascii="Times New Roman" w:hAnsi="Times New Roman"/>
          <w:bCs/>
          <w:i/>
          <w:iCs/>
          <w:sz w:val="20"/>
          <w:u w:val="single"/>
          <w:lang w:val="fr-CA"/>
        </w:rPr>
        <w:t xml:space="preserve"> 1.1-3</w:t>
      </w:r>
    </w:p>
    <w:p w14:paraId="13D3745E" w14:textId="2F4940CA" w:rsidR="00D16DB7" w:rsidRPr="00D16DB7" w:rsidRDefault="00D16DB7" w:rsidP="00D16DB7">
      <w:pPr>
        <w:rPr>
          <w:rFonts w:ascii="Times New Roman" w:hAnsi="Times New Roman"/>
          <w:b w:val="0"/>
          <w:i/>
          <w:iCs/>
          <w:sz w:val="20"/>
          <w:lang w:val="fr-CA"/>
        </w:rPr>
      </w:pPr>
      <w:r w:rsidRPr="00D16DB7">
        <w:rPr>
          <w:rFonts w:ascii="Times New Roman" w:hAnsi="Times New Roman"/>
          <w:b w:val="0"/>
          <w:i/>
          <w:iCs/>
          <w:sz w:val="20"/>
          <w:lang w:val="fr-CA"/>
        </w:rPr>
        <w:t>La faculté de médecine s’engage sur une base permanente dans des processus d’amélioration continue de la qualité qui permettent d’assurer un suivi efficace de la conformité de son programme d’études médicales aux normes d’agrément.</w:t>
      </w:r>
    </w:p>
    <w:p w14:paraId="634B78E0" w14:textId="3223FEC9" w:rsidR="00B54FE3" w:rsidRPr="00C54D10" w:rsidRDefault="00B54FE3" w:rsidP="002F0F6D">
      <w:pPr>
        <w:rPr>
          <w:rFonts w:ascii="Times New Roman" w:hAnsi="Times New Roman"/>
          <w:b w:val="0"/>
          <w:i/>
          <w:iCs/>
          <w:sz w:val="20"/>
          <w:lang w:val="fr-CA"/>
        </w:rPr>
      </w:pPr>
    </w:p>
    <w:p w14:paraId="1C0B9C77" w14:textId="06489FFB" w:rsidR="000427D2" w:rsidRPr="00B5381B" w:rsidRDefault="008F4CAB" w:rsidP="000427D2">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0427D2" w:rsidRPr="00B5381B">
        <w:rPr>
          <w:rFonts w:ascii="Times New Roman" w:hAnsi="Times New Roman"/>
          <w:b/>
          <w:color w:val="0000CC"/>
          <w:u w:val="single"/>
          <w:lang w:val="fr-CA"/>
        </w:rPr>
        <w:t>1.1-3</w:t>
      </w:r>
    </w:p>
    <w:p w14:paraId="047E3024" w14:textId="77777777" w:rsidR="000427D2" w:rsidRPr="00B5381B" w:rsidRDefault="000427D2" w:rsidP="000427D2">
      <w:pPr>
        <w:pStyle w:val="NoSpacing"/>
        <w:ind w:left="360"/>
        <w:rPr>
          <w:rFonts w:ascii="Times New Roman" w:eastAsiaTheme="minorHAnsi" w:hAnsi="Times New Roman"/>
          <w:bCs/>
          <w:snapToGrid/>
          <w:lang w:val="fr-CA"/>
        </w:rPr>
      </w:pPr>
    </w:p>
    <w:p w14:paraId="29D18EC5" w14:textId="21F52A99" w:rsidR="000427D2" w:rsidRPr="00B5381B" w:rsidRDefault="000427D2" w:rsidP="1909BB89">
      <w:pPr>
        <w:pStyle w:val="NoSpacing"/>
        <w:ind w:left="360"/>
        <w:rPr>
          <w:rFonts w:ascii="Times New Roman" w:eastAsiaTheme="minorEastAsia" w:hAnsi="Times New Roman"/>
          <w:lang w:val="fr-CA"/>
        </w:rPr>
      </w:pPr>
    </w:p>
    <w:p w14:paraId="675ED7F5" w14:textId="77777777" w:rsidR="000427D2" w:rsidRPr="00B5381B" w:rsidRDefault="000427D2" w:rsidP="000427D2">
      <w:pPr>
        <w:pStyle w:val="NoSpacing"/>
        <w:ind w:left="360"/>
        <w:rPr>
          <w:rFonts w:ascii="Times New Roman" w:hAnsi="Times New Roman"/>
          <w:lang w:val="fr-CA"/>
        </w:rPr>
      </w:pPr>
    </w:p>
    <w:p w14:paraId="3C8FBB47" w14:textId="77777777" w:rsidR="000427D2" w:rsidRPr="00B5381B" w:rsidRDefault="000427D2" w:rsidP="000427D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7110747F" w14:textId="77777777" w:rsidR="000427D2" w:rsidRPr="00B5381B" w:rsidRDefault="000427D2" w:rsidP="000427D2">
      <w:pPr>
        <w:pStyle w:val="NoSpacing"/>
        <w:ind w:left="360"/>
        <w:jc w:val="center"/>
        <w:rPr>
          <w:rFonts w:ascii="Times New Roman" w:hAnsi="Times New Roman"/>
          <w:color w:val="FF0000"/>
          <w:lang w:val="fr-CA"/>
        </w:rPr>
      </w:pPr>
    </w:p>
    <w:p w14:paraId="5E484BCA" w14:textId="77777777" w:rsidR="005639A0" w:rsidRPr="00B5381B" w:rsidRDefault="005639A0" w:rsidP="005639A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24540041" w14:textId="77777777" w:rsidR="008122EC" w:rsidRPr="00B5381B" w:rsidRDefault="008122EC" w:rsidP="008122EC">
      <w:pPr>
        <w:pStyle w:val="NoSpacing"/>
        <w:ind w:left="851" w:hanging="851"/>
        <w:rPr>
          <w:rFonts w:ascii="Times New Roman" w:hAnsi="Times New Roman"/>
          <w:lang w:val="fr-CA"/>
        </w:rPr>
      </w:pPr>
    </w:p>
    <w:p w14:paraId="2CB1CE0E" w14:textId="1E853333" w:rsidR="008122EC" w:rsidRPr="00D47D81" w:rsidRDefault="0085296D" w:rsidP="008122EC">
      <w:pPr>
        <w:pStyle w:val="NoSpacing"/>
        <w:ind w:left="851" w:hanging="851"/>
        <w:rPr>
          <w:rFonts w:ascii="Times New Roman" w:hAnsi="Times New Roman"/>
          <w:b/>
          <w:bCs/>
          <w:lang w:val="fr-CA"/>
        </w:rPr>
      </w:pPr>
      <w:r w:rsidRPr="00D47D81">
        <w:rPr>
          <w:rFonts w:ascii="Times New Roman" w:hAnsi="Times New Roman"/>
          <w:b/>
          <w:bCs/>
          <w:lang w:val="fr-CA"/>
        </w:rPr>
        <w:t>ÉVALUATION</w:t>
      </w:r>
      <w:r w:rsidR="00D47D81" w:rsidRPr="00D47D81">
        <w:rPr>
          <w:rFonts w:ascii="Times New Roman" w:hAnsi="Times New Roman"/>
          <w:b/>
          <w:bCs/>
          <w:lang w:val="fr-CA"/>
        </w:rPr>
        <w:t xml:space="preserve"> DE LA CONFORMITÉ À L’EXIGENCE</w:t>
      </w:r>
    </w:p>
    <w:p w14:paraId="3C3AB598" w14:textId="77777777" w:rsidR="008122EC" w:rsidRPr="00D47D81" w:rsidRDefault="008122EC" w:rsidP="008122EC">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122EC" w14:paraId="1262564C" w14:textId="77777777" w:rsidTr="005033F7">
        <w:tc>
          <w:tcPr>
            <w:tcW w:w="1271" w:type="dxa"/>
          </w:tcPr>
          <w:p w14:paraId="33555F23" w14:textId="236D14EE" w:rsidR="008122EC" w:rsidRDefault="009B5272" w:rsidP="00732B18">
            <w:pPr>
              <w:pStyle w:val="NoSpacing"/>
              <w:rPr>
                <w:rFonts w:ascii="Times New Roman" w:hAnsi="Times New Roman"/>
              </w:rPr>
            </w:pPr>
            <w:r>
              <w:rPr>
                <w:rFonts w:ascii="Times New Roman" w:hAnsi="Times New Roman"/>
              </w:rPr>
              <w:t>Exigence</w:t>
            </w:r>
          </w:p>
        </w:tc>
        <w:tc>
          <w:tcPr>
            <w:tcW w:w="2036" w:type="dxa"/>
          </w:tcPr>
          <w:p w14:paraId="6D2F902A" w14:textId="092E0ED5" w:rsidR="008122EC" w:rsidRPr="005D000E" w:rsidRDefault="008618CE" w:rsidP="00732B18">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4BA7BEA" w14:textId="2406349A" w:rsidR="008122EC" w:rsidRPr="005D000E" w:rsidRDefault="008618CE" w:rsidP="00732B18">
            <w:pPr>
              <w:pStyle w:val="NoSpacing"/>
              <w:jc w:val="center"/>
              <w:rPr>
                <w:rFonts w:ascii="Times New Roman" w:hAnsi="Times New Roman"/>
              </w:rPr>
            </w:pPr>
            <w:r w:rsidRPr="005D000E">
              <w:rPr>
                <w:rFonts w:ascii="Times New Roman" w:hAnsi="Times New Roman"/>
              </w:rPr>
              <w:t>Non-respect</w:t>
            </w:r>
            <w:r w:rsidR="005D000E" w:rsidRPr="005D000E">
              <w:rPr>
                <w:rFonts w:ascii="Times New Roman" w:hAnsi="Times New Roman"/>
              </w:rPr>
              <w:t xml:space="preserve"> de </w:t>
            </w:r>
            <w:proofErr w:type="spellStart"/>
            <w:r w:rsidR="005D000E" w:rsidRPr="005D000E">
              <w:rPr>
                <w:rFonts w:ascii="Times New Roman" w:hAnsi="Times New Roman"/>
              </w:rPr>
              <w:t>l’exigence</w:t>
            </w:r>
            <w:proofErr w:type="spellEnd"/>
          </w:p>
        </w:tc>
        <w:tc>
          <w:tcPr>
            <w:tcW w:w="1350" w:type="dxa"/>
          </w:tcPr>
          <w:p w14:paraId="1130A623" w14:textId="1E0EBF65" w:rsidR="008122EC" w:rsidRPr="005D000E" w:rsidRDefault="005D000E" w:rsidP="00732B18">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122EC" w14:paraId="099A77EC" w14:textId="77777777" w:rsidTr="005033F7">
        <w:tc>
          <w:tcPr>
            <w:tcW w:w="1271" w:type="dxa"/>
          </w:tcPr>
          <w:p w14:paraId="61956352" w14:textId="77777777" w:rsidR="008122EC" w:rsidRDefault="008122EC" w:rsidP="00732B18">
            <w:pPr>
              <w:pStyle w:val="NoSpacing"/>
              <w:rPr>
                <w:rFonts w:ascii="Times New Roman" w:hAnsi="Times New Roman"/>
              </w:rPr>
            </w:pPr>
            <w:r>
              <w:rPr>
                <w:rFonts w:ascii="Times New Roman" w:hAnsi="Times New Roman"/>
              </w:rPr>
              <w:t>1.1-1</w:t>
            </w:r>
          </w:p>
        </w:tc>
        <w:tc>
          <w:tcPr>
            <w:tcW w:w="2036" w:type="dxa"/>
          </w:tcPr>
          <w:p w14:paraId="3B102618" w14:textId="77777777" w:rsidR="008122EC" w:rsidRDefault="008122EC" w:rsidP="00732B18">
            <w:pPr>
              <w:pStyle w:val="NoSpacing"/>
              <w:jc w:val="center"/>
              <w:rPr>
                <w:rFonts w:ascii="Times New Roman" w:hAnsi="Times New Roman"/>
              </w:rPr>
            </w:pPr>
          </w:p>
        </w:tc>
        <w:tc>
          <w:tcPr>
            <w:tcW w:w="2340" w:type="dxa"/>
          </w:tcPr>
          <w:p w14:paraId="7592305F" w14:textId="77777777" w:rsidR="008122EC" w:rsidRDefault="008122EC" w:rsidP="00732B18">
            <w:pPr>
              <w:pStyle w:val="NoSpacing"/>
              <w:jc w:val="center"/>
              <w:rPr>
                <w:rFonts w:ascii="Times New Roman" w:hAnsi="Times New Roman"/>
              </w:rPr>
            </w:pPr>
          </w:p>
        </w:tc>
        <w:tc>
          <w:tcPr>
            <w:tcW w:w="1350" w:type="dxa"/>
          </w:tcPr>
          <w:p w14:paraId="04569B8F" w14:textId="77777777" w:rsidR="008122EC" w:rsidRDefault="008122EC" w:rsidP="00732B18">
            <w:pPr>
              <w:pStyle w:val="NoSpacing"/>
              <w:jc w:val="center"/>
              <w:rPr>
                <w:rFonts w:ascii="Times New Roman" w:hAnsi="Times New Roman"/>
              </w:rPr>
            </w:pPr>
          </w:p>
        </w:tc>
      </w:tr>
      <w:tr w:rsidR="008122EC" w14:paraId="0AEE3890" w14:textId="77777777" w:rsidTr="005033F7">
        <w:tc>
          <w:tcPr>
            <w:tcW w:w="1271" w:type="dxa"/>
          </w:tcPr>
          <w:p w14:paraId="05F74A57" w14:textId="77777777" w:rsidR="008122EC" w:rsidRDefault="008122EC" w:rsidP="00732B18">
            <w:pPr>
              <w:pStyle w:val="NoSpacing"/>
              <w:rPr>
                <w:rFonts w:ascii="Times New Roman" w:hAnsi="Times New Roman"/>
              </w:rPr>
            </w:pPr>
            <w:r>
              <w:rPr>
                <w:rFonts w:ascii="Times New Roman" w:hAnsi="Times New Roman"/>
              </w:rPr>
              <w:t>1.1-2</w:t>
            </w:r>
          </w:p>
        </w:tc>
        <w:tc>
          <w:tcPr>
            <w:tcW w:w="2036" w:type="dxa"/>
          </w:tcPr>
          <w:p w14:paraId="7AEBA885" w14:textId="77777777" w:rsidR="008122EC" w:rsidRDefault="008122EC" w:rsidP="00732B18">
            <w:pPr>
              <w:pStyle w:val="NoSpacing"/>
              <w:jc w:val="center"/>
              <w:rPr>
                <w:rFonts w:ascii="Times New Roman" w:hAnsi="Times New Roman"/>
              </w:rPr>
            </w:pPr>
          </w:p>
        </w:tc>
        <w:tc>
          <w:tcPr>
            <w:tcW w:w="2340" w:type="dxa"/>
          </w:tcPr>
          <w:p w14:paraId="3DACEA02" w14:textId="77777777" w:rsidR="008122EC" w:rsidRDefault="008122EC" w:rsidP="00732B18">
            <w:pPr>
              <w:pStyle w:val="NoSpacing"/>
              <w:jc w:val="center"/>
              <w:rPr>
                <w:rFonts w:ascii="Times New Roman" w:hAnsi="Times New Roman"/>
              </w:rPr>
            </w:pPr>
          </w:p>
        </w:tc>
        <w:tc>
          <w:tcPr>
            <w:tcW w:w="1350" w:type="dxa"/>
          </w:tcPr>
          <w:p w14:paraId="2D9A1396" w14:textId="77777777" w:rsidR="008122EC" w:rsidRDefault="008122EC" w:rsidP="00732B18">
            <w:pPr>
              <w:pStyle w:val="NoSpacing"/>
              <w:jc w:val="center"/>
              <w:rPr>
                <w:rFonts w:ascii="Times New Roman" w:hAnsi="Times New Roman"/>
              </w:rPr>
            </w:pPr>
          </w:p>
        </w:tc>
      </w:tr>
      <w:tr w:rsidR="008122EC" w14:paraId="6179A328" w14:textId="77777777" w:rsidTr="005033F7">
        <w:tc>
          <w:tcPr>
            <w:tcW w:w="1271" w:type="dxa"/>
          </w:tcPr>
          <w:p w14:paraId="6FFCA255" w14:textId="77777777" w:rsidR="008122EC" w:rsidRDefault="008122EC" w:rsidP="00732B18">
            <w:pPr>
              <w:pStyle w:val="NoSpacing"/>
              <w:rPr>
                <w:rFonts w:ascii="Times New Roman" w:hAnsi="Times New Roman"/>
              </w:rPr>
            </w:pPr>
            <w:r>
              <w:rPr>
                <w:rFonts w:ascii="Times New Roman" w:hAnsi="Times New Roman"/>
              </w:rPr>
              <w:t>1.1-3</w:t>
            </w:r>
          </w:p>
        </w:tc>
        <w:tc>
          <w:tcPr>
            <w:tcW w:w="2036" w:type="dxa"/>
          </w:tcPr>
          <w:p w14:paraId="49EC95A8" w14:textId="77777777" w:rsidR="008122EC" w:rsidRDefault="008122EC" w:rsidP="00732B18">
            <w:pPr>
              <w:pStyle w:val="NoSpacing"/>
              <w:jc w:val="center"/>
              <w:rPr>
                <w:rFonts w:ascii="Times New Roman" w:hAnsi="Times New Roman"/>
              </w:rPr>
            </w:pPr>
          </w:p>
        </w:tc>
        <w:tc>
          <w:tcPr>
            <w:tcW w:w="2340" w:type="dxa"/>
          </w:tcPr>
          <w:p w14:paraId="143634C3" w14:textId="77777777" w:rsidR="008122EC" w:rsidRDefault="008122EC" w:rsidP="00732B18">
            <w:pPr>
              <w:pStyle w:val="NoSpacing"/>
              <w:jc w:val="center"/>
              <w:rPr>
                <w:rFonts w:ascii="Times New Roman" w:hAnsi="Times New Roman"/>
              </w:rPr>
            </w:pPr>
          </w:p>
        </w:tc>
        <w:tc>
          <w:tcPr>
            <w:tcW w:w="1350" w:type="dxa"/>
          </w:tcPr>
          <w:p w14:paraId="7E92D170" w14:textId="77777777" w:rsidR="008122EC" w:rsidRDefault="008122EC" w:rsidP="00732B18">
            <w:pPr>
              <w:pStyle w:val="NoSpacing"/>
              <w:jc w:val="center"/>
              <w:rPr>
                <w:rFonts w:ascii="Times New Roman" w:hAnsi="Times New Roman"/>
              </w:rPr>
            </w:pPr>
          </w:p>
        </w:tc>
      </w:tr>
    </w:tbl>
    <w:p w14:paraId="12751DE9" w14:textId="77777777" w:rsidR="008122EC" w:rsidRDefault="008122EC" w:rsidP="008122EC">
      <w:pPr>
        <w:pStyle w:val="NoSpacing"/>
        <w:ind w:left="851" w:hanging="851"/>
        <w:rPr>
          <w:rFonts w:ascii="Times New Roman" w:hAnsi="Times New Roman"/>
        </w:rPr>
      </w:pPr>
    </w:p>
    <w:p w14:paraId="71737AF9" w14:textId="77777777" w:rsidR="00905CA5" w:rsidRDefault="00905CA5" w:rsidP="008122EC">
      <w:pPr>
        <w:pStyle w:val="NoSpacing"/>
        <w:ind w:left="851" w:hanging="851"/>
        <w:rPr>
          <w:rFonts w:ascii="Times New Roman" w:hAnsi="Times New Roman"/>
        </w:rPr>
      </w:pPr>
    </w:p>
    <w:p w14:paraId="4D215520" w14:textId="77777777" w:rsidR="00905CA5" w:rsidRDefault="00905CA5" w:rsidP="008122EC">
      <w:pPr>
        <w:pStyle w:val="NoSpacing"/>
        <w:ind w:left="851" w:hanging="851"/>
        <w:rPr>
          <w:rFonts w:ascii="Times New Roman" w:hAnsi="Times New Roman"/>
        </w:rPr>
      </w:pPr>
    </w:p>
    <w:p w14:paraId="765016E4" w14:textId="7C0B35D1" w:rsidR="00CE0CC5" w:rsidRDefault="00081D14" w:rsidP="008122EC">
      <w:pPr>
        <w:pStyle w:val="NoSpacing"/>
        <w:ind w:left="851" w:hanging="851"/>
        <w:rPr>
          <w:rFonts w:ascii="Times New Roman" w:hAnsi="Times New Roman"/>
        </w:rPr>
      </w:pPr>
      <w:r>
        <w:rPr>
          <w:rFonts w:ascii="Times New Roman" w:hAnsi="Times New Roman"/>
        </w:rPr>
        <w:br/>
      </w:r>
    </w:p>
    <w:p w14:paraId="6B110EC1" w14:textId="77777777" w:rsidR="00CE0CC5" w:rsidRDefault="00CE0CC5" w:rsidP="008122EC">
      <w:pPr>
        <w:pStyle w:val="NoSpacing"/>
        <w:ind w:left="851" w:hanging="851"/>
        <w:rPr>
          <w:rFonts w:ascii="Times New Roman" w:hAnsi="Times New Roman"/>
        </w:rPr>
      </w:pPr>
    </w:p>
    <w:p w14:paraId="7B8F44DF" w14:textId="77777777" w:rsidR="005033F7" w:rsidRDefault="005033F7" w:rsidP="00165537">
      <w:pPr>
        <w:pStyle w:val="NoSpacing"/>
        <w:rPr>
          <w:rFonts w:ascii="Times New Roman" w:hAnsi="Times New Roman"/>
        </w:rPr>
      </w:pPr>
    </w:p>
    <w:p w14:paraId="685FDBCC" w14:textId="5DF6A02E" w:rsidR="00F306B3" w:rsidRPr="00165537" w:rsidRDefault="00D42E04" w:rsidP="00F306B3">
      <w:pPr>
        <w:pStyle w:val="NoSpacing"/>
        <w:rPr>
          <w:rFonts w:ascii="Times New Roman" w:hAnsi="Times New Roman"/>
          <w:b/>
          <w:lang w:val="fr-CA"/>
        </w:rPr>
      </w:pPr>
      <w:r w:rsidRPr="00165537">
        <w:rPr>
          <w:rFonts w:ascii="Times New Roman" w:hAnsi="Times New Roman"/>
          <w:b/>
          <w:lang w:val="fr-CA"/>
        </w:rPr>
        <w:lastRenderedPageBreak/>
        <w:t>NOTATION GLOBALE DE L’ÉLÉMENT</w:t>
      </w:r>
    </w:p>
    <w:p w14:paraId="169072FB" w14:textId="77777777" w:rsidR="005639A0" w:rsidRPr="00586AF9" w:rsidRDefault="005639A0" w:rsidP="005639A0">
      <w:pPr>
        <w:pStyle w:val="NoSpacing"/>
        <w:ind w:left="851" w:hanging="851"/>
        <w:rPr>
          <w:rFonts w:ascii="Times New Roman" w:hAnsi="Times New Roman"/>
          <w:lang w:val="fr-CA"/>
        </w:rPr>
      </w:pPr>
    </w:p>
    <w:p w14:paraId="5E763057" w14:textId="77777777" w:rsidR="005639A0" w:rsidRPr="00586AF9" w:rsidRDefault="00000000" w:rsidP="005639A0">
      <w:pPr>
        <w:pStyle w:val="NoSpacing"/>
        <w:ind w:left="1080" w:hanging="360"/>
        <w:rPr>
          <w:rFonts w:ascii="Times New Roman" w:hAnsi="Times New Roman"/>
          <w:lang w:val="fr-CA"/>
        </w:rPr>
      </w:pPr>
      <w:sdt>
        <w:sdtPr>
          <w:rPr>
            <w:rFonts w:ascii="Times New Roman" w:hAnsi="Times New Roman"/>
            <w:lang w:val="fr-CA"/>
          </w:rPr>
          <w:id w:val="-178506609"/>
          <w14:checkbox>
            <w14:checked w14:val="0"/>
            <w14:checkedState w14:val="2612" w14:font="MS Gothic"/>
            <w14:uncheckedState w14:val="2610" w14:font="MS Gothic"/>
          </w14:checkbox>
        </w:sdtPr>
        <w:sdtContent>
          <w:r w:rsidR="005639A0" w:rsidRPr="00586AF9">
            <w:rPr>
              <w:rFonts w:ascii="MS Gothic" w:eastAsia="MS Gothic" w:hAnsi="MS Gothic" w:hint="eastAsia"/>
              <w:lang w:val="fr-CA"/>
            </w:rPr>
            <w:t>☐</w:t>
          </w:r>
        </w:sdtContent>
      </w:sdt>
      <w:r w:rsidR="005639A0" w:rsidRPr="00586AF9">
        <w:rPr>
          <w:rFonts w:ascii="Times New Roman" w:hAnsi="Times New Roman"/>
          <w:lang w:val="fr-CA"/>
        </w:rPr>
        <w:tab/>
        <w:t>Satisfaisant</w:t>
      </w:r>
    </w:p>
    <w:p w14:paraId="772962E0" w14:textId="77777777" w:rsidR="005639A0" w:rsidRPr="00586AF9" w:rsidRDefault="00000000" w:rsidP="005639A0">
      <w:pPr>
        <w:pStyle w:val="NoSpacing"/>
        <w:ind w:left="1080" w:hanging="360"/>
        <w:rPr>
          <w:rFonts w:ascii="Times New Roman" w:hAnsi="Times New Roman"/>
          <w:lang w:val="fr-CA"/>
        </w:rPr>
      </w:pPr>
      <w:sdt>
        <w:sdtPr>
          <w:rPr>
            <w:rFonts w:ascii="Times New Roman" w:hAnsi="Times New Roman"/>
            <w:lang w:val="fr-CA"/>
          </w:rPr>
          <w:id w:val="-2014675944"/>
          <w14:checkbox>
            <w14:checked w14:val="0"/>
            <w14:checkedState w14:val="2612" w14:font="MS Gothic"/>
            <w14:uncheckedState w14:val="2610" w14:font="MS Gothic"/>
          </w14:checkbox>
        </w:sdtPr>
        <w:sdtContent>
          <w:r w:rsidR="005639A0" w:rsidRPr="00586AF9">
            <w:rPr>
              <w:rFonts w:ascii="MS Mincho" w:eastAsia="MS Mincho" w:hAnsi="MS Mincho" w:cs="MS Mincho" w:hint="eastAsia"/>
              <w:lang w:val="fr-CA"/>
            </w:rPr>
            <w:t>☐</w:t>
          </w:r>
        </w:sdtContent>
      </w:sdt>
      <w:r w:rsidR="005639A0" w:rsidRPr="00586AF9">
        <w:rPr>
          <w:rFonts w:ascii="Times New Roman" w:hAnsi="Times New Roman"/>
          <w:lang w:val="fr-CA"/>
        </w:rPr>
        <w:tab/>
        <w:t xml:space="preserve">Satisfaisant, mais nécessitant une surveillance </w:t>
      </w:r>
    </w:p>
    <w:p w14:paraId="09C33373" w14:textId="77777777" w:rsidR="005639A0" w:rsidRPr="00165537" w:rsidRDefault="00000000" w:rsidP="005639A0">
      <w:pPr>
        <w:pStyle w:val="NoSpacing"/>
        <w:ind w:left="1080" w:hanging="360"/>
        <w:rPr>
          <w:rFonts w:ascii="Times New Roman" w:hAnsi="Times New Roman"/>
          <w:b/>
          <w:lang w:val="fr-CA"/>
        </w:rPr>
      </w:pPr>
      <w:sdt>
        <w:sdtPr>
          <w:rPr>
            <w:rFonts w:ascii="Times New Roman" w:hAnsi="Times New Roman"/>
            <w:lang w:val="fr-CA"/>
          </w:rPr>
          <w:id w:val="1021519982"/>
          <w14:checkbox>
            <w14:checked w14:val="0"/>
            <w14:checkedState w14:val="2612" w14:font="MS Gothic"/>
            <w14:uncheckedState w14:val="2610" w14:font="MS Gothic"/>
          </w14:checkbox>
        </w:sdtPr>
        <w:sdtContent>
          <w:r w:rsidR="005639A0" w:rsidRPr="00165537">
            <w:rPr>
              <w:rFonts w:ascii="MS Gothic" w:eastAsia="MS Gothic" w:hAnsi="MS Gothic" w:hint="eastAsia"/>
              <w:lang w:val="fr-CA"/>
            </w:rPr>
            <w:t>☐</w:t>
          </w:r>
        </w:sdtContent>
      </w:sdt>
      <w:r w:rsidR="005639A0" w:rsidRPr="00165537">
        <w:rPr>
          <w:rFonts w:ascii="Times New Roman" w:hAnsi="Times New Roman"/>
          <w:lang w:val="fr-CA"/>
        </w:rPr>
        <w:tab/>
        <w:t>Insatisfaisant</w:t>
      </w:r>
    </w:p>
    <w:p w14:paraId="2DACE0AA" w14:textId="77777777" w:rsidR="000427D2" w:rsidRPr="00165537" w:rsidRDefault="000427D2" w:rsidP="000427D2">
      <w:pPr>
        <w:pStyle w:val="NoSpacing"/>
        <w:ind w:left="851" w:hanging="851"/>
        <w:rPr>
          <w:rFonts w:ascii="Times New Roman" w:hAnsi="Times New Roman"/>
          <w:lang w:val="fr-CA"/>
        </w:rPr>
      </w:pPr>
    </w:p>
    <w:p w14:paraId="5F2F06D4" w14:textId="77777777" w:rsidR="000427D2" w:rsidRPr="004F3757" w:rsidRDefault="000427D2" w:rsidP="000427D2">
      <w:pPr>
        <w:pStyle w:val="NoSpacing"/>
        <w:rPr>
          <w:rFonts w:ascii="Times New Roman" w:hAnsi="Times New Roman"/>
          <w:lang w:val="fr-CA"/>
        </w:rPr>
      </w:pPr>
    </w:p>
    <w:p w14:paraId="16E08D4F" w14:textId="4FD3ED9A" w:rsidR="00B54FE3" w:rsidRPr="004F3757" w:rsidRDefault="00F306B3" w:rsidP="000427D2">
      <w:pPr>
        <w:rPr>
          <w:rFonts w:ascii="Times New Roman" w:hAnsi="Times New Roman"/>
          <w:bCs/>
          <w:i/>
          <w:iCs/>
          <w:sz w:val="20"/>
          <w:lang w:val="fr-CA"/>
        </w:rPr>
      </w:pPr>
      <w:r w:rsidRPr="004F3757">
        <w:rPr>
          <w:rFonts w:ascii="Times New Roman" w:hAnsi="Times New Roman"/>
          <w:sz w:val="20"/>
          <w:lang w:val="fr-CA"/>
        </w:rPr>
        <w:t>RECOMMANDATIONS EN MATIÈRE</w:t>
      </w:r>
      <w:r w:rsidR="00126538" w:rsidRPr="004F3757">
        <w:rPr>
          <w:rFonts w:ascii="Times New Roman" w:hAnsi="Times New Roman"/>
          <w:sz w:val="20"/>
          <w:lang w:val="fr-CA"/>
        </w:rPr>
        <w:t xml:space="preserve"> D’AMÉLIORATION DE LA QUALITÉ POUR CET ÉLÉMENT (OPTIONNEL)</w:t>
      </w:r>
      <w:r w:rsidR="00966D75" w:rsidRPr="004F3757">
        <w:rPr>
          <w:rFonts w:ascii="Times New Roman" w:hAnsi="Times New Roman"/>
          <w:sz w:val="20"/>
          <w:lang w:val="fr-CA"/>
        </w:rPr>
        <w:t xml:space="preserve"> </w:t>
      </w:r>
      <w:r w:rsidR="000427D2" w:rsidRPr="004F3757">
        <w:rPr>
          <w:rFonts w:ascii="Times New Roman" w:hAnsi="Times New Roman"/>
          <w:sz w:val="20"/>
          <w:lang w:val="fr-CA"/>
        </w:rPr>
        <w:t>:</w:t>
      </w:r>
    </w:p>
    <w:p w14:paraId="473B4308" w14:textId="77777777" w:rsidR="006031B6" w:rsidRPr="004F3757" w:rsidRDefault="006031B6" w:rsidP="00D90071">
      <w:pPr>
        <w:pStyle w:val="NoSpacing"/>
        <w:rPr>
          <w:rFonts w:ascii="Times New Roman" w:hAnsi="Times New Roman"/>
          <w:lang w:val="fr-CA"/>
        </w:rPr>
      </w:pPr>
    </w:p>
    <w:p w14:paraId="6C8375FE" w14:textId="77777777" w:rsidR="004352AB" w:rsidRPr="00586AF9" w:rsidRDefault="004352AB">
      <w:pPr>
        <w:widowControl/>
        <w:spacing w:after="200" w:line="276" w:lineRule="auto"/>
        <w:rPr>
          <w:rFonts w:ascii="Times New Roman" w:eastAsiaTheme="minorHAnsi" w:hAnsi="Times New Roman"/>
          <w:i/>
          <w:snapToGrid/>
          <w:color w:val="0000CC"/>
          <w:sz w:val="20"/>
          <w:lang w:val="fr-CA"/>
        </w:rPr>
      </w:pPr>
      <w:r w:rsidRPr="00586AF9">
        <w:rPr>
          <w:rFonts w:ascii="Times New Roman" w:eastAsiaTheme="minorHAnsi" w:hAnsi="Times New Roman"/>
          <w:b w:val="0"/>
          <w:i/>
          <w:snapToGrid/>
          <w:color w:val="0000CC"/>
          <w:lang w:val="fr-CA"/>
        </w:rPr>
        <w:br w:type="page"/>
      </w:r>
    </w:p>
    <w:p w14:paraId="11D4FC89" w14:textId="77777777" w:rsidR="008D09D2" w:rsidRDefault="008D09D2" w:rsidP="008D09D2">
      <w:pPr>
        <w:autoSpaceDE w:val="0"/>
        <w:autoSpaceDN w:val="0"/>
        <w:adjustRightInd w:val="0"/>
        <w:spacing w:line="259" w:lineRule="auto"/>
        <w:rPr>
          <w:rFonts w:ascii="Times New Roman" w:eastAsia="Calibri" w:hAnsi="Times New Roman"/>
          <w:i/>
          <w:color w:val="0000CC"/>
          <w:sz w:val="20"/>
          <w:lang w:val="fr-CA"/>
        </w:rPr>
      </w:pPr>
      <w:r w:rsidRPr="000910D1">
        <w:rPr>
          <w:rFonts w:ascii="Times New Roman" w:eastAsia="Calibri" w:hAnsi="Times New Roman"/>
          <w:i/>
          <w:color w:val="0000CC"/>
          <w:sz w:val="20"/>
          <w:lang w:val="fr-CA"/>
        </w:rPr>
        <w:lastRenderedPageBreak/>
        <w:t xml:space="preserve">1.1.1 RESPONSABILITÉ SOCIALE </w:t>
      </w:r>
    </w:p>
    <w:p w14:paraId="3DA31B15" w14:textId="77777777" w:rsidR="005F5836" w:rsidRPr="000910D1" w:rsidRDefault="005F5836" w:rsidP="008D09D2">
      <w:pPr>
        <w:autoSpaceDE w:val="0"/>
        <w:autoSpaceDN w:val="0"/>
        <w:adjustRightInd w:val="0"/>
        <w:spacing w:line="259" w:lineRule="auto"/>
        <w:rPr>
          <w:rFonts w:ascii="Times New Roman" w:eastAsia="Calibri" w:hAnsi="Times New Roman"/>
          <w:b w:val="0"/>
          <w:i/>
          <w:color w:val="0000CC"/>
          <w:sz w:val="20"/>
          <w:lang w:val="fr-CA"/>
        </w:rPr>
      </w:pPr>
    </w:p>
    <w:p w14:paraId="30C4FBE3" w14:textId="77777777" w:rsidR="000D2FF0" w:rsidRPr="0079580C" w:rsidRDefault="000D2FF0" w:rsidP="000D2FF0">
      <w:pPr>
        <w:autoSpaceDE w:val="0"/>
        <w:autoSpaceDN w:val="0"/>
        <w:adjustRightInd w:val="0"/>
        <w:rPr>
          <w:rFonts w:ascii="Times New Roman" w:hAnsi="Times New Roman"/>
          <w:b w:val="0"/>
          <w:i/>
          <w:color w:val="0000CC"/>
          <w:sz w:val="20"/>
          <w:lang w:val="fr-CA"/>
        </w:rPr>
      </w:pPr>
      <w:r w:rsidRPr="0079580C">
        <w:rPr>
          <w:rFonts w:ascii="Times New Roman" w:hAnsi="Times New Roman"/>
          <w:i/>
          <w:color w:val="0000CC"/>
          <w:sz w:val="20"/>
          <w:lang w:val="fr-CA"/>
        </w:rPr>
        <w:t>Une faculté de médecine s’engage à répondre aux préoccupations prioritaires en matière de santé des populations qu’elle est responsable de servir. La responsabilité sociale de la faculté de médecine :</w:t>
      </w:r>
    </w:p>
    <w:p w14:paraId="0FFFEE70" w14:textId="77777777" w:rsidR="000D2FF0" w:rsidRPr="0079580C" w:rsidRDefault="000D2FF0" w:rsidP="000D2FF0">
      <w:pPr>
        <w:pStyle w:val="ListParagraph"/>
        <w:keepLines/>
        <w:numPr>
          <w:ilvl w:val="0"/>
          <w:numId w:val="20"/>
        </w:numPr>
        <w:tabs>
          <w:tab w:val="left" w:pos="851"/>
          <w:tab w:val="left" w:pos="1418"/>
        </w:tabs>
        <w:autoSpaceDE w:val="0"/>
        <w:autoSpaceDN w:val="0"/>
        <w:adjustRightInd w:val="0"/>
        <w:spacing w:after="0" w:line="240" w:lineRule="auto"/>
        <w:ind w:left="1134" w:firstLine="0"/>
        <w:rPr>
          <w:rFonts w:ascii="Times New Roman" w:hAnsi="Times New Roman"/>
          <w:b/>
          <w:i/>
          <w:color w:val="0000CC"/>
          <w:sz w:val="20"/>
          <w:szCs w:val="20"/>
          <w:lang w:val="fr-CA"/>
        </w:rPr>
      </w:pPr>
      <w:proofErr w:type="gramStart"/>
      <w:r w:rsidRPr="0079580C">
        <w:rPr>
          <w:rFonts w:ascii="Times New Roman" w:hAnsi="Times New Roman"/>
          <w:b/>
          <w:i/>
          <w:color w:val="0000CC"/>
          <w:sz w:val="20"/>
          <w:szCs w:val="20"/>
          <w:lang w:val="fr-CA"/>
        </w:rPr>
        <w:t>est</w:t>
      </w:r>
      <w:proofErr w:type="gramEnd"/>
      <w:r w:rsidRPr="0079580C">
        <w:rPr>
          <w:rFonts w:ascii="Times New Roman" w:hAnsi="Times New Roman"/>
          <w:b/>
          <w:i/>
          <w:color w:val="0000CC"/>
          <w:sz w:val="20"/>
          <w:szCs w:val="20"/>
          <w:lang w:val="fr-CA"/>
        </w:rPr>
        <w:t xml:space="preserve"> exprimée dans son énoncé de mission;</w:t>
      </w:r>
    </w:p>
    <w:p w14:paraId="686AF04A" w14:textId="06B5C19D" w:rsidR="000D2FF0" w:rsidRPr="0079580C" w:rsidRDefault="000D2FF0" w:rsidP="000D2FF0">
      <w:pPr>
        <w:pStyle w:val="ListParagraph"/>
        <w:keepLines/>
        <w:numPr>
          <w:ilvl w:val="0"/>
          <w:numId w:val="20"/>
        </w:numPr>
        <w:tabs>
          <w:tab w:val="left" w:pos="851"/>
          <w:tab w:val="left" w:pos="1418"/>
        </w:tabs>
        <w:autoSpaceDE w:val="0"/>
        <w:autoSpaceDN w:val="0"/>
        <w:adjustRightInd w:val="0"/>
        <w:spacing w:after="0" w:line="240" w:lineRule="auto"/>
        <w:ind w:left="1134" w:firstLine="0"/>
        <w:rPr>
          <w:rFonts w:ascii="Times New Roman" w:hAnsi="Times New Roman"/>
          <w:b/>
          <w:i/>
          <w:color w:val="0000CC"/>
          <w:sz w:val="20"/>
          <w:szCs w:val="20"/>
          <w:lang w:val="fr-CA"/>
        </w:rPr>
      </w:pPr>
      <w:proofErr w:type="gramStart"/>
      <w:r w:rsidRPr="0079580C">
        <w:rPr>
          <w:rFonts w:ascii="Times New Roman" w:hAnsi="Times New Roman"/>
          <w:b/>
          <w:i/>
          <w:color w:val="0000CC"/>
          <w:sz w:val="20"/>
          <w:szCs w:val="20"/>
          <w:lang w:val="fr-CA"/>
        </w:rPr>
        <w:t>est</w:t>
      </w:r>
      <w:proofErr w:type="gramEnd"/>
      <w:r w:rsidRPr="0079580C">
        <w:rPr>
          <w:rFonts w:ascii="Times New Roman" w:hAnsi="Times New Roman"/>
          <w:b/>
          <w:i/>
          <w:color w:val="0000CC"/>
          <w:sz w:val="20"/>
          <w:szCs w:val="20"/>
          <w:lang w:val="fr-CA"/>
        </w:rPr>
        <w:t xml:space="preserve"> concrétisée dans le cadre de son programme </w:t>
      </w:r>
      <w:proofErr w:type="gramStart"/>
      <w:r>
        <w:rPr>
          <w:rFonts w:ascii="Times New Roman" w:hAnsi="Times New Roman"/>
          <w:b/>
          <w:i/>
          <w:color w:val="0000CC"/>
          <w:sz w:val="20"/>
          <w:szCs w:val="20"/>
          <w:lang w:val="fr-CA"/>
        </w:rPr>
        <w:t xml:space="preserve">d’études </w:t>
      </w:r>
      <w:r w:rsidRPr="0079580C">
        <w:rPr>
          <w:rFonts w:ascii="Times New Roman" w:hAnsi="Times New Roman"/>
          <w:b/>
          <w:i/>
          <w:color w:val="0000CC"/>
          <w:sz w:val="20"/>
          <w:szCs w:val="20"/>
          <w:lang w:val="fr-CA"/>
        </w:rPr>
        <w:t xml:space="preserve"> par</w:t>
      </w:r>
      <w:proofErr w:type="gramEnd"/>
      <w:r w:rsidRPr="0079580C">
        <w:rPr>
          <w:rFonts w:ascii="Times New Roman" w:hAnsi="Times New Roman"/>
          <w:b/>
          <w:i/>
          <w:color w:val="0000CC"/>
          <w:sz w:val="20"/>
          <w:szCs w:val="20"/>
          <w:lang w:val="fr-CA"/>
        </w:rPr>
        <w:t xml:space="preserve"> le biais des admissions, du contenu des programmes d’études, des types d’expériences </w:t>
      </w:r>
      <w:r>
        <w:rPr>
          <w:rFonts w:ascii="Times New Roman" w:hAnsi="Times New Roman"/>
          <w:b/>
          <w:i/>
          <w:color w:val="0000CC"/>
          <w:sz w:val="20"/>
          <w:szCs w:val="20"/>
          <w:lang w:val="fr-CA"/>
        </w:rPr>
        <w:t>d’apprentissage</w:t>
      </w:r>
      <w:r w:rsidRPr="0079580C">
        <w:rPr>
          <w:rFonts w:ascii="Times New Roman" w:hAnsi="Times New Roman"/>
          <w:b/>
          <w:i/>
          <w:color w:val="0000CC"/>
          <w:sz w:val="20"/>
          <w:szCs w:val="20"/>
          <w:lang w:val="fr-CA"/>
        </w:rPr>
        <w:t xml:space="preserve"> et des lieux où elles se déroulent;</w:t>
      </w:r>
    </w:p>
    <w:p w14:paraId="69912A29" w14:textId="77777777" w:rsidR="000D2FF0" w:rsidRPr="0079580C" w:rsidRDefault="000D2FF0" w:rsidP="000D2FF0">
      <w:pPr>
        <w:pStyle w:val="ListParagraph"/>
        <w:keepLines/>
        <w:numPr>
          <w:ilvl w:val="0"/>
          <w:numId w:val="20"/>
        </w:numPr>
        <w:tabs>
          <w:tab w:val="left" w:pos="851"/>
          <w:tab w:val="left" w:pos="1418"/>
        </w:tabs>
        <w:autoSpaceDE w:val="0"/>
        <w:autoSpaceDN w:val="0"/>
        <w:adjustRightInd w:val="0"/>
        <w:spacing w:after="0" w:line="240" w:lineRule="auto"/>
        <w:ind w:left="1134" w:firstLine="0"/>
        <w:rPr>
          <w:rFonts w:ascii="Times New Roman" w:hAnsi="Times New Roman"/>
          <w:b/>
          <w:i/>
          <w:color w:val="0000CC"/>
          <w:sz w:val="20"/>
          <w:szCs w:val="20"/>
          <w:lang w:val="fr-CA"/>
        </w:rPr>
      </w:pPr>
      <w:proofErr w:type="gramStart"/>
      <w:r w:rsidRPr="0079580C">
        <w:rPr>
          <w:rFonts w:ascii="Times New Roman" w:hAnsi="Times New Roman"/>
          <w:b/>
          <w:i/>
          <w:color w:val="0000CC"/>
          <w:sz w:val="20"/>
          <w:szCs w:val="20"/>
          <w:lang w:val="fr-CA"/>
        </w:rPr>
        <w:t>se</w:t>
      </w:r>
      <w:proofErr w:type="gramEnd"/>
      <w:r w:rsidRPr="0079580C">
        <w:rPr>
          <w:rFonts w:ascii="Times New Roman" w:hAnsi="Times New Roman"/>
          <w:b/>
          <w:i/>
          <w:color w:val="0000CC"/>
          <w:sz w:val="20"/>
          <w:szCs w:val="20"/>
          <w:lang w:val="fr-CA"/>
        </w:rPr>
        <w:t xml:space="preserve"> traduit par des mesures de résultats précises.</w:t>
      </w:r>
    </w:p>
    <w:p w14:paraId="41B465AF" w14:textId="77777777" w:rsidR="002F797F" w:rsidRPr="00F54D4D" w:rsidRDefault="002F797F" w:rsidP="00F54D4D">
      <w:pPr>
        <w:widowControl/>
        <w:spacing w:line="276" w:lineRule="auto"/>
        <w:rPr>
          <w:rFonts w:ascii="Times New Roman" w:eastAsiaTheme="minorHAnsi" w:hAnsi="Times New Roman"/>
          <w:b w:val="0"/>
          <w:bCs/>
          <w:iCs/>
          <w:snapToGrid/>
          <w:color w:val="0000CC"/>
          <w:sz w:val="20"/>
          <w:lang w:val="fr-CA"/>
        </w:rPr>
      </w:pPr>
    </w:p>
    <w:p w14:paraId="0BAF2956" w14:textId="77777777" w:rsidR="00057B90" w:rsidRPr="00CC2DF6" w:rsidRDefault="00057B90" w:rsidP="00057B90">
      <w:pPr>
        <w:ind w:left="851" w:hanging="851"/>
        <w:rPr>
          <w:rFonts w:ascii="Times New Roman" w:hAnsi="Times New Roman"/>
          <w:b w:val="0"/>
          <w:bCs/>
          <w:i/>
          <w:iCs/>
          <w:sz w:val="20"/>
          <w:u w:val="single"/>
          <w:lang w:val="fr-CA"/>
        </w:rPr>
      </w:pPr>
      <w:r w:rsidRPr="00CC2DF6">
        <w:rPr>
          <w:rFonts w:ascii="Times New Roman" w:hAnsi="Times New Roman"/>
          <w:i/>
          <w:sz w:val="20"/>
          <w:u w:val="single"/>
          <w:lang w:val="fr-CA"/>
        </w:rPr>
        <w:t>Exigence</w:t>
      </w:r>
      <w:r w:rsidRPr="00CC2DF6">
        <w:rPr>
          <w:rFonts w:ascii="Times New Roman" w:hAnsi="Times New Roman"/>
          <w:bCs/>
          <w:i/>
          <w:iCs/>
          <w:sz w:val="20"/>
          <w:u w:val="single"/>
          <w:lang w:val="fr-CA"/>
        </w:rPr>
        <w:t xml:space="preserve"> 1.1.1-1</w:t>
      </w:r>
    </w:p>
    <w:p w14:paraId="77D67A47" w14:textId="354EC872" w:rsidR="00C95B6B" w:rsidRPr="00C95B6B" w:rsidRDefault="00B66150" w:rsidP="00C95B6B">
      <w:pPr>
        <w:rPr>
          <w:rFonts w:ascii="Times New Roman" w:hAnsi="Times New Roman"/>
          <w:b w:val="0"/>
          <w:bCs/>
          <w:i/>
          <w:iCs/>
          <w:sz w:val="20"/>
          <w:lang w:val="fr-CA"/>
        </w:rPr>
      </w:pPr>
      <w:r>
        <w:rPr>
          <w:rFonts w:ascii="Times New Roman" w:hAnsi="Times New Roman"/>
          <w:b w:val="0"/>
          <w:bCs/>
          <w:i/>
          <w:iCs/>
          <w:sz w:val="20"/>
          <w:lang w:val="fr-CA"/>
        </w:rPr>
        <w:t>La</w:t>
      </w:r>
      <w:r w:rsidR="00C95B6B" w:rsidRPr="00C95B6B">
        <w:rPr>
          <w:rFonts w:ascii="Times New Roman" w:hAnsi="Times New Roman"/>
          <w:b w:val="0"/>
          <w:bCs/>
          <w:i/>
          <w:iCs/>
          <w:sz w:val="20"/>
          <w:lang w:val="fr-CA"/>
        </w:rPr>
        <w:t xml:space="preserve"> faculté de médecine s’engage à répondre aux préoccupations prioritaires en matière de santé des populations</w:t>
      </w:r>
      <w:r w:rsidR="00C95B6B">
        <w:rPr>
          <w:rFonts w:ascii="Times New Roman" w:hAnsi="Times New Roman"/>
          <w:b w:val="0"/>
          <w:bCs/>
          <w:i/>
          <w:iCs/>
          <w:sz w:val="20"/>
          <w:lang w:val="fr-CA"/>
        </w:rPr>
        <w:t xml:space="preserve"> q</w:t>
      </w:r>
      <w:r w:rsidR="00C95B6B" w:rsidRPr="00C95B6B">
        <w:rPr>
          <w:rFonts w:ascii="Times New Roman" w:hAnsi="Times New Roman"/>
          <w:b w:val="0"/>
          <w:bCs/>
          <w:i/>
          <w:iCs/>
          <w:sz w:val="20"/>
          <w:lang w:val="fr-CA"/>
        </w:rPr>
        <w:t>u’elle est responsable de servir.</w:t>
      </w:r>
    </w:p>
    <w:p w14:paraId="3777A4A0" w14:textId="77777777" w:rsidR="004373CD" w:rsidRPr="00586AF9" w:rsidRDefault="004373CD" w:rsidP="002F797F">
      <w:pPr>
        <w:ind w:left="851" w:hanging="851"/>
        <w:rPr>
          <w:rFonts w:ascii="Times New Roman" w:hAnsi="Times New Roman"/>
          <w:b w:val="0"/>
          <w:sz w:val="20"/>
          <w:lang w:val="fr-CA"/>
        </w:rPr>
      </w:pPr>
    </w:p>
    <w:p w14:paraId="37DD7340" w14:textId="40E9FC1C" w:rsidR="004909BD" w:rsidRPr="00B5381B" w:rsidRDefault="0065686F" w:rsidP="004909BD">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4909BD" w:rsidRPr="00B5381B">
        <w:rPr>
          <w:rFonts w:ascii="Times New Roman" w:hAnsi="Times New Roman"/>
          <w:b/>
          <w:color w:val="0000CC"/>
          <w:u w:val="single"/>
          <w:lang w:val="fr-CA"/>
        </w:rPr>
        <w:t>1.1.1-1</w:t>
      </w:r>
    </w:p>
    <w:p w14:paraId="459B2D4D" w14:textId="77777777" w:rsidR="004909BD" w:rsidRPr="00B5381B" w:rsidRDefault="004909BD" w:rsidP="004909BD">
      <w:pPr>
        <w:pStyle w:val="NoSpacing"/>
        <w:ind w:left="360"/>
        <w:rPr>
          <w:rFonts w:ascii="Times New Roman" w:eastAsiaTheme="minorHAnsi" w:hAnsi="Times New Roman"/>
          <w:bCs/>
          <w:snapToGrid/>
          <w:lang w:val="fr-CA"/>
        </w:rPr>
      </w:pPr>
    </w:p>
    <w:p w14:paraId="6D25AEA6" w14:textId="77777777" w:rsidR="004909BD" w:rsidRPr="00B5381B" w:rsidRDefault="004909BD" w:rsidP="004909BD">
      <w:pPr>
        <w:pStyle w:val="NoSpacing"/>
        <w:ind w:left="360"/>
        <w:rPr>
          <w:rFonts w:ascii="Times New Roman" w:eastAsiaTheme="minorHAnsi" w:hAnsi="Times New Roman"/>
          <w:bCs/>
          <w:snapToGrid/>
          <w:lang w:val="fr-CA"/>
        </w:rPr>
      </w:pPr>
    </w:p>
    <w:p w14:paraId="59AA01AD" w14:textId="77777777" w:rsidR="004909BD" w:rsidRPr="00B5381B" w:rsidRDefault="004909BD" w:rsidP="004909BD">
      <w:pPr>
        <w:pStyle w:val="NoSpacing"/>
        <w:ind w:left="360"/>
        <w:rPr>
          <w:rFonts w:ascii="Times New Roman" w:eastAsiaTheme="minorHAnsi" w:hAnsi="Times New Roman"/>
          <w:bCs/>
          <w:snapToGrid/>
          <w:lang w:val="fr-CA"/>
        </w:rPr>
      </w:pPr>
    </w:p>
    <w:p w14:paraId="6A0F2EEC" w14:textId="77777777" w:rsidR="004909BD" w:rsidRPr="00B5381B" w:rsidRDefault="004909BD" w:rsidP="004909BD">
      <w:pPr>
        <w:pStyle w:val="NoSpacing"/>
        <w:ind w:left="360"/>
        <w:rPr>
          <w:rFonts w:ascii="Times New Roman" w:eastAsiaTheme="minorHAnsi" w:hAnsi="Times New Roman"/>
          <w:bCs/>
          <w:snapToGrid/>
          <w:lang w:val="fr-CA"/>
        </w:rPr>
      </w:pPr>
    </w:p>
    <w:p w14:paraId="63881535" w14:textId="77777777" w:rsidR="004909BD" w:rsidRPr="00B5381B" w:rsidRDefault="004909BD" w:rsidP="004909BD">
      <w:pPr>
        <w:pStyle w:val="NoSpacing"/>
        <w:ind w:left="360"/>
        <w:rPr>
          <w:rFonts w:ascii="Times New Roman" w:eastAsiaTheme="minorHAnsi" w:hAnsi="Times New Roman"/>
          <w:bCs/>
          <w:snapToGrid/>
          <w:lang w:val="fr-CA"/>
        </w:rPr>
      </w:pPr>
    </w:p>
    <w:p w14:paraId="76A28DA8" w14:textId="77777777" w:rsidR="004909BD" w:rsidRPr="00B5381B" w:rsidRDefault="004909BD" w:rsidP="004909BD">
      <w:pPr>
        <w:pStyle w:val="NoSpacing"/>
        <w:ind w:left="360"/>
        <w:rPr>
          <w:rFonts w:ascii="Times New Roman" w:eastAsiaTheme="minorHAnsi" w:hAnsi="Times New Roman"/>
          <w:bCs/>
          <w:snapToGrid/>
          <w:lang w:val="fr-CA"/>
        </w:rPr>
      </w:pPr>
    </w:p>
    <w:p w14:paraId="53A63E0F" w14:textId="77777777" w:rsidR="0058056E" w:rsidRPr="00CC2DF6" w:rsidRDefault="0058056E" w:rsidP="0058056E">
      <w:pPr>
        <w:ind w:left="851" w:hanging="851"/>
        <w:rPr>
          <w:rFonts w:ascii="Times New Roman" w:hAnsi="Times New Roman"/>
          <w:b w:val="0"/>
          <w:bCs/>
          <w:i/>
          <w:iCs/>
          <w:sz w:val="20"/>
          <w:u w:val="single"/>
          <w:lang w:val="fr-CA"/>
        </w:rPr>
      </w:pPr>
      <w:r w:rsidRPr="00CC2DF6">
        <w:rPr>
          <w:rFonts w:ascii="Times New Roman" w:hAnsi="Times New Roman"/>
          <w:i/>
          <w:sz w:val="20"/>
          <w:u w:val="single"/>
          <w:lang w:val="fr-CA"/>
        </w:rPr>
        <w:t>Exigence</w:t>
      </w:r>
      <w:r w:rsidRPr="00CC2DF6">
        <w:rPr>
          <w:rFonts w:ascii="Times New Roman" w:hAnsi="Times New Roman"/>
          <w:bCs/>
          <w:i/>
          <w:iCs/>
          <w:sz w:val="20"/>
          <w:u w:val="single"/>
          <w:lang w:val="fr-CA"/>
        </w:rPr>
        <w:t xml:space="preserve"> 1.1.1-2</w:t>
      </w:r>
    </w:p>
    <w:p w14:paraId="3E4EEE84" w14:textId="77777777" w:rsidR="0037533B" w:rsidRPr="0037533B" w:rsidRDefault="0037533B" w:rsidP="0037533B">
      <w:pPr>
        <w:autoSpaceDE w:val="0"/>
        <w:autoSpaceDN w:val="0"/>
        <w:adjustRightInd w:val="0"/>
        <w:rPr>
          <w:rFonts w:ascii="Times New Roman" w:hAnsi="Times New Roman"/>
          <w:b w:val="0"/>
          <w:bCs/>
          <w:i/>
          <w:iCs/>
          <w:sz w:val="20"/>
          <w:lang w:val="fr-CA"/>
        </w:rPr>
      </w:pPr>
      <w:r w:rsidRPr="0037533B">
        <w:rPr>
          <w:rFonts w:ascii="Times New Roman" w:hAnsi="Times New Roman"/>
          <w:b w:val="0"/>
          <w:bCs/>
          <w:i/>
          <w:iCs/>
          <w:sz w:val="20"/>
          <w:lang w:val="fr-CA"/>
        </w:rPr>
        <w:t>La responsabilité sociale de la faculté de médecine :</w:t>
      </w:r>
    </w:p>
    <w:p w14:paraId="75210475" w14:textId="77777777" w:rsidR="0037533B" w:rsidRPr="0079580C" w:rsidRDefault="0037533B" w:rsidP="0037533B">
      <w:pPr>
        <w:pStyle w:val="ListParagraph"/>
        <w:keepLines/>
        <w:numPr>
          <w:ilvl w:val="0"/>
          <w:numId w:val="16"/>
        </w:numPr>
        <w:tabs>
          <w:tab w:val="left" w:pos="851"/>
          <w:tab w:val="left" w:pos="1418"/>
        </w:tabs>
        <w:autoSpaceDE w:val="0"/>
        <w:autoSpaceDN w:val="0"/>
        <w:adjustRightInd w:val="0"/>
        <w:spacing w:after="0"/>
        <w:ind w:left="1418" w:hanging="284"/>
        <w:rPr>
          <w:rFonts w:ascii="Times New Roman" w:hAnsi="Times New Roman"/>
          <w:bCs/>
          <w:i/>
          <w:color w:val="000000" w:themeColor="text1"/>
          <w:sz w:val="20"/>
          <w:szCs w:val="20"/>
          <w:lang w:val="fr-CA"/>
        </w:rPr>
      </w:pPr>
      <w:proofErr w:type="gramStart"/>
      <w:r w:rsidRPr="0079580C">
        <w:rPr>
          <w:rFonts w:ascii="Times New Roman" w:hAnsi="Times New Roman"/>
          <w:bCs/>
          <w:i/>
          <w:color w:val="000000" w:themeColor="text1"/>
          <w:sz w:val="20"/>
          <w:szCs w:val="20"/>
          <w:lang w:val="fr-CA"/>
        </w:rPr>
        <w:t>est</w:t>
      </w:r>
      <w:proofErr w:type="gramEnd"/>
      <w:r w:rsidRPr="0079580C">
        <w:rPr>
          <w:rFonts w:ascii="Times New Roman" w:hAnsi="Times New Roman"/>
          <w:bCs/>
          <w:i/>
          <w:color w:val="000000" w:themeColor="text1"/>
          <w:sz w:val="20"/>
          <w:szCs w:val="20"/>
          <w:lang w:val="fr-CA"/>
        </w:rPr>
        <w:t xml:space="preserve"> exprimée dans son énoncé de mission;</w:t>
      </w:r>
    </w:p>
    <w:p w14:paraId="0EB4F9CA" w14:textId="77777777" w:rsidR="0037533B" w:rsidRPr="0079580C" w:rsidRDefault="0037533B" w:rsidP="0037533B">
      <w:pPr>
        <w:pStyle w:val="ListParagraph"/>
        <w:keepLines/>
        <w:numPr>
          <w:ilvl w:val="0"/>
          <w:numId w:val="16"/>
        </w:numPr>
        <w:tabs>
          <w:tab w:val="left" w:pos="851"/>
          <w:tab w:val="left" w:pos="1418"/>
        </w:tabs>
        <w:autoSpaceDE w:val="0"/>
        <w:autoSpaceDN w:val="0"/>
        <w:adjustRightInd w:val="0"/>
        <w:spacing w:after="0"/>
        <w:ind w:left="1418" w:hanging="284"/>
        <w:rPr>
          <w:rFonts w:ascii="Times New Roman" w:hAnsi="Times New Roman"/>
          <w:bCs/>
          <w:i/>
          <w:color w:val="000000" w:themeColor="text1"/>
          <w:sz w:val="20"/>
          <w:szCs w:val="20"/>
          <w:lang w:val="fr-CA"/>
        </w:rPr>
      </w:pPr>
      <w:proofErr w:type="gramStart"/>
      <w:r w:rsidRPr="0079580C">
        <w:rPr>
          <w:rFonts w:ascii="Times New Roman" w:hAnsi="Times New Roman"/>
          <w:bCs/>
          <w:i/>
          <w:color w:val="000000" w:themeColor="text1"/>
          <w:sz w:val="20"/>
          <w:szCs w:val="20"/>
          <w:lang w:val="fr-CA"/>
        </w:rPr>
        <w:t>est</w:t>
      </w:r>
      <w:proofErr w:type="gramEnd"/>
      <w:r w:rsidRPr="0079580C">
        <w:rPr>
          <w:rFonts w:ascii="Times New Roman" w:hAnsi="Times New Roman"/>
          <w:bCs/>
          <w:i/>
          <w:color w:val="000000" w:themeColor="text1"/>
          <w:sz w:val="20"/>
          <w:szCs w:val="20"/>
          <w:lang w:val="fr-CA"/>
        </w:rPr>
        <w:t xml:space="preserve"> concrétisée dans le cadre de son programme </w:t>
      </w:r>
      <w:r>
        <w:rPr>
          <w:rFonts w:ascii="Times New Roman" w:hAnsi="Times New Roman"/>
          <w:bCs/>
          <w:i/>
          <w:color w:val="000000" w:themeColor="text1"/>
          <w:sz w:val="20"/>
          <w:szCs w:val="20"/>
          <w:lang w:val="fr-CA"/>
        </w:rPr>
        <w:t>d’études médicales</w:t>
      </w:r>
      <w:r w:rsidRPr="0079580C">
        <w:rPr>
          <w:rFonts w:ascii="Times New Roman" w:hAnsi="Times New Roman"/>
          <w:bCs/>
          <w:i/>
          <w:color w:val="000000" w:themeColor="text1"/>
          <w:sz w:val="20"/>
          <w:szCs w:val="20"/>
          <w:lang w:val="fr-CA"/>
        </w:rPr>
        <w:t xml:space="preserve"> par le biais des admissions, du contenu des programmes d’études, des types d’expériences </w:t>
      </w:r>
      <w:r>
        <w:rPr>
          <w:rFonts w:ascii="Times New Roman" w:hAnsi="Times New Roman"/>
          <w:bCs/>
          <w:i/>
          <w:color w:val="000000" w:themeColor="text1"/>
          <w:sz w:val="20"/>
          <w:szCs w:val="20"/>
          <w:lang w:val="fr-CA"/>
        </w:rPr>
        <w:t>d’apprentissage</w:t>
      </w:r>
      <w:r w:rsidRPr="0079580C">
        <w:rPr>
          <w:rFonts w:ascii="Times New Roman" w:hAnsi="Times New Roman"/>
          <w:bCs/>
          <w:i/>
          <w:color w:val="000000" w:themeColor="text1"/>
          <w:sz w:val="20"/>
          <w:szCs w:val="20"/>
          <w:lang w:val="fr-CA"/>
        </w:rPr>
        <w:t xml:space="preserve"> et des lieux où elles se déroulent;</w:t>
      </w:r>
    </w:p>
    <w:p w14:paraId="4FDF6278" w14:textId="77777777" w:rsidR="0037533B" w:rsidRPr="0079580C" w:rsidRDefault="0037533B" w:rsidP="0037533B">
      <w:pPr>
        <w:pStyle w:val="ListParagraph"/>
        <w:keepLines/>
        <w:numPr>
          <w:ilvl w:val="0"/>
          <w:numId w:val="16"/>
        </w:numPr>
        <w:tabs>
          <w:tab w:val="left" w:pos="851"/>
          <w:tab w:val="left" w:pos="1418"/>
        </w:tabs>
        <w:autoSpaceDE w:val="0"/>
        <w:autoSpaceDN w:val="0"/>
        <w:adjustRightInd w:val="0"/>
        <w:spacing w:after="0"/>
        <w:ind w:left="1418" w:hanging="284"/>
        <w:rPr>
          <w:rFonts w:ascii="Times New Roman" w:hAnsi="Times New Roman"/>
          <w:bCs/>
          <w:i/>
          <w:color w:val="000000" w:themeColor="text1"/>
          <w:sz w:val="20"/>
          <w:szCs w:val="20"/>
          <w:lang w:val="fr-CA"/>
        </w:rPr>
      </w:pPr>
      <w:proofErr w:type="gramStart"/>
      <w:r w:rsidRPr="0079580C">
        <w:rPr>
          <w:rFonts w:ascii="Times New Roman" w:hAnsi="Times New Roman"/>
          <w:bCs/>
          <w:i/>
          <w:color w:val="000000" w:themeColor="text1"/>
          <w:sz w:val="20"/>
          <w:szCs w:val="20"/>
          <w:lang w:val="fr-CA"/>
        </w:rPr>
        <w:t>se</w:t>
      </w:r>
      <w:proofErr w:type="gramEnd"/>
      <w:r w:rsidRPr="0079580C">
        <w:rPr>
          <w:rFonts w:ascii="Times New Roman" w:hAnsi="Times New Roman"/>
          <w:bCs/>
          <w:i/>
          <w:color w:val="000000" w:themeColor="text1"/>
          <w:sz w:val="20"/>
          <w:szCs w:val="20"/>
          <w:lang w:val="fr-CA"/>
        </w:rPr>
        <w:t xml:space="preserve"> traduit par des mesures de résultats précises.</w:t>
      </w:r>
    </w:p>
    <w:p w14:paraId="441388DD" w14:textId="77777777" w:rsidR="006031B6" w:rsidRPr="00586AF9" w:rsidRDefault="006031B6" w:rsidP="002F797F">
      <w:pPr>
        <w:pStyle w:val="NoSpacing"/>
        <w:ind w:left="900" w:hanging="900"/>
        <w:rPr>
          <w:rFonts w:ascii="Times New Roman" w:hAnsi="Times New Roman"/>
          <w:lang w:val="fr-CA"/>
        </w:rPr>
      </w:pPr>
    </w:p>
    <w:p w14:paraId="1470B086" w14:textId="101944AC" w:rsidR="0029444D" w:rsidRPr="00B5381B" w:rsidRDefault="0065686F" w:rsidP="0029444D">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29444D" w:rsidRPr="00B5381B">
        <w:rPr>
          <w:rFonts w:ascii="Times New Roman" w:hAnsi="Times New Roman"/>
          <w:b/>
          <w:color w:val="0000CC"/>
          <w:u w:val="single"/>
          <w:lang w:val="fr-CA"/>
        </w:rPr>
        <w:t>1.1.1-2</w:t>
      </w:r>
    </w:p>
    <w:p w14:paraId="4230BA67" w14:textId="77777777" w:rsidR="0029444D" w:rsidRPr="00B5381B" w:rsidRDefault="0029444D" w:rsidP="0029444D">
      <w:pPr>
        <w:pStyle w:val="NoSpacing"/>
        <w:ind w:left="360"/>
        <w:rPr>
          <w:rFonts w:ascii="Times New Roman" w:eastAsiaTheme="minorHAnsi" w:hAnsi="Times New Roman"/>
          <w:bCs/>
          <w:snapToGrid/>
          <w:lang w:val="fr-CA"/>
        </w:rPr>
      </w:pPr>
    </w:p>
    <w:p w14:paraId="626BE452" w14:textId="77777777" w:rsidR="0029444D" w:rsidRPr="00B5381B" w:rsidRDefault="0029444D" w:rsidP="0029444D">
      <w:pPr>
        <w:pStyle w:val="NoSpacing"/>
        <w:ind w:left="360"/>
        <w:rPr>
          <w:rFonts w:ascii="Times New Roman" w:eastAsiaTheme="minorHAnsi" w:hAnsi="Times New Roman"/>
          <w:bCs/>
          <w:snapToGrid/>
          <w:lang w:val="fr-CA"/>
        </w:rPr>
      </w:pPr>
    </w:p>
    <w:p w14:paraId="60231500" w14:textId="77777777" w:rsidR="0029444D" w:rsidRPr="00B5381B" w:rsidRDefault="0029444D" w:rsidP="0029444D">
      <w:pPr>
        <w:pStyle w:val="NoSpacing"/>
        <w:ind w:left="360"/>
        <w:rPr>
          <w:rFonts w:ascii="Times New Roman" w:eastAsiaTheme="minorHAnsi" w:hAnsi="Times New Roman"/>
          <w:bCs/>
          <w:snapToGrid/>
          <w:lang w:val="fr-CA"/>
        </w:rPr>
      </w:pPr>
    </w:p>
    <w:p w14:paraId="3CE97A77" w14:textId="77777777" w:rsidR="0029444D" w:rsidRPr="00B5381B" w:rsidRDefault="0029444D" w:rsidP="0029444D">
      <w:pPr>
        <w:pStyle w:val="NoSpacing"/>
        <w:ind w:left="360"/>
        <w:rPr>
          <w:rFonts w:ascii="Times New Roman" w:eastAsiaTheme="minorHAnsi" w:hAnsi="Times New Roman"/>
          <w:bCs/>
          <w:snapToGrid/>
          <w:lang w:val="fr-CA"/>
        </w:rPr>
      </w:pPr>
    </w:p>
    <w:p w14:paraId="3ADFA93B" w14:textId="77777777" w:rsidR="0029444D" w:rsidRPr="00B5381B" w:rsidRDefault="0029444D" w:rsidP="0029444D">
      <w:pPr>
        <w:pStyle w:val="NoSpacing"/>
        <w:ind w:left="360"/>
        <w:rPr>
          <w:rFonts w:ascii="Times New Roman" w:hAnsi="Times New Roman"/>
          <w:lang w:val="fr-CA"/>
        </w:rPr>
      </w:pPr>
    </w:p>
    <w:p w14:paraId="7DD77F26" w14:textId="77777777" w:rsidR="0029444D" w:rsidRPr="0029444D" w:rsidRDefault="0029444D" w:rsidP="0029444D">
      <w:pPr>
        <w:pStyle w:val="NoSpacing"/>
        <w:ind w:left="360"/>
        <w:jc w:val="center"/>
        <w:rPr>
          <w:rFonts w:ascii="Times New Roman" w:hAnsi="Times New Roman"/>
          <w:color w:val="FF0000"/>
          <w:lang w:val="fr-CA"/>
        </w:rPr>
      </w:pPr>
      <w:r w:rsidRPr="0029444D">
        <w:rPr>
          <w:rFonts w:ascii="Times New Roman" w:hAnsi="Times New Roman"/>
          <w:color w:val="FF0000"/>
          <w:lang w:val="fr-CA"/>
        </w:rPr>
        <w:t>=  =  =  =  =  =  =  =  =  =  =  = =  =  =  =  =  =  =  =  =  =  =  =</w:t>
      </w:r>
    </w:p>
    <w:p w14:paraId="4F35E138" w14:textId="77777777" w:rsidR="0029444D" w:rsidRPr="0029444D" w:rsidRDefault="0029444D" w:rsidP="0029444D">
      <w:pPr>
        <w:pStyle w:val="NoSpacing"/>
        <w:ind w:left="360"/>
        <w:jc w:val="center"/>
        <w:rPr>
          <w:rFonts w:ascii="Times New Roman" w:hAnsi="Times New Roman"/>
          <w:color w:val="FF0000"/>
          <w:lang w:val="fr-CA"/>
        </w:rPr>
      </w:pPr>
    </w:p>
    <w:p w14:paraId="610E0A77" w14:textId="77777777" w:rsidR="0029444D" w:rsidRPr="0029444D" w:rsidRDefault="0029444D" w:rsidP="0029444D">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29444D">
        <w:rPr>
          <w:rFonts w:ascii="Times New Roman" w:hAnsi="Times New Roman"/>
          <w:color w:val="FF0000"/>
          <w:lang w:val="fr-CA"/>
        </w:rPr>
        <w:t>Veuillez supprimer la notation avant de soumettre l’AEFM.</w:t>
      </w:r>
    </w:p>
    <w:p w14:paraId="72B4715C" w14:textId="77777777" w:rsidR="0029444D" w:rsidRPr="0029444D" w:rsidRDefault="0029444D" w:rsidP="0029444D">
      <w:pPr>
        <w:pStyle w:val="NoSpacing"/>
        <w:ind w:left="851" w:hanging="851"/>
        <w:rPr>
          <w:rFonts w:ascii="Times New Roman" w:hAnsi="Times New Roman"/>
          <w:lang w:val="fr-CA"/>
        </w:rPr>
      </w:pPr>
    </w:p>
    <w:p w14:paraId="043CC4F6" w14:textId="6DC05189" w:rsidR="0029444D" w:rsidRDefault="00D47D81" w:rsidP="0029444D">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5C3F6F7" w14:textId="77777777" w:rsidR="00D47D81" w:rsidRPr="00D47D81" w:rsidRDefault="00D47D81" w:rsidP="0029444D">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5D000E" w14:paraId="7A89C6A5" w14:textId="77777777" w:rsidTr="007F57E9">
        <w:tc>
          <w:tcPr>
            <w:tcW w:w="1271" w:type="dxa"/>
          </w:tcPr>
          <w:p w14:paraId="2A5CC837" w14:textId="77777777" w:rsidR="005D000E" w:rsidRDefault="005D000E" w:rsidP="005D000E">
            <w:pPr>
              <w:pStyle w:val="NoSpacing"/>
              <w:rPr>
                <w:rFonts w:ascii="Times New Roman" w:hAnsi="Times New Roman"/>
              </w:rPr>
            </w:pPr>
            <w:r>
              <w:rPr>
                <w:rFonts w:ascii="Times New Roman" w:hAnsi="Times New Roman"/>
              </w:rPr>
              <w:t>Exigence</w:t>
            </w:r>
          </w:p>
        </w:tc>
        <w:tc>
          <w:tcPr>
            <w:tcW w:w="2036" w:type="dxa"/>
          </w:tcPr>
          <w:p w14:paraId="4479BE52" w14:textId="4A2720FD" w:rsidR="005D000E" w:rsidRPr="00966D75" w:rsidRDefault="005D000E" w:rsidP="005D000E">
            <w:pPr>
              <w:pStyle w:val="NoSpacing"/>
              <w:jc w:val="center"/>
              <w:rPr>
                <w:rFonts w:ascii="Times New Roman" w:hAnsi="Times New Roman"/>
                <w:highlight w:val="yellow"/>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D872F8D" w14:textId="03D71C71" w:rsidR="005D000E" w:rsidRPr="00966D75" w:rsidRDefault="005D000E" w:rsidP="005D000E">
            <w:pPr>
              <w:pStyle w:val="NoSpacing"/>
              <w:jc w:val="center"/>
              <w:rPr>
                <w:rFonts w:ascii="Times New Roman" w:hAnsi="Times New Roman"/>
                <w:highlight w:val="yellow"/>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637ECF2" w14:textId="10C736A2" w:rsidR="005D000E" w:rsidRPr="00966D75" w:rsidRDefault="005D000E" w:rsidP="005D000E">
            <w:pPr>
              <w:pStyle w:val="NoSpacing"/>
              <w:jc w:val="center"/>
              <w:rPr>
                <w:rFonts w:ascii="Times New Roman" w:hAnsi="Times New Roman"/>
                <w:highlight w:val="yellow"/>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29444D" w14:paraId="7281F3BD" w14:textId="77777777" w:rsidTr="007F57E9">
        <w:tc>
          <w:tcPr>
            <w:tcW w:w="1271" w:type="dxa"/>
          </w:tcPr>
          <w:p w14:paraId="129693C4" w14:textId="163C5F25" w:rsidR="0029444D" w:rsidRDefault="0029444D" w:rsidP="00732B18">
            <w:pPr>
              <w:pStyle w:val="NoSpacing"/>
              <w:rPr>
                <w:rFonts w:ascii="Times New Roman" w:hAnsi="Times New Roman"/>
              </w:rPr>
            </w:pPr>
            <w:r>
              <w:rPr>
                <w:rFonts w:ascii="Times New Roman" w:hAnsi="Times New Roman"/>
              </w:rPr>
              <w:t>1.1</w:t>
            </w:r>
            <w:r w:rsidR="00DF767A">
              <w:rPr>
                <w:rFonts w:ascii="Times New Roman" w:hAnsi="Times New Roman"/>
              </w:rPr>
              <w:t>.1</w:t>
            </w:r>
            <w:r>
              <w:rPr>
                <w:rFonts w:ascii="Times New Roman" w:hAnsi="Times New Roman"/>
              </w:rPr>
              <w:t>-1</w:t>
            </w:r>
          </w:p>
        </w:tc>
        <w:tc>
          <w:tcPr>
            <w:tcW w:w="2036" w:type="dxa"/>
          </w:tcPr>
          <w:p w14:paraId="35AF885E" w14:textId="77777777" w:rsidR="0029444D" w:rsidRDefault="0029444D" w:rsidP="00732B18">
            <w:pPr>
              <w:pStyle w:val="NoSpacing"/>
              <w:jc w:val="center"/>
              <w:rPr>
                <w:rFonts w:ascii="Times New Roman" w:hAnsi="Times New Roman"/>
              </w:rPr>
            </w:pPr>
          </w:p>
        </w:tc>
        <w:tc>
          <w:tcPr>
            <w:tcW w:w="2340" w:type="dxa"/>
          </w:tcPr>
          <w:p w14:paraId="2A0F4089" w14:textId="77777777" w:rsidR="0029444D" w:rsidRDefault="0029444D" w:rsidP="00732B18">
            <w:pPr>
              <w:pStyle w:val="NoSpacing"/>
              <w:jc w:val="center"/>
              <w:rPr>
                <w:rFonts w:ascii="Times New Roman" w:hAnsi="Times New Roman"/>
              </w:rPr>
            </w:pPr>
          </w:p>
        </w:tc>
        <w:tc>
          <w:tcPr>
            <w:tcW w:w="1350" w:type="dxa"/>
          </w:tcPr>
          <w:p w14:paraId="262B9F10" w14:textId="77777777" w:rsidR="0029444D" w:rsidRDefault="0029444D" w:rsidP="00732B18">
            <w:pPr>
              <w:pStyle w:val="NoSpacing"/>
              <w:jc w:val="center"/>
              <w:rPr>
                <w:rFonts w:ascii="Times New Roman" w:hAnsi="Times New Roman"/>
              </w:rPr>
            </w:pPr>
          </w:p>
        </w:tc>
      </w:tr>
      <w:tr w:rsidR="0029444D" w14:paraId="3841C553" w14:textId="77777777" w:rsidTr="007F57E9">
        <w:tc>
          <w:tcPr>
            <w:tcW w:w="1271" w:type="dxa"/>
          </w:tcPr>
          <w:p w14:paraId="7E708C12" w14:textId="11DE1FE5" w:rsidR="0029444D" w:rsidRDefault="0029444D" w:rsidP="00732B18">
            <w:pPr>
              <w:pStyle w:val="NoSpacing"/>
              <w:rPr>
                <w:rFonts w:ascii="Times New Roman" w:hAnsi="Times New Roman"/>
              </w:rPr>
            </w:pPr>
            <w:r>
              <w:rPr>
                <w:rFonts w:ascii="Times New Roman" w:hAnsi="Times New Roman"/>
              </w:rPr>
              <w:t>1.1</w:t>
            </w:r>
            <w:r w:rsidR="00DF767A">
              <w:rPr>
                <w:rFonts w:ascii="Times New Roman" w:hAnsi="Times New Roman"/>
              </w:rPr>
              <w:t>.1</w:t>
            </w:r>
            <w:r>
              <w:rPr>
                <w:rFonts w:ascii="Times New Roman" w:hAnsi="Times New Roman"/>
              </w:rPr>
              <w:t>-2</w:t>
            </w:r>
          </w:p>
        </w:tc>
        <w:tc>
          <w:tcPr>
            <w:tcW w:w="2036" w:type="dxa"/>
          </w:tcPr>
          <w:p w14:paraId="3EBA9CD4" w14:textId="77777777" w:rsidR="0029444D" w:rsidRDefault="0029444D" w:rsidP="00732B18">
            <w:pPr>
              <w:pStyle w:val="NoSpacing"/>
              <w:jc w:val="center"/>
              <w:rPr>
                <w:rFonts w:ascii="Times New Roman" w:hAnsi="Times New Roman"/>
              </w:rPr>
            </w:pPr>
          </w:p>
        </w:tc>
        <w:tc>
          <w:tcPr>
            <w:tcW w:w="2340" w:type="dxa"/>
          </w:tcPr>
          <w:p w14:paraId="181F4876" w14:textId="77777777" w:rsidR="0029444D" w:rsidRDefault="0029444D" w:rsidP="00732B18">
            <w:pPr>
              <w:pStyle w:val="NoSpacing"/>
              <w:jc w:val="center"/>
              <w:rPr>
                <w:rFonts w:ascii="Times New Roman" w:hAnsi="Times New Roman"/>
              </w:rPr>
            </w:pPr>
          </w:p>
        </w:tc>
        <w:tc>
          <w:tcPr>
            <w:tcW w:w="1350" w:type="dxa"/>
          </w:tcPr>
          <w:p w14:paraId="032B895F" w14:textId="77777777" w:rsidR="0029444D" w:rsidRDefault="0029444D" w:rsidP="00732B18">
            <w:pPr>
              <w:pStyle w:val="NoSpacing"/>
              <w:jc w:val="center"/>
              <w:rPr>
                <w:rFonts w:ascii="Times New Roman" w:hAnsi="Times New Roman"/>
              </w:rPr>
            </w:pPr>
          </w:p>
        </w:tc>
      </w:tr>
    </w:tbl>
    <w:p w14:paraId="734A2CE7" w14:textId="77777777" w:rsidR="0029444D" w:rsidRDefault="0029444D" w:rsidP="0029444D">
      <w:pPr>
        <w:pStyle w:val="NoSpacing"/>
        <w:ind w:left="851" w:hanging="851"/>
        <w:rPr>
          <w:rFonts w:ascii="Times New Roman" w:hAnsi="Times New Roman"/>
        </w:rPr>
      </w:pPr>
    </w:p>
    <w:p w14:paraId="5A7FCA3C" w14:textId="77777777" w:rsidR="007F57E9" w:rsidRDefault="007F57E9" w:rsidP="0029444D">
      <w:pPr>
        <w:pStyle w:val="NoSpacing"/>
        <w:ind w:left="851" w:hanging="851"/>
        <w:rPr>
          <w:rFonts w:ascii="Times New Roman" w:hAnsi="Times New Roman"/>
        </w:rPr>
      </w:pPr>
    </w:p>
    <w:p w14:paraId="6FC57283" w14:textId="77777777" w:rsidR="00D42E04" w:rsidRPr="007F57E9" w:rsidRDefault="00D42E04" w:rsidP="00D42E04">
      <w:pPr>
        <w:pStyle w:val="NoSpacing"/>
        <w:rPr>
          <w:rFonts w:ascii="Times New Roman" w:hAnsi="Times New Roman"/>
          <w:b/>
          <w:lang w:val="fr-CA"/>
        </w:rPr>
      </w:pPr>
      <w:r w:rsidRPr="007F57E9">
        <w:rPr>
          <w:rFonts w:ascii="Times New Roman" w:hAnsi="Times New Roman"/>
          <w:b/>
          <w:lang w:val="fr-CA"/>
        </w:rPr>
        <w:t>NOTATION GLOBALE DE L’ÉLÉMENT</w:t>
      </w:r>
    </w:p>
    <w:p w14:paraId="28062EF6" w14:textId="77777777" w:rsidR="0029444D" w:rsidRPr="00586AF9" w:rsidRDefault="0029444D" w:rsidP="0029444D">
      <w:pPr>
        <w:pStyle w:val="NoSpacing"/>
        <w:ind w:left="851" w:hanging="851"/>
        <w:rPr>
          <w:rFonts w:ascii="Times New Roman" w:hAnsi="Times New Roman"/>
          <w:lang w:val="fr-CA"/>
        </w:rPr>
      </w:pPr>
    </w:p>
    <w:p w14:paraId="10444B31" w14:textId="77777777" w:rsidR="0029444D" w:rsidRPr="00586AF9" w:rsidRDefault="00000000" w:rsidP="0029444D">
      <w:pPr>
        <w:pStyle w:val="NoSpacing"/>
        <w:ind w:left="1080" w:hanging="360"/>
        <w:rPr>
          <w:rFonts w:ascii="Times New Roman" w:hAnsi="Times New Roman"/>
          <w:lang w:val="fr-CA"/>
        </w:rPr>
      </w:pPr>
      <w:sdt>
        <w:sdtPr>
          <w:rPr>
            <w:rFonts w:ascii="Times New Roman" w:hAnsi="Times New Roman"/>
            <w:lang w:val="fr-CA"/>
          </w:rPr>
          <w:id w:val="-2091998012"/>
          <w14:checkbox>
            <w14:checked w14:val="0"/>
            <w14:checkedState w14:val="2612" w14:font="MS Gothic"/>
            <w14:uncheckedState w14:val="2610" w14:font="MS Gothic"/>
          </w14:checkbox>
        </w:sdtPr>
        <w:sdtContent>
          <w:r w:rsidR="0029444D" w:rsidRPr="00586AF9">
            <w:rPr>
              <w:rFonts w:ascii="MS Gothic" w:eastAsia="MS Gothic" w:hAnsi="MS Gothic" w:hint="eastAsia"/>
              <w:lang w:val="fr-CA"/>
            </w:rPr>
            <w:t>☐</w:t>
          </w:r>
        </w:sdtContent>
      </w:sdt>
      <w:r w:rsidR="0029444D" w:rsidRPr="00586AF9">
        <w:rPr>
          <w:rFonts w:ascii="Times New Roman" w:hAnsi="Times New Roman"/>
          <w:lang w:val="fr-CA"/>
        </w:rPr>
        <w:tab/>
        <w:t>Satisfaisant</w:t>
      </w:r>
    </w:p>
    <w:p w14:paraId="270556A4" w14:textId="77777777" w:rsidR="0029444D" w:rsidRPr="00586AF9" w:rsidRDefault="00000000" w:rsidP="0029444D">
      <w:pPr>
        <w:pStyle w:val="NoSpacing"/>
        <w:ind w:left="1080" w:hanging="360"/>
        <w:rPr>
          <w:rFonts w:ascii="Times New Roman" w:hAnsi="Times New Roman"/>
          <w:lang w:val="fr-CA"/>
        </w:rPr>
      </w:pPr>
      <w:sdt>
        <w:sdtPr>
          <w:rPr>
            <w:rFonts w:ascii="Times New Roman" w:hAnsi="Times New Roman"/>
            <w:lang w:val="fr-CA"/>
          </w:rPr>
          <w:id w:val="1387913537"/>
          <w14:checkbox>
            <w14:checked w14:val="0"/>
            <w14:checkedState w14:val="2612" w14:font="MS Gothic"/>
            <w14:uncheckedState w14:val="2610" w14:font="MS Gothic"/>
          </w14:checkbox>
        </w:sdtPr>
        <w:sdtContent>
          <w:r w:rsidR="0029444D" w:rsidRPr="00586AF9">
            <w:rPr>
              <w:rFonts w:ascii="MS Mincho" w:eastAsia="MS Mincho" w:hAnsi="MS Mincho" w:cs="MS Mincho" w:hint="eastAsia"/>
              <w:lang w:val="fr-CA"/>
            </w:rPr>
            <w:t>☐</w:t>
          </w:r>
        </w:sdtContent>
      </w:sdt>
      <w:r w:rsidR="0029444D" w:rsidRPr="00586AF9">
        <w:rPr>
          <w:rFonts w:ascii="Times New Roman" w:hAnsi="Times New Roman"/>
          <w:lang w:val="fr-CA"/>
        </w:rPr>
        <w:tab/>
        <w:t xml:space="preserve">Satisfaisant, mais nécessitant une surveillance </w:t>
      </w:r>
    </w:p>
    <w:p w14:paraId="12D9A221" w14:textId="77777777" w:rsidR="0029444D" w:rsidRPr="007F57E9" w:rsidRDefault="00000000" w:rsidP="0029444D">
      <w:pPr>
        <w:pStyle w:val="NoSpacing"/>
        <w:ind w:left="1080" w:hanging="360"/>
        <w:rPr>
          <w:rFonts w:ascii="Times New Roman" w:hAnsi="Times New Roman"/>
          <w:b/>
          <w:lang w:val="fr-CA"/>
        </w:rPr>
      </w:pPr>
      <w:sdt>
        <w:sdtPr>
          <w:rPr>
            <w:rFonts w:ascii="Times New Roman" w:hAnsi="Times New Roman"/>
            <w:lang w:val="fr-CA"/>
          </w:rPr>
          <w:id w:val="-718674798"/>
          <w14:checkbox>
            <w14:checked w14:val="0"/>
            <w14:checkedState w14:val="2612" w14:font="MS Gothic"/>
            <w14:uncheckedState w14:val="2610" w14:font="MS Gothic"/>
          </w14:checkbox>
        </w:sdtPr>
        <w:sdtContent>
          <w:r w:rsidR="0029444D" w:rsidRPr="007F57E9">
            <w:rPr>
              <w:rFonts w:ascii="MS Gothic" w:eastAsia="MS Gothic" w:hAnsi="MS Gothic" w:hint="eastAsia"/>
              <w:lang w:val="fr-CA"/>
            </w:rPr>
            <w:t>☐</w:t>
          </w:r>
        </w:sdtContent>
      </w:sdt>
      <w:r w:rsidR="0029444D" w:rsidRPr="007F57E9">
        <w:rPr>
          <w:rFonts w:ascii="Times New Roman" w:hAnsi="Times New Roman"/>
          <w:lang w:val="fr-CA"/>
        </w:rPr>
        <w:tab/>
        <w:t>Insatisfaisant</w:t>
      </w:r>
    </w:p>
    <w:p w14:paraId="7693538B" w14:textId="77777777" w:rsidR="0029444D" w:rsidRPr="007F57E9" w:rsidRDefault="0029444D" w:rsidP="0029444D">
      <w:pPr>
        <w:pStyle w:val="NoSpacing"/>
        <w:rPr>
          <w:rFonts w:ascii="Times New Roman" w:hAnsi="Times New Roman"/>
          <w:lang w:val="fr-CA"/>
        </w:rPr>
      </w:pPr>
    </w:p>
    <w:p w14:paraId="12E8826A" w14:textId="28F6A91C" w:rsidR="0029444D" w:rsidRPr="00D978D4" w:rsidRDefault="0029444D" w:rsidP="00D978D4">
      <w:pPr>
        <w:rPr>
          <w:rFonts w:ascii="Times New Roman" w:hAnsi="Times New Roman"/>
          <w:bCs/>
          <w:i/>
          <w:iCs/>
          <w:sz w:val="20"/>
          <w:lang w:val="fr-CA"/>
        </w:rPr>
      </w:pPr>
      <w:r w:rsidRPr="002801AD">
        <w:rPr>
          <w:rFonts w:ascii="Times New Roman" w:hAnsi="Times New Roman"/>
          <w:sz w:val="20"/>
          <w:lang w:val="fr-CA"/>
        </w:rPr>
        <w:t>RECOMMANDATIONS EN MATIÈRE D’AMÉLIORATION DE LA QUALITÉ POUR CET ÉLÉMENT (OPTIONNEL) :</w:t>
      </w:r>
      <w:r w:rsidRPr="00586AF9">
        <w:rPr>
          <w:rFonts w:ascii="Times New Roman" w:eastAsiaTheme="minorHAnsi" w:hAnsi="Times New Roman"/>
          <w:b w:val="0"/>
          <w:i/>
          <w:snapToGrid/>
          <w:color w:val="0000CC"/>
          <w:lang w:val="fr-CA"/>
        </w:rPr>
        <w:br w:type="page"/>
      </w:r>
    </w:p>
    <w:p w14:paraId="274CF9A8" w14:textId="77777777" w:rsidR="00403C2B" w:rsidRDefault="00403C2B" w:rsidP="00403C2B">
      <w:pPr>
        <w:pStyle w:val="NoSpacing"/>
        <w:rPr>
          <w:rFonts w:ascii="Times New Roman" w:eastAsiaTheme="minorHAnsi" w:hAnsi="Times New Roman"/>
          <w:b/>
          <w:i/>
          <w:snapToGrid/>
          <w:color w:val="0000CC"/>
          <w:lang w:val="fr-CA"/>
        </w:rPr>
      </w:pPr>
      <w:r w:rsidRPr="00403C2B">
        <w:rPr>
          <w:rFonts w:ascii="Times New Roman" w:eastAsiaTheme="minorHAnsi" w:hAnsi="Times New Roman"/>
          <w:b/>
          <w:i/>
          <w:snapToGrid/>
          <w:color w:val="0000CC"/>
          <w:lang w:val="fr-CA"/>
        </w:rPr>
        <w:lastRenderedPageBreak/>
        <w:t xml:space="preserve">1.2 POLITIQUES SUR LES CONFLITS D’INTÉRÊTS </w:t>
      </w:r>
    </w:p>
    <w:p w14:paraId="2DD859F1" w14:textId="77777777" w:rsidR="00403C2B" w:rsidRPr="00403C2B" w:rsidRDefault="00403C2B" w:rsidP="00403C2B">
      <w:pPr>
        <w:pStyle w:val="NoSpacing"/>
        <w:rPr>
          <w:rFonts w:ascii="Times New Roman" w:eastAsiaTheme="minorHAnsi" w:hAnsi="Times New Roman"/>
          <w:b/>
          <w:i/>
          <w:snapToGrid/>
          <w:color w:val="0000CC"/>
          <w:lang w:val="fr-CA"/>
        </w:rPr>
      </w:pPr>
    </w:p>
    <w:p w14:paraId="3498B564" w14:textId="77777777" w:rsidR="00C57EC9" w:rsidRPr="0079580C" w:rsidRDefault="00C57EC9" w:rsidP="00C57EC9">
      <w:pPr>
        <w:jc w:val="both"/>
        <w:rPr>
          <w:rFonts w:ascii="Times New Roman" w:hAnsi="Times New Roman"/>
          <w:b w:val="0"/>
          <w:i/>
          <w:color w:val="0000CC"/>
          <w:sz w:val="20"/>
          <w:lang w:val="fr-CA"/>
        </w:rPr>
      </w:pPr>
      <w:r w:rsidRPr="0079580C">
        <w:rPr>
          <w:rFonts w:ascii="Times New Roman" w:hAnsi="Times New Roman"/>
          <w:i/>
          <w:color w:val="0000CC"/>
          <w:sz w:val="20"/>
          <w:lang w:val="fr-CA"/>
        </w:rPr>
        <w:t>Une faculté de médecine a mis en place et suit des politiques et procédures efficaces qui s’appliquent aux membres du Conseil d’administration, à ceux du corps professoral et à toute personne responsable du programme d’</w:t>
      </w:r>
      <w:r>
        <w:rPr>
          <w:rFonts w:ascii="Times New Roman" w:hAnsi="Times New Roman"/>
          <w:i/>
          <w:color w:val="0000CC"/>
          <w:sz w:val="20"/>
          <w:lang w:val="fr-CA"/>
        </w:rPr>
        <w:t xml:space="preserve">études médicales </w:t>
      </w:r>
      <w:r w:rsidRPr="0079580C">
        <w:rPr>
          <w:rFonts w:ascii="Times New Roman" w:hAnsi="Times New Roman"/>
          <w:i/>
          <w:color w:val="0000CC"/>
          <w:sz w:val="20"/>
          <w:lang w:val="fr-CA"/>
        </w:rPr>
        <w:t>afin d’éviter que des conflits d’intérêts influencent le fonctionnement du programme d’</w:t>
      </w:r>
      <w:r>
        <w:rPr>
          <w:rFonts w:ascii="Times New Roman" w:hAnsi="Times New Roman"/>
          <w:i/>
          <w:color w:val="0000CC"/>
          <w:sz w:val="20"/>
          <w:lang w:val="fr-CA"/>
        </w:rPr>
        <w:t>études médicales</w:t>
      </w:r>
      <w:r w:rsidRPr="0079580C">
        <w:rPr>
          <w:rFonts w:ascii="Times New Roman" w:hAnsi="Times New Roman"/>
          <w:i/>
          <w:color w:val="0000CC"/>
          <w:sz w:val="20"/>
          <w:lang w:val="fr-CA"/>
        </w:rPr>
        <w:t xml:space="preserve">, de ses établissements cliniques affiliés et de toute entreprise y étant liée. </w:t>
      </w:r>
    </w:p>
    <w:p w14:paraId="7EE34B3F" w14:textId="77777777" w:rsidR="004352AB" w:rsidRPr="00586AF9" w:rsidRDefault="004352AB" w:rsidP="004352AB">
      <w:pPr>
        <w:pStyle w:val="NoSpacing"/>
        <w:rPr>
          <w:rFonts w:ascii="Times New Roman" w:hAnsi="Times New Roman"/>
          <w:lang w:val="fr-CA"/>
        </w:rPr>
      </w:pPr>
    </w:p>
    <w:p w14:paraId="2193CAA5" w14:textId="77777777" w:rsidR="00EC4B7A" w:rsidRPr="00CC2DF6" w:rsidRDefault="00EC4B7A" w:rsidP="00EC4B7A">
      <w:pPr>
        <w:ind w:left="851" w:hanging="851"/>
        <w:rPr>
          <w:rFonts w:ascii="Times New Roman" w:hAnsi="Times New Roman"/>
          <w:b w:val="0"/>
          <w:i/>
          <w:sz w:val="20"/>
          <w:u w:val="single"/>
          <w:lang w:val="fr-CA"/>
        </w:rPr>
      </w:pPr>
      <w:r w:rsidRPr="00CC2DF6">
        <w:rPr>
          <w:rFonts w:ascii="Times New Roman" w:hAnsi="Times New Roman"/>
          <w:i/>
          <w:sz w:val="20"/>
          <w:u w:val="single"/>
          <w:lang w:val="fr-CA"/>
        </w:rPr>
        <w:t>Exigence 1.2-1</w:t>
      </w:r>
    </w:p>
    <w:p w14:paraId="3DD1E67F" w14:textId="77777777" w:rsidR="00EC4B7A" w:rsidRPr="002D3876" w:rsidRDefault="00EC4B7A" w:rsidP="00900ECB">
      <w:pPr>
        <w:rPr>
          <w:rFonts w:ascii="Times New Roman" w:hAnsi="Times New Roman"/>
          <w:b w:val="0"/>
          <w:i/>
          <w:iCs/>
          <w:color w:val="000000" w:themeColor="text1"/>
          <w:sz w:val="20"/>
          <w:lang w:val="fr-CA"/>
        </w:rPr>
      </w:pPr>
      <w:r w:rsidRPr="002D3876">
        <w:rPr>
          <w:rFonts w:ascii="Times New Roman" w:hAnsi="Times New Roman"/>
          <w:b w:val="0"/>
          <w:i/>
          <w:iCs/>
          <w:color w:val="000000" w:themeColor="text1"/>
          <w:sz w:val="20"/>
          <w:lang w:val="fr-CA"/>
        </w:rPr>
        <w:t xml:space="preserve">La faculté de médecine a mis en place et suit des politiques et procédures efficaces en ce qui a trait aux conflits d’intérêts qui s’appliquent : </w:t>
      </w:r>
    </w:p>
    <w:p w14:paraId="388465B6" w14:textId="77777777" w:rsidR="00EC4B7A" w:rsidRPr="002D3876" w:rsidRDefault="00EC4B7A" w:rsidP="00CC2454">
      <w:pPr>
        <w:numPr>
          <w:ilvl w:val="0"/>
          <w:numId w:val="17"/>
        </w:numPr>
        <w:ind w:left="1440"/>
        <w:rPr>
          <w:rFonts w:ascii="Times New Roman" w:hAnsi="Times New Roman"/>
          <w:b w:val="0"/>
          <w:i/>
          <w:iCs/>
          <w:color w:val="000000" w:themeColor="text1"/>
          <w:sz w:val="20"/>
          <w:lang w:val="fr-CA"/>
        </w:rPr>
      </w:pPr>
      <w:proofErr w:type="gramStart"/>
      <w:r w:rsidRPr="002D3876">
        <w:rPr>
          <w:rFonts w:ascii="Times New Roman" w:hAnsi="Times New Roman"/>
          <w:b w:val="0"/>
          <w:i/>
          <w:iCs/>
          <w:color w:val="000000" w:themeColor="text1"/>
          <w:sz w:val="20"/>
          <w:lang w:val="fr-CA"/>
        </w:rPr>
        <w:t>aux</w:t>
      </w:r>
      <w:proofErr w:type="gramEnd"/>
      <w:r w:rsidRPr="002D3876">
        <w:rPr>
          <w:rFonts w:ascii="Times New Roman" w:hAnsi="Times New Roman"/>
          <w:b w:val="0"/>
          <w:i/>
          <w:iCs/>
          <w:color w:val="000000" w:themeColor="text1"/>
          <w:sz w:val="20"/>
          <w:lang w:val="fr-CA"/>
        </w:rPr>
        <w:t xml:space="preserve"> membres du Conseil d’administration;</w:t>
      </w:r>
    </w:p>
    <w:p w14:paraId="4A3ECD36" w14:textId="77777777" w:rsidR="00EC4B7A" w:rsidRPr="002D3876" w:rsidRDefault="00EC4B7A" w:rsidP="00CC2454">
      <w:pPr>
        <w:numPr>
          <w:ilvl w:val="0"/>
          <w:numId w:val="17"/>
        </w:numPr>
        <w:ind w:left="1440"/>
        <w:rPr>
          <w:rFonts w:ascii="Times New Roman" w:hAnsi="Times New Roman"/>
          <w:b w:val="0"/>
          <w:i/>
          <w:iCs/>
          <w:color w:val="000000" w:themeColor="text1"/>
          <w:sz w:val="20"/>
          <w:lang w:val="fr-CA"/>
        </w:rPr>
      </w:pPr>
      <w:proofErr w:type="gramStart"/>
      <w:r w:rsidRPr="002D3876">
        <w:rPr>
          <w:rFonts w:ascii="Times New Roman" w:hAnsi="Times New Roman"/>
          <w:b w:val="0"/>
          <w:i/>
          <w:iCs/>
          <w:color w:val="000000" w:themeColor="text1"/>
          <w:sz w:val="20"/>
          <w:lang w:val="fr-CA"/>
        </w:rPr>
        <w:t>aux</w:t>
      </w:r>
      <w:proofErr w:type="gramEnd"/>
      <w:r w:rsidRPr="002D3876">
        <w:rPr>
          <w:rFonts w:ascii="Times New Roman" w:hAnsi="Times New Roman"/>
          <w:b w:val="0"/>
          <w:i/>
          <w:iCs/>
          <w:color w:val="000000" w:themeColor="text1"/>
          <w:sz w:val="20"/>
          <w:lang w:val="fr-CA"/>
        </w:rPr>
        <w:t xml:space="preserve"> membres du corps professoral;</w:t>
      </w:r>
    </w:p>
    <w:p w14:paraId="66535F24" w14:textId="19FB8BD8" w:rsidR="00EC4B7A" w:rsidRPr="002D3876" w:rsidRDefault="00EC4B7A" w:rsidP="00CC2454">
      <w:pPr>
        <w:numPr>
          <w:ilvl w:val="0"/>
          <w:numId w:val="17"/>
        </w:numPr>
        <w:ind w:left="1440"/>
        <w:rPr>
          <w:rFonts w:ascii="Times New Roman" w:hAnsi="Times New Roman"/>
          <w:b w:val="0"/>
          <w:i/>
          <w:iCs/>
          <w:color w:val="000000" w:themeColor="text1"/>
          <w:sz w:val="20"/>
          <w:lang w:val="fr-CA"/>
        </w:rPr>
      </w:pPr>
      <w:proofErr w:type="gramStart"/>
      <w:r w:rsidRPr="002D3876">
        <w:rPr>
          <w:rFonts w:ascii="Times New Roman" w:hAnsi="Times New Roman"/>
          <w:b w:val="0"/>
          <w:i/>
          <w:iCs/>
          <w:color w:val="000000" w:themeColor="text1"/>
          <w:sz w:val="20"/>
          <w:lang w:val="fr-CA"/>
        </w:rPr>
        <w:t>à</w:t>
      </w:r>
      <w:proofErr w:type="gramEnd"/>
      <w:r w:rsidRPr="002D3876">
        <w:rPr>
          <w:rFonts w:ascii="Times New Roman" w:hAnsi="Times New Roman"/>
          <w:b w:val="0"/>
          <w:i/>
          <w:iCs/>
          <w:color w:val="000000" w:themeColor="text1"/>
          <w:sz w:val="20"/>
          <w:lang w:val="fr-CA"/>
        </w:rPr>
        <w:t xml:space="preserve"> toute personne </w:t>
      </w:r>
      <w:proofErr w:type="gramStart"/>
      <w:r w:rsidRPr="002D3876">
        <w:rPr>
          <w:rFonts w:ascii="Times New Roman" w:hAnsi="Times New Roman"/>
          <w:b w:val="0"/>
          <w:i/>
          <w:iCs/>
          <w:color w:val="000000" w:themeColor="text1"/>
          <w:sz w:val="20"/>
          <w:lang w:val="fr-CA"/>
        </w:rPr>
        <w:t>ayant</w:t>
      </w:r>
      <w:proofErr w:type="gramEnd"/>
      <w:r w:rsidRPr="002D3876">
        <w:rPr>
          <w:rFonts w:ascii="Times New Roman" w:hAnsi="Times New Roman"/>
          <w:b w:val="0"/>
          <w:i/>
          <w:iCs/>
          <w:color w:val="000000" w:themeColor="text1"/>
          <w:sz w:val="20"/>
          <w:lang w:val="fr-CA"/>
        </w:rPr>
        <w:t xml:space="preserve"> des responsabilités dans le programme d’é</w:t>
      </w:r>
      <w:r w:rsidR="00E6533A">
        <w:rPr>
          <w:rFonts w:ascii="Times New Roman" w:hAnsi="Times New Roman"/>
          <w:b w:val="0"/>
          <w:i/>
          <w:iCs/>
          <w:color w:val="000000" w:themeColor="text1"/>
          <w:sz w:val="20"/>
          <w:lang w:val="fr-CA"/>
        </w:rPr>
        <w:t>tudes médicales</w:t>
      </w:r>
      <w:r w:rsidRPr="002D3876">
        <w:rPr>
          <w:rFonts w:ascii="Times New Roman" w:hAnsi="Times New Roman"/>
          <w:b w:val="0"/>
          <w:i/>
          <w:iCs/>
          <w:color w:val="000000" w:themeColor="text1"/>
          <w:sz w:val="20"/>
          <w:lang w:val="fr-CA"/>
        </w:rPr>
        <w:t xml:space="preserve">. </w:t>
      </w:r>
    </w:p>
    <w:p w14:paraId="14BB39C6" w14:textId="77777777" w:rsidR="006031B6" w:rsidRPr="00304CFC" w:rsidRDefault="006031B6" w:rsidP="00D90071">
      <w:pPr>
        <w:pStyle w:val="NoSpacing"/>
        <w:ind w:left="900" w:hanging="900"/>
        <w:rPr>
          <w:rFonts w:ascii="Times New Roman" w:hAnsi="Times New Roman"/>
          <w:bCs/>
          <w:lang w:val="fr-CA"/>
        </w:rPr>
      </w:pPr>
    </w:p>
    <w:p w14:paraId="377B435F" w14:textId="3205939B"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1.2-1</w:t>
      </w:r>
    </w:p>
    <w:p w14:paraId="0ED4603E" w14:textId="77777777" w:rsidR="00900ECB" w:rsidRPr="00B5381B" w:rsidRDefault="00900ECB" w:rsidP="00900ECB">
      <w:pPr>
        <w:pStyle w:val="NoSpacing"/>
        <w:ind w:left="360"/>
        <w:rPr>
          <w:rFonts w:ascii="Times New Roman" w:eastAsiaTheme="minorHAnsi" w:hAnsi="Times New Roman"/>
          <w:bCs/>
          <w:snapToGrid/>
          <w:lang w:val="fr-CA"/>
        </w:rPr>
      </w:pPr>
    </w:p>
    <w:p w14:paraId="047CDE01" w14:textId="77777777" w:rsidR="00900ECB" w:rsidRPr="00B5381B" w:rsidRDefault="00900ECB" w:rsidP="00900ECB">
      <w:pPr>
        <w:pStyle w:val="NoSpacing"/>
        <w:ind w:left="360"/>
        <w:rPr>
          <w:rFonts w:ascii="Times New Roman" w:eastAsiaTheme="minorHAnsi" w:hAnsi="Times New Roman"/>
          <w:bCs/>
          <w:snapToGrid/>
          <w:lang w:val="fr-CA"/>
        </w:rPr>
      </w:pPr>
    </w:p>
    <w:p w14:paraId="455D77AC" w14:textId="77777777" w:rsidR="00900ECB" w:rsidRPr="00B5381B" w:rsidRDefault="00900ECB" w:rsidP="00900ECB">
      <w:pPr>
        <w:pStyle w:val="NoSpacing"/>
        <w:ind w:left="360"/>
        <w:rPr>
          <w:rFonts w:ascii="Times New Roman" w:eastAsiaTheme="minorHAnsi" w:hAnsi="Times New Roman"/>
          <w:bCs/>
          <w:snapToGrid/>
          <w:lang w:val="fr-CA"/>
        </w:rPr>
      </w:pPr>
    </w:p>
    <w:p w14:paraId="2DC4DAE0" w14:textId="77777777" w:rsidR="00900ECB" w:rsidRPr="00B5381B" w:rsidRDefault="00900ECB" w:rsidP="00900ECB">
      <w:pPr>
        <w:pStyle w:val="NoSpacing"/>
        <w:ind w:left="360"/>
        <w:rPr>
          <w:rFonts w:ascii="Times New Roman" w:eastAsiaTheme="minorHAnsi" w:hAnsi="Times New Roman"/>
          <w:bCs/>
          <w:snapToGrid/>
          <w:lang w:val="fr-CA"/>
        </w:rPr>
      </w:pPr>
    </w:p>
    <w:p w14:paraId="740D9199" w14:textId="77777777" w:rsidR="00900ECB" w:rsidRPr="00B5381B" w:rsidRDefault="00900ECB" w:rsidP="00900ECB">
      <w:pPr>
        <w:pStyle w:val="NoSpacing"/>
        <w:ind w:left="360"/>
        <w:rPr>
          <w:rFonts w:ascii="Times New Roman" w:eastAsiaTheme="minorHAnsi" w:hAnsi="Times New Roman"/>
          <w:bCs/>
          <w:snapToGrid/>
          <w:lang w:val="fr-CA"/>
        </w:rPr>
      </w:pPr>
    </w:p>
    <w:p w14:paraId="47978CB3" w14:textId="77777777" w:rsidR="00900ECB" w:rsidRPr="00B5381B" w:rsidRDefault="00900ECB" w:rsidP="00900ECB">
      <w:pPr>
        <w:pStyle w:val="NoSpacing"/>
        <w:ind w:left="360"/>
        <w:rPr>
          <w:rFonts w:ascii="Times New Roman" w:eastAsiaTheme="minorHAnsi" w:hAnsi="Times New Roman"/>
          <w:bCs/>
          <w:snapToGrid/>
          <w:lang w:val="fr-CA"/>
        </w:rPr>
      </w:pPr>
    </w:p>
    <w:p w14:paraId="4DE63196" w14:textId="77777777" w:rsidR="00304CFC" w:rsidRPr="00CC2DF6" w:rsidRDefault="00304CFC" w:rsidP="00304CFC">
      <w:pPr>
        <w:ind w:left="851" w:hanging="851"/>
        <w:rPr>
          <w:rFonts w:ascii="Times New Roman" w:hAnsi="Times New Roman"/>
          <w:b w:val="0"/>
          <w:bCs/>
          <w:i/>
          <w:iCs/>
          <w:sz w:val="20"/>
          <w:u w:val="single"/>
          <w:lang w:val="fr-CA"/>
        </w:rPr>
      </w:pPr>
      <w:r w:rsidRPr="00CC2DF6">
        <w:rPr>
          <w:rFonts w:ascii="Times New Roman" w:hAnsi="Times New Roman"/>
          <w:i/>
          <w:sz w:val="20"/>
          <w:u w:val="single"/>
          <w:lang w:val="fr-CA"/>
        </w:rPr>
        <w:t>Exigence</w:t>
      </w:r>
      <w:r w:rsidRPr="00CC2DF6">
        <w:rPr>
          <w:rFonts w:ascii="Times New Roman" w:hAnsi="Times New Roman"/>
          <w:bCs/>
          <w:i/>
          <w:iCs/>
          <w:sz w:val="20"/>
          <w:u w:val="single"/>
          <w:lang w:val="fr-CA"/>
        </w:rPr>
        <w:t xml:space="preserve"> 1.2-2</w:t>
      </w:r>
    </w:p>
    <w:p w14:paraId="679000BF" w14:textId="77777777" w:rsidR="006A2034" w:rsidRPr="006A2034" w:rsidRDefault="006A2034" w:rsidP="006A2034">
      <w:pPr>
        <w:ind w:left="851" w:hanging="851"/>
        <w:rPr>
          <w:rFonts w:ascii="Times New Roman" w:hAnsi="Times New Roman"/>
          <w:b w:val="0"/>
          <w:i/>
          <w:iCs/>
          <w:sz w:val="20"/>
          <w:lang w:val="fr-CA"/>
        </w:rPr>
      </w:pPr>
      <w:r w:rsidRPr="006A2034">
        <w:rPr>
          <w:rFonts w:ascii="Times New Roman" w:hAnsi="Times New Roman"/>
          <w:b w:val="0"/>
          <w:i/>
          <w:iCs/>
          <w:sz w:val="20"/>
          <w:lang w:val="fr-CA"/>
        </w:rPr>
        <w:t xml:space="preserve">La faculté de médecine a mis en place et suit des politiques et procédures efficaces afin d’éviter que des conflits d’intérêts influencent le fonctionnement : </w:t>
      </w:r>
    </w:p>
    <w:p w14:paraId="1A799327" w14:textId="77777777" w:rsidR="006A2034" w:rsidRPr="006A2034" w:rsidRDefault="006A2034" w:rsidP="006A2034">
      <w:pPr>
        <w:numPr>
          <w:ilvl w:val="0"/>
          <w:numId w:val="18"/>
        </w:numPr>
        <w:tabs>
          <w:tab w:val="left" w:pos="1418"/>
        </w:tabs>
        <w:ind w:left="1418" w:hanging="284"/>
        <w:rPr>
          <w:rFonts w:ascii="Times New Roman" w:hAnsi="Times New Roman"/>
          <w:b w:val="0"/>
          <w:i/>
          <w:iCs/>
          <w:sz w:val="20"/>
          <w:lang w:val="fr-CA"/>
        </w:rPr>
      </w:pPr>
      <w:proofErr w:type="gramStart"/>
      <w:r w:rsidRPr="006A2034">
        <w:rPr>
          <w:rFonts w:ascii="Times New Roman" w:hAnsi="Times New Roman"/>
          <w:b w:val="0"/>
          <w:i/>
          <w:iCs/>
          <w:sz w:val="20"/>
          <w:lang w:val="fr-CA"/>
        </w:rPr>
        <w:t>du</w:t>
      </w:r>
      <w:proofErr w:type="gramEnd"/>
      <w:r w:rsidRPr="006A2034">
        <w:rPr>
          <w:rFonts w:ascii="Times New Roman" w:hAnsi="Times New Roman"/>
          <w:b w:val="0"/>
          <w:i/>
          <w:iCs/>
          <w:sz w:val="20"/>
          <w:lang w:val="fr-CA"/>
        </w:rPr>
        <w:t xml:space="preserve"> programme d’études médicales; </w:t>
      </w:r>
    </w:p>
    <w:p w14:paraId="450F0AFF" w14:textId="77777777" w:rsidR="006A2034" w:rsidRPr="006A2034" w:rsidRDefault="006A2034" w:rsidP="006A2034">
      <w:pPr>
        <w:numPr>
          <w:ilvl w:val="0"/>
          <w:numId w:val="18"/>
        </w:numPr>
        <w:tabs>
          <w:tab w:val="left" w:pos="1418"/>
        </w:tabs>
        <w:ind w:left="1418" w:hanging="284"/>
        <w:rPr>
          <w:rFonts w:ascii="Times New Roman" w:hAnsi="Times New Roman"/>
          <w:b w:val="0"/>
          <w:i/>
          <w:iCs/>
          <w:sz w:val="20"/>
          <w:lang w:val="fr-CA"/>
        </w:rPr>
      </w:pPr>
      <w:proofErr w:type="gramStart"/>
      <w:r w:rsidRPr="006A2034">
        <w:rPr>
          <w:rFonts w:ascii="Times New Roman" w:hAnsi="Times New Roman"/>
          <w:b w:val="0"/>
          <w:i/>
          <w:iCs/>
          <w:sz w:val="20"/>
          <w:lang w:val="fr-CA"/>
        </w:rPr>
        <w:t>de</w:t>
      </w:r>
      <w:proofErr w:type="gramEnd"/>
      <w:r w:rsidRPr="006A2034">
        <w:rPr>
          <w:rFonts w:ascii="Times New Roman" w:hAnsi="Times New Roman"/>
          <w:b w:val="0"/>
          <w:i/>
          <w:iCs/>
          <w:sz w:val="20"/>
          <w:lang w:val="fr-CA"/>
        </w:rPr>
        <w:t xml:space="preserve"> ses établissements cliniques affiliés; </w:t>
      </w:r>
    </w:p>
    <w:p w14:paraId="6D25AB94" w14:textId="77777777" w:rsidR="006A2034" w:rsidRPr="006A2034" w:rsidRDefault="006A2034" w:rsidP="006A2034">
      <w:pPr>
        <w:numPr>
          <w:ilvl w:val="0"/>
          <w:numId w:val="18"/>
        </w:numPr>
        <w:tabs>
          <w:tab w:val="left" w:pos="1418"/>
        </w:tabs>
        <w:ind w:left="1418" w:hanging="284"/>
        <w:rPr>
          <w:rFonts w:ascii="Times New Roman" w:hAnsi="Times New Roman"/>
          <w:b w:val="0"/>
          <w:i/>
          <w:iCs/>
          <w:sz w:val="20"/>
          <w:lang w:val="fr-CA"/>
        </w:rPr>
      </w:pPr>
      <w:proofErr w:type="gramStart"/>
      <w:r w:rsidRPr="006A2034">
        <w:rPr>
          <w:rFonts w:ascii="Times New Roman" w:hAnsi="Times New Roman"/>
          <w:b w:val="0"/>
          <w:i/>
          <w:iCs/>
          <w:sz w:val="20"/>
          <w:lang w:val="fr-CA"/>
        </w:rPr>
        <w:t>de</w:t>
      </w:r>
      <w:proofErr w:type="gramEnd"/>
      <w:r w:rsidRPr="006A2034">
        <w:rPr>
          <w:rFonts w:ascii="Times New Roman" w:hAnsi="Times New Roman"/>
          <w:b w:val="0"/>
          <w:i/>
          <w:iCs/>
          <w:sz w:val="20"/>
          <w:lang w:val="fr-CA"/>
        </w:rPr>
        <w:t xml:space="preserve"> toute entreprise y étant liée. </w:t>
      </w:r>
    </w:p>
    <w:p w14:paraId="1E7AB61E" w14:textId="77777777" w:rsidR="00787C33" w:rsidRDefault="00787C33" w:rsidP="00787C33">
      <w:pPr>
        <w:pStyle w:val="NoSpacing"/>
        <w:rPr>
          <w:rFonts w:ascii="Times New Roman" w:hAnsi="Times New Roman"/>
          <w:lang w:val="fr-CA"/>
        </w:rPr>
      </w:pPr>
    </w:p>
    <w:p w14:paraId="43FF583D" w14:textId="62F73B0C"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1.2-2</w:t>
      </w:r>
    </w:p>
    <w:p w14:paraId="35E90403" w14:textId="77777777" w:rsidR="00900ECB" w:rsidRPr="00B5381B" w:rsidRDefault="00900ECB" w:rsidP="00900ECB">
      <w:pPr>
        <w:pStyle w:val="NoSpacing"/>
        <w:ind w:left="360"/>
        <w:rPr>
          <w:rFonts w:ascii="Times New Roman" w:eastAsiaTheme="minorHAnsi" w:hAnsi="Times New Roman"/>
          <w:bCs/>
          <w:snapToGrid/>
          <w:lang w:val="fr-CA"/>
        </w:rPr>
      </w:pPr>
    </w:p>
    <w:p w14:paraId="474BB77D" w14:textId="77777777" w:rsidR="00900ECB" w:rsidRPr="00B5381B" w:rsidRDefault="00900ECB" w:rsidP="00900ECB">
      <w:pPr>
        <w:pStyle w:val="NoSpacing"/>
        <w:ind w:left="360"/>
        <w:rPr>
          <w:rFonts w:ascii="Times New Roman" w:eastAsiaTheme="minorHAnsi" w:hAnsi="Times New Roman"/>
          <w:bCs/>
          <w:snapToGrid/>
          <w:lang w:val="fr-CA"/>
        </w:rPr>
      </w:pPr>
    </w:p>
    <w:p w14:paraId="3ECB0C6E" w14:textId="77777777" w:rsidR="00900ECB" w:rsidRPr="00B5381B" w:rsidRDefault="00900ECB" w:rsidP="00900ECB">
      <w:pPr>
        <w:pStyle w:val="NoSpacing"/>
        <w:ind w:left="360"/>
        <w:rPr>
          <w:rFonts w:ascii="Times New Roman" w:eastAsiaTheme="minorHAnsi" w:hAnsi="Times New Roman"/>
          <w:bCs/>
          <w:snapToGrid/>
          <w:lang w:val="fr-CA"/>
        </w:rPr>
      </w:pPr>
    </w:p>
    <w:p w14:paraId="0EA89F85" w14:textId="77777777" w:rsidR="00900ECB" w:rsidRPr="00B5381B" w:rsidRDefault="00900ECB" w:rsidP="00900ECB">
      <w:pPr>
        <w:pStyle w:val="NoSpacing"/>
        <w:ind w:left="360"/>
        <w:rPr>
          <w:rFonts w:ascii="Times New Roman" w:eastAsiaTheme="minorHAnsi" w:hAnsi="Times New Roman"/>
          <w:bCs/>
          <w:snapToGrid/>
          <w:lang w:val="fr-CA"/>
        </w:rPr>
      </w:pPr>
    </w:p>
    <w:p w14:paraId="75FC76B2" w14:textId="77777777" w:rsidR="00900ECB" w:rsidRPr="00B5381B" w:rsidRDefault="00900ECB" w:rsidP="00900ECB">
      <w:pPr>
        <w:pStyle w:val="NoSpacing"/>
        <w:ind w:left="360"/>
        <w:rPr>
          <w:rFonts w:ascii="Times New Roman" w:eastAsiaTheme="minorHAnsi" w:hAnsi="Times New Roman"/>
          <w:bCs/>
          <w:snapToGrid/>
          <w:lang w:val="fr-CA"/>
        </w:rPr>
      </w:pPr>
    </w:p>
    <w:p w14:paraId="71629282" w14:textId="77777777" w:rsidR="00900ECB" w:rsidRPr="00B5381B" w:rsidRDefault="00900ECB" w:rsidP="00900ECB">
      <w:pPr>
        <w:pStyle w:val="NoSpacing"/>
        <w:ind w:left="360"/>
        <w:rPr>
          <w:rFonts w:ascii="Times New Roman" w:eastAsiaTheme="minorHAnsi" w:hAnsi="Times New Roman"/>
          <w:bCs/>
          <w:snapToGrid/>
          <w:lang w:val="fr-CA"/>
        </w:rPr>
      </w:pPr>
    </w:p>
    <w:p w14:paraId="5821D313" w14:textId="77777777" w:rsidR="00B3099F" w:rsidRPr="00B3099F" w:rsidRDefault="00B3099F" w:rsidP="00B3099F">
      <w:pPr>
        <w:pStyle w:val="NoSpacing"/>
        <w:ind w:left="360"/>
        <w:jc w:val="center"/>
        <w:rPr>
          <w:rFonts w:ascii="Times New Roman" w:hAnsi="Times New Roman"/>
          <w:color w:val="FF0000"/>
          <w:lang w:val="fr-CA"/>
        </w:rPr>
      </w:pPr>
      <w:r w:rsidRPr="00B3099F">
        <w:rPr>
          <w:rFonts w:ascii="Times New Roman" w:hAnsi="Times New Roman"/>
          <w:color w:val="FF0000"/>
          <w:lang w:val="fr-CA"/>
        </w:rPr>
        <w:t>=  =  =  =  =  =  =  =  =  =  =  = =  =  =  =  =  =  =  =  =  =  =  =</w:t>
      </w:r>
    </w:p>
    <w:p w14:paraId="24AB6B34" w14:textId="77777777" w:rsidR="00B3099F" w:rsidRPr="00B3099F" w:rsidRDefault="00B3099F" w:rsidP="00B3099F">
      <w:pPr>
        <w:pStyle w:val="NoSpacing"/>
        <w:ind w:left="360"/>
        <w:jc w:val="center"/>
        <w:rPr>
          <w:rFonts w:ascii="Times New Roman" w:hAnsi="Times New Roman"/>
          <w:color w:val="FF0000"/>
          <w:lang w:val="fr-CA"/>
        </w:rPr>
      </w:pPr>
    </w:p>
    <w:p w14:paraId="5F3C6190" w14:textId="77777777" w:rsidR="00B3099F" w:rsidRPr="00B3099F" w:rsidRDefault="00B3099F" w:rsidP="00B3099F">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3099F">
        <w:rPr>
          <w:rFonts w:ascii="Times New Roman" w:hAnsi="Times New Roman"/>
          <w:color w:val="FF0000"/>
          <w:lang w:val="fr-CA"/>
        </w:rPr>
        <w:t>Veuillez supprimer la notation avant de soumettre l’AEFM.</w:t>
      </w:r>
    </w:p>
    <w:p w14:paraId="2A77A994" w14:textId="77777777" w:rsidR="00B3099F" w:rsidRPr="00B3099F" w:rsidRDefault="00B3099F" w:rsidP="00B3099F">
      <w:pPr>
        <w:pStyle w:val="NoSpacing"/>
        <w:ind w:left="851" w:hanging="851"/>
        <w:rPr>
          <w:rFonts w:ascii="Times New Roman" w:hAnsi="Times New Roman"/>
          <w:lang w:val="fr-CA"/>
        </w:rPr>
      </w:pPr>
    </w:p>
    <w:p w14:paraId="4BB16B8E" w14:textId="1BFBF617" w:rsidR="00B3099F" w:rsidRPr="00D47D81" w:rsidRDefault="00D47D81" w:rsidP="00B3099F">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07809CA" w14:textId="77777777" w:rsidR="00B3099F" w:rsidRPr="00D47D81" w:rsidRDefault="00B3099F" w:rsidP="00B3099F">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260"/>
      </w:tblGrid>
      <w:tr w:rsidR="005D000E" w14:paraId="7115616C" w14:textId="77777777" w:rsidTr="007F57E9">
        <w:tc>
          <w:tcPr>
            <w:tcW w:w="1271" w:type="dxa"/>
          </w:tcPr>
          <w:p w14:paraId="481C771B" w14:textId="77777777" w:rsidR="005D000E" w:rsidRDefault="005D000E" w:rsidP="005D000E">
            <w:pPr>
              <w:pStyle w:val="NoSpacing"/>
              <w:rPr>
                <w:rFonts w:ascii="Times New Roman" w:hAnsi="Times New Roman"/>
              </w:rPr>
            </w:pPr>
            <w:r>
              <w:rPr>
                <w:rFonts w:ascii="Times New Roman" w:hAnsi="Times New Roman"/>
              </w:rPr>
              <w:t>Exigence</w:t>
            </w:r>
          </w:p>
        </w:tc>
        <w:tc>
          <w:tcPr>
            <w:tcW w:w="2036" w:type="dxa"/>
          </w:tcPr>
          <w:p w14:paraId="07120FDE" w14:textId="68DAFF4B" w:rsidR="005D000E" w:rsidRPr="00966D75" w:rsidRDefault="005D000E" w:rsidP="005D000E">
            <w:pPr>
              <w:pStyle w:val="NoSpacing"/>
              <w:jc w:val="center"/>
              <w:rPr>
                <w:rFonts w:ascii="Times New Roman" w:hAnsi="Times New Roman"/>
                <w:highlight w:val="yellow"/>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AF76EF2" w14:textId="4E0A3AA4" w:rsidR="005D000E" w:rsidRPr="00966D75" w:rsidRDefault="005D000E" w:rsidP="005D000E">
            <w:pPr>
              <w:pStyle w:val="NoSpacing"/>
              <w:jc w:val="center"/>
              <w:rPr>
                <w:rFonts w:ascii="Times New Roman" w:hAnsi="Times New Roman"/>
                <w:highlight w:val="yellow"/>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260" w:type="dxa"/>
          </w:tcPr>
          <w:p w14:paraId="616815B3" w14:textId="1E6C812B" w:rsidR="005D000E" w:rsidRPr="00966D75" w:rsidRDefault="005D000E" w:rsidP="005D000E">
            <w:pPr>
              <w:pStyle w:val="NoSpacing"/>
              <w:jc w:val="center"/>
              <w:rPr>
                <w:rFonts w:ascii="Times New Roman" w:hAnsi="Times New Roman"/>
                <w:highlight w:val="yellow"/>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B3099F" w14:paraId="51B69A50" w14:textId="77777777" w:rsidTr="007F57E9">
        <w:tc>
          <w:tcPr>
            <w:tcW w:w="1271" w:type="dxa"/>
          </w:tcPr>
          <w:p w14:paraId="5C474D91" w14:textId="50C0041D" w:rsidR="00B3099F" w:rsidRDefault="00B3099F" w:rsidP="00732B18">
            <w:pPr>
              <w:pStyle w:val="NoSpacing"/>
              <w:rPr>
                <w:rFonts w:ascii="Times New Roman" w:hAnsi="Times New Roman"/>
              </w:rPr>
            </w:pPr>
            <w:r>
              <w:rPr>
                <w:rFonts w:ascii="Times New Roman" w:hAnsi="Times New Roman"/>
              </w:rPr>
              <w:t>1.2-1</w:t>
            </w:r>
          </w:p>
        </w:tc>
        <w:tc>
          <w:tcPr>
            <w:tcW w:w="2036" w:type="dxa"/>
          </w:tcPr>
          <w:p w14:paraId="36778BB8" w14:textId="77777777" w:rsidR="00B3099F" w:rsidRDefault="00B3099F" w:rsidP="00732B18">
            <w:pPr>
              <w:pStyle w:val="NoSpacing"/>
              <w:jc w:val="center"/>
              <w:rPr>
                <w:rFonts w:ascii="Times New Roman" w:hAnsi="Times New Roman"/>
              </w:rPr>
            </w:pPr>
          </w:p>
        </w:tc>
        <w:tc>
          <w:tcPr>
            <w:tcW w:w="2340" w:type="dxa"/>
          </w:tcPr>
          <w:p w14:paraId="2337D5BB" w14:textId="77777777" w:rsidR="00B3099F" w:rsidRDefault="00B3099F" w:rsidP="00732B18">
            <w:pPr>
              <w:pStyle w:val="NoSpacing"/>
              <w:jc w:val="center"/>
              <w:rPr>
                <w:rFonts w:ascii="Times New Roman" w:hAnsi="Times New Roman"/>
              </w:rPr>
            </w:pPr>
          </w:p>
        </w:tc>
        <w:tc>
          <w:tcPr>
            <w:tcW w:w="1260" w:type="dxa"/>
          </w:tcPr>
          <w:p w14:paraId="300F3024" w14:textId="77777777" w:rsidR="00B3099F" w:rsidRDefault="00B3099F" w:rsidP="00732B18">
            <w:pPr>
              <w:pStyle w:val="NoSpacing"/>
              <w:jc w:val="center"/>
              <w:rPr>
                <w:rFonts w:ascii="Times New Roman" w:hAnsi="Times New Roman"/>
              </w:rPr>
            </w:pPr>
          </w:p>
        </w:tc>
      </w:tr>
      <w:tr w:rsidR="00B3099F" w14:paraId="74D0A6ED" w14:textId="77777777" w:rsidTr="007F57E9">
        <w:tc>
          <w:tcPr>
            <w:tcW w:w="1271" w:type="dxa"/>
          </w:tcPr>
          <w:p w14:paraId="654AC29B" w14:textId="24BF7410" w:rsidR="00B3099F" w:rsidRDefault="00B3099F" w:rsidP="00732B18">
            <w:pPr>
              <w:pStyle w:val="NoSpacing"/>
              <w:rPr>
                <w:rFonts w:ascii="Times New Roman" w:hAnsi="Times New Roman"/>
              </w:rPr>
            </w:pPr>
            <w:r>
              <w:rPr>
                <w:rFonts w:ascii="Times New Roman" w:hAnsi="Times New Roman"/>
              </w:rPr>
              <w:t>1.2-2</w:t>
            </w:r>
          </w:p>
        </w:tc>
        <w:tc>
          <w:tcPr>
            <w:tcW w:w="2036" w:type="dxa"/>
          </w:tcPr>
          <w:p w14:paraId="0018A275" w14:textId="77777777" w:rsidR="00B3099F" w:rsidRDefault="00B3099F" w:rsidP="00732B18">
            <w:pPr>
              <w:pStyle w:val="NoSpacing"/>
              <w:jc w:val="center"/>
              <w:rPr>
                <w:rFonts w:ascii="Times New Roman" w:hAnsi="Times New Roman"/>
              </w:rPr>
            </w:pPr>
          </w:p>
        </w:tc>
        <w:tc>
          <w:tcPr>
            <w:tcW w:w="2340" w:type="dxa"/>
          </w:tcPr>
          <w:p w14:paraId="4C1D166E" w14:textId="77777777" w:rsidR="00B3099F" w:rsidRDefault="00B3099F" w:rsidP="00732B18">
            <w:pPr>
              <w:pStyle w:val="NoSpacing"/>
              <w:jc w:val="center"/>
              <w:rPr>
                <w:rFonts w:ascii="Times New Roman" w:hAnsi="Times New Roman"/>
              </w:rPr>
            </w:pPr>
          </w:p>
        </w:tc>
        <w:tc>
          <w:tcPr>
            <w:tcW w:w="1260" w:type="dxa"/>
          </w:tcPr>
          <w:p w14:paraId="12F24F15" w14:textId="77777777" w:rsidR="00B3099F" w:rsidRDefault="00B3099F" w:rsidP="00732B18">
            <w:pPr>
              <w:pStyle w:val="NoSpacing"/>
              <w:jc w:val="center"/>
              <w:rPr>
                <w:rFonts w:ascii="Times New Roman" w:hAnsi="Times New Roman"/>
              </w:rPr>
            </w:pPr>
          </w:p>
        </w:tc>
      </w:tr>
    </w:tbl>
    <w:p w14:paraId="73125E2D" w14:textId="77777777" w:rsidR="00B3099F" w:rsidRDefault="00B3099F" w:rsidP="00B3099F">
      <w:pPr>
        <w:pStyle w:val="NoSpacing"/>
        <w:ind w:left="851" w:hanging="851"/>
        <w:rPr>
          <w:rFonts w:ascii="Times New Roman" w:hAnsi="Times New Roman"/>
        </w:rPr>
      </w:pPr>
    </w:p>
    <w:p w14:paraId="43412B04" w14:textId="77777777" w:rsidR="007F57E9" w:rsidRDefault="007F57E9" w:rsidP="00B3099F">
      <w:pPr>
        <w:pStyle w:val="NoSpacing"/>
        <w:ind w:left="851" w:hanging="851"/>
        <w:rPr>
          <w:rFonts w:ascii="Times New Roman" w:hAnsi="Times New Roman"/>
        </w:rPr>
      </w:pPr>
    </w:p>
    <w:p w14:paraId="689B8A70" w14:textId="77777777" w:rsidR="000A5ED2" w:rsidRPr="007F57E9" w:rsidRDefault="000A5ED2" w:rsidP="000A5ED2">
      <w:pPr>
        <w:pStyle w:val="NoSpacing"/>
        <w:rPr>
          <w:rFonts w:ascii="Times New Roman" w:hAnsi="Times New Roman"/>
          <w:b/>
          <w:lang w:val="fr-CA"/>
        </w:rPr>
      </w:pPr>
      <w:r w:rsidRPr="007F57E9">
        <w:rPr>
          <w:rFonts w:ascii="Times New Roman" w:hAnsi="Times New Roman"/>
          <w:b/>
          <w:lang w:val="fr-CA"/>
        </w:rPr>
        <w:t>NOTATION GLOBALE DE L’ÉLÉMENT</w:t>
      </w:r>
    </w:p>
    <w:p w14:paraId="67B8E4F9" w14:textId="77777777" w:rsidR="00B3099F" w:rsidRPr="00586AF9" w:rsidRDefault="00B3099F" w:rsidP="00B3099F">
      <w:pPr>
        <w:pStyle w:val="NoSpacing"/>
        <w:ind w:left="851" w:hanging="851"/>
        <w:rPr>
          <w:rFonts w:ascii="Times New Roman" w:hAnsi="Times New Roman"/>
          <w:lang w:val="fr-CA"/>
        </w:rPr>
      </w:pPr>
    </w:p>
    <w:p w14:paraId="3B3501D1"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1667709445"/>
          <w14:checkbox>
            <w14:checked w14:val="0"/>
            <w14:checkedState w14:val="2612" w14:font="MS Gothic"/>
            <w14:uncheckedState w14:val="2610" w14:font="MS Gothic"/>
          </w14:checkbox>
        </w:sdtPr>
        <w:sdtContent>
          <w:r w:rsidR="00B3099F" w:rsidRPr="00586AF9">
            <w:rPr>
              <w:rFonts w:ascii="MS Gothic" w:eastAsia="MS Gothic" w:hAnsi="MS Gothic" w:hint="eastAsia"/>
              <w:lang w:val="fr-CA"/>
            </w:rPr>
            <w:t>☐</w:t>
          </w:r>
        </w:sdtContent>
      </w:sdt>
      <w:r w:rsidR="00B3099F" w:rsidRPr="00586AF9">
        <w:rPr>
          <w:rFonts w:ascii="Times New Roman" w:hAnsi="Times New Roman"/>
          <w:lang w:val="fr-CA"/>
        </w:rPr>
        <w:tab/>
        <w:t>Satisfaisant</w:t>
      </w:r>
    </w:p>
    <w:p w14:paraId="7B939533"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1812162472"/>
          <w14:checkbox>
            <w14:checked w14:val="0"/>
            <w14:checkedState w14:val="2612" w14:font="MS Gothic"/>
            <w14:uncheckedState w14:val="2610" w14:font="MS Gothic"/>
          </w14:checkbox>
        </w:sdtPr>
        <w:sdtContent>
          <w:r w:rsidR="00B3099F" w:rsidRPr="00586AF9">
            <w:rPr>
              <w:rFonts w:ascii="MS Mincho" w:eastAsia="MS Mincho" w:hAnsi="MS Mincho" w:cs="MS Mincho" w:hint="eastAsia"/>
              <w:lang w:val="fr-CA"/>
            </w:rPr>
            <w:t>☐</w:t>
          </w:r>
        </w:sdtContent>
      </w:sdt>
      <w:r w:rsidR="00B3099F" w:rsidRPr="00586AF9">
        <w:rPr>
          <w:rFonts w:ascii="Times New Roman" w:hAnsi="Times New Roman"/>
          <w:lang w:val="fr-CA"/>
        </w:rPr>
        <w:tab/>
        <w:t xml:space="preserve">Satisfaisant, mais nécessitant une surveillance </w:t>
      </w:r>
    </w:p>
    <w:p w14:paraId="67CFC368" w14:textId="77777777" w:rsidR="00B3099F" w:rsidRPr="007F57E9" w:rsidRDefault="00000000" w:rsidP="00B3099F">
      <w:pPr>
        <w:pStyle w:val="NoSpacing"/>
        <w:ind w:left="1080" w:hanging="360"/>
        <w:rPr>
          <w:rFonts w:ascii="Times New Roman" w:hAnsi="Times New Roman"/>
          <w:b/>
          <w:lang w:val="fr-CA"/>
        </w:rPr>
      </w:pPr>
      <w:sdt>
        <w:sdtPr>
          <w:rPr>
            <w:rFonts w:ascii="Times New Roman" w:hAnsi="Times New Roman"/>
            <w:lang w:val="fr-CA"/>
          </w:rPr>
          <w:id w:val="-1101717349"/>
          <w14:checkbox>
            <w14:checked w14:val="0"/>
            <w14:checkedState w14:val="2612" w14:font="MS Gothic"/>
            <w14:uncheckedState w14:val="2610" w14:font="MS Gothic"/>
          </w14:checkbox>
        </w:sdtPr>
        <w:sdtContent>
          <w:r w:rsidR="00B3099F" w:rsidRPr="007F57E9">
            <w:rPr>
              <w:rFonts w:ascii="MS Gothic" w:eastAsia="MS Gothic" w:hAnsi="MS Gothic" w:hint="eastAsia"/>
              <w:lang w:val="fr-CA"/>
            </w:rPr>
            <w:t>☐</w:t>
          </w:r>
        </w:sdtContent>
      </w:sdt>
      <w:r w:rsidR="00B3099F" w:rsidRPr="007F57E9">
        <w:rPr>
          <w:rFonts w:ascii="Times New Roman" w:hAnsi="Times New Roman"/>
          <w:lang w:val="fr-CA"/>
        </w:rPr>
        <w:tab/>
        <w:t>Insatisfaisant</w:t>
      </w:r>
    </w:p>
    <w:p w14:paraId="28884C9E" w14:textId="77777777" w:rsidR="00B3099F" w:rsidRPr="007F57E9" w:rsidRDefault="00B3099F" w:rsidP="00B3099F">
      <w:pPr>
        <w:pStyle w:val="NoSpacing"/>
        <w:ind w:left="851" w:hanging="851"/>
        <w:rPr>
          <w:rFonts w:ascii="Times New Roman" w:hAnsi="Times New Roman"/>
          <w:lang w:val="fr-CA"/>
        </w:rPr>
      </w:pPr>
    </w:p>
    <w:p w14:paraId="069979F8" w14:textId="77777777" w:rsidR="00B3099F" w:rsidRPr="007F57E9" w:rsidRDefault="00B3099F" w:rsidP="00B3099F">
      <w:pPr>
        <w:pStyle w:val="NoSpacing"/>
        <w:rPr>
          <w:rFonts w:ascii="Times New Roman" w:hAnsi="Times New Roman"/>
          <w:lang w:val="fr-CA"/>
        </w:rPr>
      </w:pPr>
    </w:p>
    <w:p w14:paraId="766902B7" w14:textId="388C1CF3" w:rsidR="00B3099F" w:rsidRPr="00FF683A" w:rsidRDefault="00B3099F" w:rsidP="00FF683A">
      <w:pPr>
        <w:rPr>
          <w:rFonts w:ascii="Times New Roman" w:hAnsi="Times New Roman"/>
          <w:bCs/>
          <w:i/>
          <w:iCs/>
          <w:sz w:val="20"/>
          <w:lang w:val="fr-CA"/>
        </w:rPr>
      </w:pPr>
      <w:r w:rsidRPr="005060CA">
        <w:rPr>
          <w:rFonts w:ascii="Times New Roman" w:hAnsi="Times New Roman"/>
          <w:sz w:val="20"/>
          <w:lang w:val="fr-CA"/>
        </w:rPr>
        <w:t>RECOMMANDATIONS EN MATIÈRE D’AMÉLIORATION DE LA QUALITÉ POUR CET ÉLÉMENT (OPTIONNEL)</w:t>
      </w:r>
      <w:r w:rsidR="00FF683A">
        <w:rPr>
          <w:rFonts w:ascii="Times New Roman" w:hAnsi="Times New Roman"/>
          <w:sz w:val="20"/>
          <w:lang w:val="fr-CA"/>
        </w:rPr>
        <w:t> :</w:t>
      </w:r>
    </w:p>
    <w:p w14:paraId="3F6E5872" w14:textId="77777777" w:rsidR="00F37C9B" w:rsidRDefault="00F37C9B" w:rsidP="00F37C9B">
      <w:pPr>
        <w:pStyle w:val="NoSpacing"/>
        <w:rPr>
          <w:rFonts w:ascii="Times New Roman" w:eastAsiaTheme="minorHAnsi" w:hAnsi="Times New Roman"/>
          <w:b/>
          <w:i/>
          <w:snapToGrid/>
          <w:color w:val="0000CC"/>
          <w:lang w:val="fr-CA"/>
        </w:rPr>
      </w:pPr>
      <w:r w:rsidRPr="00F37C9B">
        <w:rPr>
          <w:rFonts w:ascii="Times New Roman" w:eastAsiaTheme="minorHAnsi" w:hAnsi="Times New Roman"/>
          <w:b/>
          <w:i/>
          <w:snapToGrid/>
          <w:color w:val="0000CC"/>
          <w:lang w:val="fr-CA"/>
        </w:rPr>
        <w:lastRenderedPageBreak/>
        <w:t>1.3 MÉCANISMES FAVORISANT LA PARTICIPATION DES MEMBRES DU CORPS PROFESSORAL</w:t>
      </w:r>
    </w:p>
    <w:p w14:paraId="5A71BE4B" w14:textId="438E26AB" w:rsidR="00F37C9B" w:rsidRPr="00F37C9B" w:rsidRDefault="00F37C9B" w:rsidP="00F37C9B">
      <w:pPr>
        <w:pStyle w:val="NoSpacing"/>
        <w:rPr>
          <w:rFonts w:ascii="Times New Roman" w:eastAsiaTheme="minorHAnsi" w:hAnsi="Times New Roman"/>
          <w:b/>
          <w:i/>
          <w:snapToGrid/>
          <w:color w:val="0000CC"/>
          <w:lang w:val="fr-CA"/>
        </w:rPr>
      </w:pPr>
      <w:r w:rsidRPr="00F37C9B">
        <w:rPr>
          <w:rFonts w:ascii="Times New Roman" w:eastAsiaTheme="minorHAnsi" w:hAnsi="Times New Roman"/>
          <w:b/>
          <w:i/>
          <w:snapToGrid/>
          <w:color w:val="0000CC"/>
          <w:lang w:val="fr-CA"/>
        </w:rPr>
        <w:t xml:space="preserve"> </w:t>
      </w:r>
    </w:p>
    <w:p w14:paraId="589E3570" w14:textId="64D42D3B" w:rsidR="00F37C9B" w:rsidRPr="00F37C9B" w:rsidRDefault="00F37C9B" w:rsidP="00F37C9B">
      <w:pPr>
        <w:pStyle w:val="NoSpacing"/>
        <w:rPr>
          <w:rFonts w:ascii="Times New Roman" w:eastAsiaTheme="minorHAnsi" w:hAnsi="Times New Roman"/>
          <w:b/>
          <w:i/>
          <w:snapToGrid/>
          <w:color w:val="0000CC"/>
          <w:lang w:val="fr-CA"/>
        </w:rPr>
      </w:pPr>
      <w:r w:rsidRPr="00F37C9B">
        <w:rPr>
          <w:rFonts w:ascii="Times New Roman" w:eastAsiaTheme="minorHAnsi" w:hAnsi="Times New Roman"/>
          <w:b/>
          <w:i/>
          <w:snapToGrid/>
          <w:color w:val="0000CC"/>
          <w:lang w:val="fr-CA"/>
        </w:rPr>
        <w:t>Une faculté de médecine s’assure que des mécanismes efficaces (notamment les structures de comités) ont été mis en place pour favoriser la participation directe des membres du corps professoral au processus décisionnel lié au programme d’é</w:t>
      </w:r>
      <w:r w:rsidR="006A2034">
        <w:rPr>
          <w:rFonts w:ascii="Times New Roman" w:eastAsiaTheme="minorHAnsi" w:hAnsi="Times New Roman"/>
          <w:b/>
          <w:i/>
          <w:snapToGrid/>
          <w:color w:val="0000CC"/>
          <w:lang w:val="fr-CA"/>
        </w:rPr>
        <w:t>tudes</w:t>
      </w:r>
      <w:r w:rsidRPr="00F37C9B">
        <w:rPr>
          <w:rFonts w:ascii="Times New Roman" w:eastAsiaTheme="minorHAnsi" w:hAnsi="Times New Roman"/>
          <w:b/>
          <w:i/>
          <w:snapToGrid/>
          <w:color w:val="0000CC"/>
          <w:lang w:val="fr-CA"/>
        </w:rPr>
        <w:t xml:space="preserve"> médicale</w:t>
      </w:r>
      <w:r w:rsidR="006A2034">
        <w:rPr>
          <w:rFonts w:ascii="Times New Roman" w:eastAsiaTheme="minorHAnsi" w:hAnsi="Times New Roman"/>
          <w:b/>
          <w:i/>
          <w:snapToGrid/>
          <w:color w:val="0000CC"/>
          <w:lang w:val="fr-CA"/>
        </w:rPr>
        <w:t>s</w:t>
      </w:r>
      <w:r w:rsidRPr="00F37C9B">
        <w:rPr>
          <w:rFonts w:ascii="Times New Roman" w:eastAsiaTheme="minorHAnsi" w:hAnsi="Times New Roman"/>
          <w:b/>
          <w:i/>
          <w:snapToGrid/>
          <w:color w:val="0000CC"/>
          <w:lang w:val="fr-CA"/>
        </w:rPr>
        <w:t xml:space="preserve">, en offrant notamment l’occasion de participer à la discussion et à l’implantation des politiques et procédures propres au programme, s’il y a lieu. </w:t>
      </w:r>
    </w:p>
    <w:p w14:paraId="1B67E67B" w14:textId="77777777" w:rsidR="004352AB" w:rsidRPr="00586AF9" w:rsidRDefault="004352AB" w:rsidP="004352AB">
      <w:pPr>
        <w:pStyle w:val="NoSpacing"/>
        <w:rPr>
          <w:rFonts w:ascii="Times New Roman" w:hAnsi="Times New Roman"/>
          <w:lang w:val="fr-CA"/>
        </w:rPr>
      </w:pPr>
    </w:p>
    <w:p w14:paraId="082B846A" w14:textId="77777777" w:rsidR="006852B2" w:rsidRPr="00CC2DF6" w:rsidRDefault="006852B2" w:rsidP="006852B2">
      <w:pPr>
        <w:ind w:left="851" w:hanging="851"/>
        <w:rPr>
          <w:rFonts w:ascii="Times New Roman" w:hAnsi="Times New Roman"/>
          <w:b w:val="0"/>
          <w:bCs/>
          <w:i/>
          <w:iCs/>
          <w:sz w:val="20"/>
          <w:u w:val="single"/>
          <w:lang w:val="fr-CA"/>
        </w:rPr>
      </w:pPr>
      <w:r w:rsidRPr="00CC2DF6">
        <w:rPr>
          <w:rFonts w:ascii="Times New Roman" w:hAnsi="Times New Roman"/>
          <w:i/>
          <w:sz w:val="20"/>
          <w:u w:val="single"/>
          <w:lang w:val="fr-CA"/>
        </w:rPr>
        <w:t>Exigence</w:t>
      </w:r>
      <w:r w:rsidRPr="00CC2DF6">
        <w:rPr>
          <w:rFonts w:ascii="Times New Roman" w:hAnsi="Times New Roman"/>
          <w:bCs/>
          <w:i/>
          <w:iCs/>
          <w:sz w:val="20"/>
          <w:u w:val="single"/>
          <w:lang w:val="fr-CA"/>
        </w:rPr>
        <w:t xml:space="preserve"> 1.3-1</w:t>
      </w:r>
    </w:p>
    <w:p w14:paraId="61A482B0" w14:textId="11BA7E92" w:rsidR="00BF0C39" w:rsidRPr="00BF0C39" w:rsidRDefault="00BF0C39" w:rsidP="00BF0C39">
      <w:pPr>
        <w:rPr>
          <w:rFonts w:ascii="Times New Roman" w:hAnsi="Times New Roman"/>
          <w:b w:val="0"/>
          <w:bCs/>
          <w:i/>
          <w:iCs/>
          <w:sz w:val="20"/>
          <w:lang w:val="fr-CA"/>
        </w:rPr>
      </w:pPr>
      <w:r w:rsidRPr="00BF0C39">
        <w:rPr>
          <w:rFonts w:ascii="Times New Roman" w:hAnsi="Times New Roman"/>
          <w:b w:val="0"/>
          <w:bCs/>
          <w:i/>
          <w:iCs/>
          <w:sz w:val="20"/>
          <w:lang w:val="fr-CA"/>
        </w:rPr>
        <w:t>La faculté de médecine s’assure que des mécanismes efficaces ont été mis en place pour favoriser la participation directe des membres du corps professoral au processus décisionnel lié au programme d’é</w:t>
      </w:r>
      <w:r w:rsidR="00347705">
        <w:rPr>
          <w:rFonts w:ascii="Times New Roman" w:hAnsi="Times New Roman"/>
          <w:b w:val="0"/>
          <w:bCs/>
          <w:i/>
          <w:iCs/>
          <w:sz w:val="20"/>
          <w:lang w:val="fr-CA"/>
        </w:rPr>
        <w:t>tudes</w:t>
      </w:r>
      <w:r w:rsidRPr="00BF0C39">
        <w:rPr>
          <w:rFonts w:ascii="Times New Roman" w:hAnsi="Times New Roman"/>
          <w:b w:val="0"/>
          <w:bCs/>
          <w:i/>
          <w:iCs/>
          <w:sz w:val="20"/>
          <w:lang w:val="fr-CA"/>
        </w:rPr>
        <w:t xml:space="preserve"> médicale</w:t>
      </w:r>
      <w:r w:rsidR="00347705">
        <w:rPr>
          <w:rFonts w:ascii="Times New Roman" w:hAnsi="Times New Roman"/>
          <w:b w:val="0"/>
          <w:bCs/>
          <w:i/>
          <w:iCs/>
          <w:sz w:val="20"/>
          <w:lang w:val="fr-CA"/>
        </w:rPr>
        <w:t>s</w:t>
      </w:r>
      <w:r w:rsidRPr="00BF0C39">
        <w:rPr>
          <w:rFonts w:ascii="Times New Roman" w:hAnsi="Times New Roman"/>
          <w:b w:val="0"/>
          <w:bCs/>
          <w:i/>
          <w:iCs/>
          <w:sz w:val="20"/>
          <w:lang w:val="fr-CA"/>
        </w:rPr>
        <w:t>.</w:t>
      </w:r>
    </w:p>
    <w:p w14:paraId="26E3C9A0" w14:textId="77777777" w:rsidR="004352AB" w:rsidRDefault="004352AB" w:rsidP="004352AB">
      <w:pPr>
        <w:pStyle w:val="NoSpacing"/>
        <w:ind w:left="720" w:hanging="720"/>
        <w:rPr>
          <w:rFonts w:ascii="Times New Roman" w:hAnsi="Times New Roman"/>
          <w:lang w:val="fr-CA"/>
        </w:rPr>
      </w:pPr>
    </w:p>
    <w:p w14:paraId="06A52E9D" w14:textId="5C918D5E"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1.3-1</w:t>
      </w:r>
    </w:p>
    <w:p w14:paraId="09F9E1C1" w14:textId="77777777" w:rsidR="00900ECB" w:rsidRPr="00B5381B" w:rsidRDefault="00900ECB" w:rsidP="00900ECB">
      <w:pPr>
        <w:pStyle w:val="NoSpacing"/>
        <w:ind w:left="360"/>
        <w:rPr>
          <w:rFonts w:ascii="Times New Roman" w:eastAsiaTheme="minorHAnsi" w:hAnsi="Times New Roman"/>
          <w:bCs/>
          <w:snapToGrid/>
          <w:lang w:val="fr-CA"/>
        </w:rPr>
      </w:pPr>
    </w:p>
    <w:p w14:paraId="52565CBD" w14:textId="77777777" w:rsidR="00900ECB" w:rsidRPr="00B5381B" w:rsidRDefault="00900ECB" w:rsidP="00900ECB">
      <w:pPr>
        <w:pStyle w:val="NoSpacing"/>
        <w:ind w:left="360"/>
        <w:rPr>
          <w:rFonts w:ascii="Times New Roman" w:eastAsiaTheme="minorHAnsi" w:hAnsi="Times New Roman"/>
          <w:bCs/>
          <w:snapToGrid/>
          <w:lang w:val="fr-CA"/>
        </w:rPr>
      </w:pPr>
    </w:p>
    <w:p w14:paraId="56309E45" w14:textId="77777777" w:rsidR="00900ECB" w:rsidRPr="00B5381B" w:rsidRDefault="00900ECB" w:rsidP="00900ECB">
      <w:pPr>
        <w:pStyle w:val="NoSpacing"/>
        <w:ind w:left="360"/>
        <w:rPr>
          <w:rFonts w:ascii="Times New Roman" w:eastAsiaTheme="minorHAnsi" w:hAnsi="Times New Roman"/>
          <w:bCs/>
          <w:snapToGrid/>
          <w:lang w:val="fr-CA"/>
        </w:rPr>
      </w:pPr>
    </w:p>
    <w:p w14:paraId="22348E37" w14:textId="77777777" w:rsidR="00900ECB" w:rsidRPr="00B5381B" w:rsidRDefault="00900ECB" w:rsidP="00900ECB">
      <w:pPr>
        <w:pStyle w:val="NoSpacing"/>
        <w:ind w:left="360"/>
        <w:rPr>
          <w:rFonts w:ascii="Times New Roman" w:eastAsiaTheme="minorHAnsi" w:hAnsi="Times New Roman"/>
          <w:bCs/>
          <w:snapToGrid/>
          <w:lang w:val="fr-CA"/>
        </w:rPr>
      </w:pPr>
    </w:p>
    <w:p w14:paraId="5540A2F4" w14:textId="77777777" w:rsidR="00900ECB" w:rsidRPr="00B5381B" w:rsidRDefault="00900ECB" w:rsidP="00900ECB">
      <w:pPr>
        <w:pStyle w:val="NoSpacing"/>
        <w:ind w:left="360"/>
        <w:rPr>
          <w:rFonts w:ascii="Times New Roman" w:eastAsiaTheme="minorHAnsi" w:hAnsi="Times New Roman"/>
          <w:bCs/>
          <w:snapToGrid/>
          <w:lang w:val="fr-CA"/>
        </w:rPr>
      </w:pPr>
    </w:p>
    <w:p w14:paraId="2BB855B7" w14:textId="77777777" w:rsidR="00900ECB" w:rsidRPr="00B5381B" w:rsidRDefault="00900ECB" w:rsidP="00900ECB">
      <w:pPr>
        <w:pStyle w:val="NoSpacing"/>
        <w:ind w:left="360"/>
        <w:rPr>
          <w:rFonts w:ascii="Times New Roman" w:eastAsiaTheme="minorHAnsi" w:hAnsi="Times New Roman"/>
          <w:bCs/>
          <w:snapToGrid/>
          <w:lang w:val="fr-CA"/>
        </w:rPr>
      </w:pPr>
    </w:p>
    <w:p w14:paraId="7629805D" w14:textId="77777777" w:rsidR="00D84EAF" w:rsidRPr="00CC2DF6" w:rsidRDefault="00D84EAF" w:rsidP="00D84EAF">
      <w:pPr>
        <w:ind w:left="851" w:hanging="851"/>
        <w:rPr>
          <w:rFonts w:ascii="Times New Roman" w:hAnsi="Times New Roman"/>
          <w:b w:val="0"/>
          <w:bCs/>
          <w:i/>
          <w:iCs/>
          <w:sz w:val="20"/>
          <w:u w:val="single"/>
          <w:lang w:val="fr-CA"/>
        </w:rPr>
      </w:pPr>
      <w:r w:rsidRPr="00CC2DF6">
        <w:rPr>
          <w:rFonts w:ascii="Times New Roman" w:hAnsi="Times New Roman"/>
          <w:i/>
          <w:sz w:val="20"/>
          <w:u w:val="single"/>
          <w:lang w:val="fr-CA"/>
        </w:rPr>
        <w:t>Exigence</w:t>
      </w:r>
      <w:r w:rsidRPr="00CC2DF6">
        <w:rPr>
          <w:rFonts w:ascii="Times New Roman" w:hAnsi="Times New Roman"/>
          <w:bCs/>
          <w:i/>
          <w:iCs/>
          <w:sz w:val="20"/>
          <w:u w:val="single"/>
          <w:lang w:val="fr-CA"/>
        </w:rPr>
        <w:t xml:space="preserve"> 1.3-2</w:t>
      </w:r>
    </w:p>
    <w:p w14:paraId="312E61AD" w14:textId="77777777" w:rsidR="00D84EAF" w:rsidRPr="002D3876" w:rsidRDefault="00D84EAF" w:rsidP="00D84EAF">
      <w:pPr>
        <w:rPr>
          <w:rFonts w:ascii="Times New Roman" w:hAnsi="Times New Roman"/>
          <w:b w:val="0"/>
          <w:i/>
          <w:iCs/>
          <w:sz w:val="20"/>
          <w:lang w:val="fr-CA"/>
        </w:rPr>
      </w:pPr>
      <w:r w:rsidRPr="002D3876">
        <w:rPr>
          <w:rFonts w:ascii="Times New Roman" w:hAnsi="Times New Roman"/>
          <w:b w:val="0"/>
          <w:i/>
          <w:iCs/>
          <w:sz w:val="20"/>
          <w:lang w:val="fr-CA"/>
        </w:rPr>
        <w:t xml:space="preserve">La faculté de médecine s’assure d’offrir aux membres du corps professoral l’occasion de participer à la discussion et à l’implantation des politiques et procédures propres au programme, le cas échéant. </w:t>
      </w:r>
    </w:p>
    <w:p w14:paraId="416E0B42" w14:textId="77777777" w:rsidR="006852B2" w:rsidRPr="00586AF9" w:rsidRDefault="006852B2" w:rsidP="004352AB">
      <w:pPr>
        <w:pStyle w:val="NoSpacing"/>
        <w:ind w:left="720" w:hanging="720"/>
        <w:rPr>
          <w:rFonts w:ascii="Times New Roman" w:hAnsi="Times New Roman"/>
          <w:lang w:val="fr-CA"/>
        </w:rPr>
      </w:pPr>
    </w:p>
    <w:p w14:paraId="4E96AD59" w14:textId="4E934D02"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1.3-2</w:t>
      </w:r>
    </w:p>
    <w:p w14:paraId="05850102" w14:textId="77777777" w:rsidR="00900ECB" w:rsidRPr="00B5381B" w:rsidRDefault="00900ECB" w:rsidP="00900ECB">
      <w:pPr>
        <w:pStyle w:val="NoSpacing"/>
        <w:ind w:left="360"/>
        <w:rPr>
          <w:rFonts w:ascii="Times New Roman" w:eastAsiaTheme="minorHAnsi" w:hAnsi="Times New Roman"/>
          <w:bCs/>
          <w:snapToGrid/>
          <w:lang w:val="fr-CA"/>
        </w:rPr>
      </w:pPr>
    </w:p>
    <w:p w14:paraId="5A845CC0" w14:textId="77777777" w:rsidR="00900ECB" w:rsidRPr="00B5381B" w:rsidRDefault="00900ECB" w:rsidP="00900ECB">
      <w:pPr>
        <w:pStyle w:val="NoSpacing"/>
        <w:ind w:left="360"/>
        <w:rPr>
          <w:rFonts w:ascii="Times New Roman" w:eastAsiaTheme="minorHAnsi" w:hAnsi="Times New Roman"/>
          <w:bCs/>
          <w:snapToGrid/>
          <w:lang w:val="fr-CA"/>
        </w:rPr>
      </w:pPr>
    </w:p>
    <w:p w14:paraId="22E72657" w14:textId="77777777" w:rsidR="00900ECB" w:rsidRPr="00B5381B" w:rsidRDefault="00900ECB" w:rsidP="00900ECB">
      <w:pPr>
        <w:pStyle w:val="NoSpacing"/>
        <w:ind w:left="360"/>
        <w:rPr>
          <w:rFonts w:ascii="Times New Roman" w:eastAsiaTheme="minorHAnsi" w:hAnsi="Times New Roman"/>
          <w:bCs/>
          <w:snapToGrid/>
          <w:lang w:val="fr-CA"/>
        </w:rPr>
      </w:pPr>
    </w:p>
    <w:p w14:paraId="18B6A35C" w14:textId="77777777" w:rsidR="00900ECB" w:rsidRPr="00B5381B" w:rsidRDefault="00900ECB" w:rsidP="00900ECB">
      <w:pPr>
        <w:pStyle w:val="NoSpacing"/>
        <w:ind w:left="360"/>
        <w:rPr>
          <w:rFonts w:ascii="Times New Roman" w:eastAsiaTheme="minorHAnsi" w:hAnsi="Times New Roman"/>
          <w:bCs/>
          <w:snapToGrid/>
          <w:lang w:val="fr-CA"/>
        </w:rPr>
      </w:pPr>
    </w:p>
    <w:p w14:paraId="31A5CC66" w14:textId="77777777" w:rsidR="00900ECB" w:rsidRPr="00B5381B" w:rsidRDefault="00900ECB" w:rsidP="00900ECB">
      <w:pPr>
        <w:pStyle w:val="NoSpacing"/>
        <w:ind w:left="360"/>
        <w:rPr>
          <w:rFonts w:ascii="Times New Roman" w:eastAsiaTheme="minorHAnsi" w:hAnsi="Times New Roman"/>
          <w:bCs/>
          <w:snapToGrid/>
          <w:lang w:val="fr-CA"/>
        </w:rPr>
      </w:pPr>
    </w:p>
    <w:p w14:paraId="409F45F0" w14:textId="77777777" w:rsidR="00900ECB" w:rsidRPr="00B5381B" w:rsidRDefault="00900ECB" w:rsidP="00900ECB">
      <w:pPr>
        <w:pStyle w:val="NoSpacing"/>
        <w:ind w:left="360"/>
        <w:rPr>
          <w:rFonts w:ascii="Times New Roman" w:eastAsiaTheme="minorHAnsi" w:hAnsi="Times New Roman"/>
          <w:bCs/>
          <w:snapToGrid/>
          <w:lang w:val="fr-CA"/>
        </w:rPr>
      </w:pPr>
    </w:p>
    <w:p w14:paraId="77AD8A99" w14:textId="77777777" w:rsidR="00B3099F" w:rsidRPr="00B3099F" w:rsidRDefault="00B3099F" w:rsidP="00B3099F">
      <w:pPr>
        <w:pStyle w:val="NoSpacing"/>
        <w:ind w:left="360"/>
        <w:jc w:val="center"/>
        <w:rPr>
          <w:rFonts w:ascii="Times New Roman" w:hAnsi="Times New Roman"/>
          <w:color w:val="FF0000"/>
          <w:lang w:val="fr-CA"/>
        </w:rPr>
      </w:pPr>
      <w:r w:rsidRPr="00B3099F">
        <w:rPr>
          <w:rFonts w:ascii="Times New Roman" w:hAnsi="Times New Roman"/>
          <w:color w:val="FF0000"/>
          <w:lang w:val="fr-CA"/>
        </w:rPr>
        <w:t>=  =  =  =  =  =  =  =  =  =  =  = =  =  =  =  =  =  =  =  =  =  =  =</w:t>
      </w:r>
    </w:p>
    <w:p w14:paraId="57AB04B2" w14:textId="77777777" w:rsidR="00B3099F" w:rsidRPr="00B3099F" w:rsidRDefault="00B3099F" w:rsidP="00B3099F">
      <w:pPr>
        <w:pStyle w:val="NoSpacing"/>
        <w:ind w:left="360"/>
        <w:jc w:val="center"/>
        <w:rPr>
          <w:rFonts w:ascii="Times New Roman" w:hAnsi="Times New Roman"/>
          <w:color w:val="FF0000"/>
          <w:lang w:val="fr-CA"/>
        </w:rPr>
      </w:pPr>
    </w:p>
    <w:p w14:paraId="56DFF6E8" w14:textId="77777777" w:rsidR="00B3099F" w:rsidRPr="00B3099F" w:rsidRDefault="00B3099F" w:rsidP="00B3099F">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3099F">
        <w:rPr>
          <w:rFonts w:ascii="Times New Roman" w:hAnsi="Times New Roman"/>
          <w:color w:val="FF0000"/>
          <w:lang w:val="fr-CA"/>
        </w:rPr>
        <w:t>Veuillez supprimer la notation avant de soumettre l’AEFM.</w:t>
      </w:r>
    </w:p>
    <w:p w14:paraId="690FFEBE" w14:textId="77777777" w:rsidR="00B3099F" w:rsidRPr="00B3099F" w:rsidRDefault="00B3099F" w:rsidP="00B3099F">
      <w:pPr>
        <w:pStyle w:val="NoSpacing"/>
        <w:ind w:left="851" w:hanging="851"/>
        <w:rPr>
          <w:rFonts w:ascii="Times New Roman" w:hAnsi="Times New Roman"/>
          <w:lang w:val="fr-CA"/>
        </w:rPr>
      </w:pPr>
    </w:p>
    <w:p w14:paraId="25AC9E69" w14:textId="5FD19354" w:rsidR="00B3099F" w:rsidRPr="00D47D81" w:rsidRDefault="00D47D81" w:rsidP="00B3099F">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A45DE62" w14:textId="77777777" w:rsidR="00B3099F" w:rsidRPr="00D47D81" w:rsidRDefault="00B3099F" w:rsidP="00B3099F">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777E5" w14:paraId="30B21143" w14:textId="77777777" w:rsidTr="007F57E9">
        <w:tc>
          <w:tcPr>
            <w:tcW w:w="1271" w:type="dxa"/>
          </w:tcPr>
          <w:p w14:paraId="1571574E" w14:textId="77777777" w:rsidR="00A777E5" w:rsidRDefault="00A777E5" w:rsidP="00A777E5">
            <w:pPr>
              <w:pStyle w:val="NoSpacing"/>
              <w:rPr>
                <w:rFonts w:ascii="Times New Roman" w:hAnsi="Times New Roman"/>
              </w:rPr>
            </w:pPr>
            <w:r>
              <w:rPr>
                <w:rFonts w:ascii="Times New Roman" w:hAnsi="Times New Roman"/>
              </w:rPr>
              <w:t>Exigence</w:t>
            </w:r>
          </w:p>
        </w:tc>
        <w:tc>
          <w:tcPr>
            <w:tcW w:w="2036" w:type="dxa"/>
          </w:tcPr>
          <w:p w14:paraId="382F0EEC" w14:textId="355882D0" w:rsidR="00A777E5" w:rsidRPr="00966D75" w:rsidRDefault="00A777E5" w:rsidP="00A777E5">
            <w:pPr>
              <w:pStyle w:val="NoSpacing"/>
              <w:jc w:val="center"/>
              <w:rPr>
                <w:rFonts w:ascii="Times New Roman" w:hAnsi="Times New Roman"/>
                <w:highlight w:val="yellow"/>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05C476F" w14:textId="3AB7CAF2" w:rsidR="00A777E5" w:rsidRPr="00966D75" w:rsidRDefault="00A777E5" w:rsidP="00A777E5">
            <w:pPr>
              <w:pStyle w:val="NoSpacing"/>
              <w:jc w:val="center"/>
              <w:rPr>
                <w:rFonts w:ascii="Times New Roman" w:hAnsi="Times New Roman"/>
                <w:highlight w:val="yellow"/>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F2D1CAD" w14:textId="44EA55DE" w:rsidR="00A777E5" w:rsidRPr="00966D75" w:rsidRDefault="00A777E5" w:rsidP="00A777E5">
            <w:pPr>
              <w:pStyle w:val="NoSpacing"/>
              <w:jc w:val="center"/>
              <w:rPr>
                <w:rFonts w:ascii="Times New Roman" w:hAnsi="Times New Roman"/>
                <w:highlight w:val="yellow"/>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B3099F" w14:paraId="262FE1FD" w14:textId="77777777" w:rsidTr="007F57E9">
        <w:tc>
          <w:tcPr>
            <w:tcW w:w="1271" w:type="dxa"/>
          </w:tcPr>
          <w:p w14:paraId="3A4CF54E" w14:textId="1F49ED20" w:rsidR="00B3099F" w:rsidRDefault="00B3099F" w:rsidP="00732B18">
            <w:pPr>
              <w:pStyle w:val="NoSpacing"/>
              <w:rPr>
                <w:rFonts w:ascii="Times New Roman" w:hAnsi="Times New Roman"/>
              </w:rPr>
            </w:pPr>
            <w:r>
              <w:rPr>
                <w:rFonts w:ascii="Times New Roman" w:hAnsi="Times New Roman"/>
              </w:rPr>
              <w:t>1.3-1</w:t>
            </w:r>
          </w:p>
        </w:tc>
        <w:tc>
          <w:tcPr>
            <w:tcW w:w="2036" w:type="dxa"/>
          </w:tcPr>
          <w:p w14:paraId="356B937E" w14:textId="77777777" w:rsidR="00B3099F" w:rsidRDefault="00B3099F" w:rsidP="00732B18">
            <w:pPr>
              <w:pStyle w:val="NoSpacing"/>
              <w:jc w:val="center"/>
              <w:rPr>
                <w:rFonts w:ascii="Times New Roman" w:hAnsi="Times New Roman"/>
              </w:rPr>
            </w:pPr>
          </w:p>
        </w:tc>
        <w:tc>
          <w:tcPr>
            <w:tcW w:w="2340" w:type="dxa"/>
          </w:tcPr>
          <w:p w14:paraId="7B0620A9" w14:textId="77777777" w:rsidR="00B3099F" w:rsidRDefault="00B3099F" w:rsidP="00732B18">
            <w:pPr>
              <w:pStyle w:val="NoSpacing"/>
              <w:jc w:val="center"/>
              <w:rPr>
                <w:rFonts w:ascii="Times New Roman" w:hAnsi="Times New Roman"/>
              </w:rPr>
            </w:pPr>
          </w:p>
        </w:tc>
        <w:tc>
          <w:tcPr>
            <w:tcW w:w="1350" w:type="dxa"/>
          </w:tcPr>
          <w:p w14:paraId="351FF612" w14:textId="77777777" w:rsidR="00B3099F" w:rsidRDefault="00B3099F" w:rsidP="00732B18">
            <w:pPr>
              <w:pStyle w:val="NoSpacing"/>
              <w:jc w:val="center"/>
              <w:rPr>
                <w:rFonts w:ascii="Times New Roman" w:hAnsi="Times New Roman"/>
              </w:rPr>
            </w:pPr>
          </w:p>
        </w:tc>
      </w:tr>
      <w:tr w:rsidR="00B3099F" w14:paraId="2A07E749" w14:textId="77777777" w:rsidTr="007F57E9">
        <w:tc>
          <w:tcPr>
            <w:tcW w:w="1271" w:type="dxa"/>
          </w:tcPr>
          <w:p w14:paraId="15FD6B66" w14:textId="059F7D34" w:rsidR="00B3099F" w:rsidRDefault="00B3099F" w:rsidP="00732B18">
            <w:pPr>
              <w:pStyle w:val="NoSpacing"/>
              <w:rPr>
                <w:rFonts w:ascii="Times New Roman" w:hAnsi="Times New Roman"/>
              </w:rPr>
            </w:pPr>
            <w:r>
              <w:rPr>
                <w:rFonts w:ascii="Times New Roman" w:hAnsi="Times New Roman"/>
              </w:rPr>
              <w:t>1.3-2</w:t>
            </w:r>
          </w:p>
        </w:tc>
        <w:tc>
          <w:tcPr>
            <w:tcW w:w="2036" w:type="dxa"/>
          </w:tcPr>
          <w:p w14:paraId="360DDC48" w14:textId="77777777" w:rsidR="00B3099F" w:rsidRDefault="00B3099F" w:rsidP="00732B18">
            <w:pPr>
              <w:pStyle w:val="NoSpacing"/>
              <w:jc w:val="center"/>
              <w:rPr>
                <w:rFonts w:ascii="Times New Roman" w:hAnsi="Times New Roman"/>
              </w:rPr>
            </w:pPr>
          </w:p>
        </w:tc>
        <w:tc>
          <w:tcPr>
            <w:tcW w:w="2340" w:type="dxa"/>
          </w:tcPr>
          <w:p w14:paraId="4CC880C9" w14:textId="77777777" w:rsidR="00B3099F" w:rsidRDefault="00B3099F" w:rsidP="00732B18">
            <w:pPr>
              <w:pStyle w:val="NoSpacing"/>
              <w:jc w:val="center"/>
              <w:rPr>
                <w:rFonts w:ascii="Times New Roman" w:hAnsi="Times New Roman"/>
              </w:rPr>
            </w:pPr>
          </w:p>
        </w:tc>
        <w:tc>
          <w:tcPr>
            <w:tcW w:w="1350" w:type="dxa"/>
          </w:tcPr>
          <w:p w14:paraId="43017590" w14:textId="77777777" w:rsidR="00B3099F" w:rsidRDefault="00B3099F" w:rsidP="00732B18">
            <w:pPr>
              <w:pStyle w:val="NoSpacing"/>
              <w:jc w:val="center"/>
              <w:rPr>
                <w:rFonts w:ascii="Times New Roman" w:hAnsi="Times New Roman"/>
              </w:rPr>
            </w:pPr>
          </w:p>
        </w:tc>
      </w:tr>
    </w:tbl>
    <w:p w14:paraId="10AF0295" w14:textId="77777777" w:rsidR="00B3099F" w:rsidRDefault="00B3099F" w:rsidP="00B3099F">
      <w:pPr>
        <w:pStyle w:val="NoSpacing"/>
        <w:ind w:left="851" w:hanging="851"/>
        <w:rPr>
          <w:rFonts w:ascii="Times New Roman" w:hAnsi="Times New Roman"/>
        </w:rPr>
      </w:pPr>
    </w:p>
    <w:p w14:paraId="1DBDC096" w14:textId="77777777" w:rsidR="007F57E9" w:rsidRDefault="007F57E9" w:rsidP="00B3099F">
      <w:pPr>
        <w:pStyle w:val="NoSpacing"/>
        <w:ind w:left="851" w:hanging="851"/>
        <w:rPr>
          <w:rFonts w:ascii="Times New Roman" w:hAnsi="Times New Roman"/>
        </w:rPr>
      </w:pPr>
    </w:p>
    <w:p w14:paraId="51E53609" w14:textId="77777777" w:rsidR="000A5ED2" w:rsidRPr="007F57E9" w:rsidRDefault="000A5ED2" w:rsidP="000A5ED2">
      <w:pPr>
        <w:pStyle w:val="NoSpacing"/>
        <w:rPr>
          <w:rFonts w:ascii="Times New Roman" w:hAnsi="Times New Roman"/>
          <w:b/>
          <w:lang w:val="fr-CA"/>
        </w:rPr>
      </w:pPr>
      <w:r w:rsidRPr="007F57E9">
        <w:rPr>
          <w:rFonts w:ascii="Times New Roman" w:hAnsi="Times New Roman"/>
          <w:b/>
          <w:lang w:val="fr-CA"/>
        </w:rPr>
        <w:t>NOTATION GLOBALE DE L’ÉLÉMENT</w:t>
      </w:r>
    </w:p>
    <w:p w14:paraId="74DE7395" w14:textId="77777777" w:rsidR="00B3099F" w:rsidRPr="00586AF9" w:rsidRDefault="00B3099F" w:rsidP="00B3099F">
      <w:pPr>
        <w:pStyle w:val="NoSpacing"/>
        <w:ind w:left="851" w:hanging="851"/>
        <w:rPr>
          <w:rFonts w:ascii="Times New Roman" w:hAnsi="Times New Roman"/>
          <w:lang w:val="fr-CA"/>
        </w:rPr>
      </w:pPr>
    </w:p>
    <w:p w14:paraId="1505138B"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1861501545"/>
          <w14:checkbox>
            <w14:checked w14:val="0"/>
            <w14:checkedState w14:val="2612" w14:font="MS Gothic"/>
            <w14:uncheckedState w14:val="2610" w14:font="MS Gothic"/>
          </w14:checkbox>
        </w:sdtPr>
        <w:sdtContent>
          <w:r w:rsidR="00B3099F" w:rsidRPr="00586AF9">
            <w:rPr>
              <w:rFonts w:ascii="MS Gothic" w:eastAsia="MS Gothic" w:hAnsi="MS Gothic" w:hint="eastAsia"/>
              <w:lang w:val="fr-CA"/>
            </w:rPr>
            <w:t>☐</w:t>
          </w:r>
        </w:sdtContent>
      </w:sdt>
      <w:r w:rsidR="00B3099F" w:rsidRPr="00586AF9">
        <w:rPr>
          <w:rFonts w:ascii="Times New Roman" w:hAnsi="Times New Roman"/>
          <w:lang w:val="fr-CA"/>
        </w:rPr>
        <w:tab/>
        <w:t>Satisfaisant</w:t>
      </w:r>
    </w:p>
    <w:p w14:paraId="7ECB6B12"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1086152290"/>
          <w14:checkbox>
            <w14:checked w14:val="0"/>
            <w14:checkedState w14:val="2612" w14:font="MS Gothic"/>
            <w14:uncheckedState w14:val="2610" w14:font="MS Gothic"/>
          </w14:checkbox>
        </w:sdtPr>
        <w:sdtContent>
          <w:r w:rsidR="00B3099F" w:rsidRPr="00586AF9">
            <w:rPr>
              <w:rFonts w:ascii="MS Mincho" w:eastAsia="MS Mincho" w:hAnsi="MS Mincho" w:cs="MS Mincho" w:hint="eastAsia"/>
              <w:lang w:val="fr-CA"/>
            </w:rPr>
            <w:t>☐</w:t>
          </w:r>
        </w:sdtContent>
      </w:sdt>
      <w:r w:rsidR="00B3099F" w:rsidRPr="00586AF9">
        <w:rPr>
          <w:rFonts w:ascii="Times New Roman" w:hAnsi="Times New Roman"/>
          <w:lang w:val="fr-CA"/>
        </w:rPr>
        <w:tab/>
        <w:t xml:space="preserve">Satisfaisant, mais nécessitant une surveillance </w:t>
      </w:r>
    </w:p>
    <w:p w14:paraId="5CD79EDA" w14:textId="77777777" w:rsidR="00B3099F" w:rsidRPr="007F57E9" w:rsidRDefault="00000000" w:rsidP="00B3099F">
      <w:pPr>
        <w:pStyle w:val="NoSpacing"/>
        <w:ind w:left="1080" w:hanging="360"/>
        <w:rPr>
          <w:rFonts w:ascii="Times New Roman" w:hAnsi="Times New Roman"/>
          <w:b/>
          <w:lang w:val="fr-CA"/>
        </w:rPr>
      </w:pPr>
      <w:sdt>
        <w:sdtPr>
          <w:rPr>
            <w:rFonts w:ascii="Times New Roman" w:hAnsi="Times New Roman"/>
            <w:lang w:val="fr-CA"/>
          </w:rPr>
          <w:id w:val="-1660687008"/>
          <w14:checkbox>
            <w14:checked w14:val="0"/>
            <w14:checkedState w14:val="2612" w14:font="MS Gothic"/>
            <w14:uncheckedState w14:val="2610" w14:font="MS Gothic"/>
          </w14:checkbox>
        </w:sdtPr>
        <w:sdtContent>
          <w:r w:rsidR="00B3099F" w:rsidRPr="007F57E9">
            <w:rPr>
              <w:rFonts w:ascii="MS Gothic" w:eastAsia="MS Gothic" w:hAnsi="MS Gothic" w:hint="eastAsia"/>
              <w:lang w:val="fr-CA"/>
            </w:rPr>
            <w:t>☐</w:t>
          </w:r>
        </w:sdtContent>
      </w:sdt>
      <w:r w:rsidR="00B3099F" w:rsidRPr="007F57E9">
        <w:rPr>
          <w:rFonts w:ascii="Times New Roman" w:hAnsi="Times New Roman"/>
          <w:lang w:val="fr-CA"/>
        </w:rPr>
        <w:tab/>
        <w:t>Insatisfaisant</w:t>
      </w:r>
    </w:p>
    <w:p w14:paraId="56F60136" w14:textId="77777777" w:rsidR="00B3099F" w:rsidRPr="005060CA" w:rsidRDefault="00B3099F" w:rsidP="00B3099F">
      <w:pPr>
        <w:pStyle w:val="NoSpacing"/>
        <w:ind w:left="851" w:hanging="851"/>
        <w:rPr>
          <w:rFonts w:ascii="Times New Roman" w:hAnsi="Times New Roman"/>
          <w:lang w:val="fr-CA"/>
        </w:rPr>
      </w:pPr>
    </w:p>
    <w:p w14:paraId="369963A9" w14:textId="77777777" w:rsidR="00B3099F" w:rsidRPr="005060CA" w:rsidRDefault="00B3099F" w:rsidP="00B3099F">
      <w:pPr>
        <w:pStyle w:val="NoSpacing"/>
        <w:ind w:left="900" w:hanging="900"/>
        <w:rPr>
          <w:rFonts w:ascii="Times New Roman" w:hAnsi="Times New Roman"/>
          <w:bCs/>
          <w:lang w:val="fr-CA"/>
        </w:rPr>
      </w:pPr>
    </w:p>
    <w:p w14:paraId="1D4196CC" w14:textId="77777777" w:rsidR="00B3099F" w:rsidRPr="005060CA" w:rsidRDefault="00B3099F" w:rsidP="00B3099F">
      <w:pPr>
        <w:rPr>
          <w:rFonts w:ascii="Times New Roman" w:hAnsi="Times New Roman"/>
          <w:bCs/>
          <w:i/>
          <w:iCs/>
          <w:sz w:val="20"/>
          <w:lang w:val="fr-CA"/>
        </w:rPr>
      </w:pPr>
      <w:r w:rsidRPr="005060CA">
        <w:rPr>
          <w:rFonts w:ascii="Times New Roman" w:hAnsi="Times New Roman"/>
          <w:sz w:val="20"/>
          <w:lang w:val="fr-CA"/>
        </w:rPr>
        <w:t>RECOMMANDATIONS EN MATIÈRE D’AMÉLIORATION DE LA QUALITÉ POUR CET ÉLÉMENT (OPTIONNEL) :</w:t>
      </w:r>
    </w:p>
    <w:p w14:paraId="7842D544" w14:textId="77777777" w:rsidR="00B3099F" w:rsidRPr="005060CA" w:rsidRDefault="00B3099F" w:rsidP="00B3099F">
      <w:pPr>
        <w:pStyle w:val="NoSpacing"/>
        <w:rPr>
          <w:rFonts w:ascii="Times New Roman" w:hAnsi="Times New Roman"/>
          <w:lang w:val="fr-CA"/>
        </w:rPr>
      </w:pPr>
    </w:p>
    <w:p w14:paraId="36FC84A5" w14:textId="77777777" w:rsidR="00B3099F" w:rsidRPr="00586AF9" w:rsidRDefault="00B3099F" w:rsidP="00B3099F">
      <w:pPr>
        <w:widowControl/>
        <w:spacing w:after="200" w:line="276" w:lineRule="auto"/>
        <w:rPr>
          <w:rFonts w:ascii="Times New Roman" w:eastAsiaTheme="minorHAnsi" w:hAnsi="Times New Roman"/>
          <w:i/>
          <w:snapToGrid/>
          <w:color w:val="0000CC"/>
          <w:sz w:val="20"/>
          <w:lang w:val="fr-CA"/>
        </w:rPr>
      </w:pPr>
      <w:r w:rsidRPr="00586AF9">
        <w:rPr>
          <w:rFonts w:ascii="Times New Roman" w:eastAsiaTheme="minorHAnsi" w:hAnsi="Times New Roman"/>
          <w:b w:val="0"/>
          <w:i/>
          <w:snapToGrid/>
          <w:color w:val="0000CC"/>
          <w:lang w:val="fr-CA"/>
        </w:rPr>
        <w:br w:type="page"/>
      </w:r>
    </w:p>
    <w:p w14:paraId="1F3ACE53" w14:textId="77777777" w:rsidR="008839DD" w:rsidRDefault="008839DD" w:rsidP="008839DD">
      <w:pPr>
        <w:rPr>
          <w:rFonts w:ascii="Times New Roman" w:eastAsiaTheme="minorHAnsi" w:hAnsi="Times New Roman"/>
          <w:i/>
          <w:snapToGrid/>
          <w:color w:val="0000CC"/>
          <w:sz w:val="20"/>
          <w:lang w:val="fr-CA"/>
        </w:rPr>
      </w:pPr>
      <w:r w:rsidRPr="008839DD">
        <w:rPr>
          <w:rFonts w:ascii="Times New Roman" w:eastAsiaTheme="minorHAnsi" w:hAnsi="Times New Roman"/>
          <w:i/>
          <w:snapToGrid/>
          <w:color w:val="0000CC"/>
          <w:sz w:val="20"/>
          <w:lang w:val="fr-CA"/>
        </w:rPr>
        <w:lastRenderedPageBreak/>
        <w:t xml:space="preserve">1.4 ENTENTES D’AFFILIATION </w:t>
      </w:r>
    </w:p>
    <w:p w14:paraId="7F96CB0A" w14:textId="77777777" w:rsidR="008839DD" w:rsidRPr="008839DD" w:rsidRDefault="008839DD" w:rsidP="008839DD">
      <w:pPr>
        <w:rPr>
          <w:rFonts w:ascii="Times New Roman" w:eastAsiaTheme="minorHAnsi" w:hAnsi="Times New Roman"/>
          <w:i/>
          <w:snapToGrid/>
          <w:color w:val="0000CC"/>
          <w:sz w:val="20"/>
          <w:lang w:val="fr-CA"/>
        </w:rPr>
      </w:pPr>
    </w:p>
    <w:p w14:paraId="2E09FDD3" w14:textId="35E56DD5" w:rsidR="008839DD" w:rsidRPr="008839DD" w:rsidRDefault="008839DD" w:rsidP="008839DD">
      <w:pPr>
        <w:rPr>
          <w:rFonts w:ascii="Times New Roman" w:eastAsiaTheme="minorHAnsi" w:hAnsi="Times New Roman"/>
          <w:i/>
          <w:snapToGrid/>
          <w:color w:val="0000CC"/>
          <w:sz w:val="20"/>
          <w:lang w:val="fr-CA"/>
        </w:rPr>
      </w:pPr>
      <w:r w:rsidRPr="008839DD">
        <w:rPr>
          <w:rFonts w:ascii="Times New Roman" w:eastAsiaTheme="minorHAnsi" w:hAnsi="Times New Roman"/>
          <w:i/>
          <w:snapToGrid/>
          <w:color w:val="0000CC"/>
          <w:sz w:val="20"/>
          <w:lang w:val="fr-CA"/>
        </w:rPr>
        <w:t xml:space="preserve">Dans le cadre de la relation qu’entretient une faculté de médecine avec ses milieux cliniques affiliés, le programme de formation de tous les étudiants en médecine demeure sous le contrôle du corps professoral de la faculté de médecine, comme précisé dans les ententes d’affiliation écrites qui définissent les responsabilités de chaque partie relativement au programme </w:t>
      </w:r>
      <w:r w:rsidR="000373A1">
        <w:rPr>
          <w:rFonts w:ascii="Times New Roman" w:eastAsiaTheme="minorHAnsi" w:hAnsi="Times New Roman"/>
          <w:i/>
          <w:snapToGrid/>
          <w:color w:val="0000CC"/>
          <w:sz w:val="20"/>
          <w:lang w:val="fr-CA"/>
        </w:rPr>
        <w:t>d’études</w:t>
      </w:r>
      <w:r w:rsidRPr="008839DD">
        <w:rPr>
          <w:rFonts w:ascii="Times New Roman" w:eastAsiaTheme="minorHAnsi" w:hAnsi="Times New Roman"/>
          <w:i/>
          <w:snapToGrid/>
          <w:color w:val="0000CC"/>
          <w:sz w:val="20"/>
          <w:lang w:val="fr-CA"/>
        </w:rPr>
        <w:t xml:space="preserve"> médicale</w:t>
      </w:r>
      <w:r w:rsidR="000373A1">
        <w:rPr>
          <w:rFonts w:ascii="Times New Roman" w:eastAsiaTheme="minorHAnsi" w:hAnsi="Times New Roman"/>
          <w:i/>
          <w:snapToGrid/>
          <w:color w:val="0000CC"/>
          <w:sz w:val="20"/>
          <w:lang w:val="fr-CA"/>
        </w:rPr>
        <w:t>s</w:t>
      </w:r>
      <w:r w:rsidRPr="008839DD">
        <w:rPr>
          <w:rFonts w:ascii="Times New Roman" w:eastAsiaTheme="minorHAnsi" w:hAnsi="Times New Roman"/>
          <w:i/>
          <w:snapToGrid/>
          <w:color w:val="0000CC"/>
          <w:sz w:val="20"/>
          <w:lang w:val="fr-CA"/>
        </w:rPr>
        <w:t xml:space="preserve">.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505B5FEB" w14:textId="77777777" w:rsidR="008839DD" w:rsidRPr="008839DD" w:rsidRDefault="008839DD" w:rsidP="008839DD">
      <w:pPr>
        <w:numPr>
          <w:ilvl w:val="0"/>
          <w:numId w:val="21"/>
        </w:numPr>
        <w:rPr>
          <w:rFonts w:ascii="Times New Roman" w:eastAsiaTheme="minorHAnsi" w:hAnsi="Times New Roman"/>
          <w:i/>
          <w:snapToGrid/>
          <w:color w:val="0000CC"/>
          <w:sz w:val="20"/>
          <w:lang w:val="fr-CA"/>
        </w:rPr>
      </w:pPr>
      <w:proofErr w:type="gramStart"/>
      <w:r w:rsidRPr="008839DD">
        <w:rPr>
          <w:rFonts w:ascii="Times New Roman" w:eastAsiaTheme="minorHAnsi" w:hAnsi="Times New Roman"/>
          <w:i/>
          <w:snapToGrid/>
          <w:color w:val="0000CC"/>
          <w:sz w:val="20"/>
          <w:lang w:val="fr-CA"/>
        </w:rPr>
        <w:t>l’assurance</w:t>
      </w:r>
      <w:proofErr w:type="gramEnd"/>
      <w:r w:rsidRPr="008839DD">
        <w:rPr>
          <w:rFonts w:ascii="Times New Roman" w:eastAsiaTheme="minorHAnsi" w:hAnsi="Times New Roman"/>
          <w:i/>
          <w:snapToGrid/>
          <w:color w:val="0000CC"/>
          <w:sz w:val="20"/>
          <w:lang w:val="fr-CA"/>
        </w:rPr>
        <w:t xml:space="preserve"> de l’accès de chaque étudiant en médecine et de chaque membre du corps professoral aux ressources appropriées à la formation des étudiants en médecine;</w:t>
      </w:r>
    </w:p>
    <w:p w14:paraId="5C7B9329" w14:textId="77777777" w:rsidR="008839DD" w:rsidRPr="008839DD" w:rsidRDefault="008839DD" w:rsidP="008839DD">
      <w:pPr>
        <w:numPr>
          <w:ilvl w:val="0"/>
          <w:numId w:val="21"/>
        </w:numPr>
        <w:rPr>
          <w:rFonts w:ascii="Times New Roman" w:eastAsiaTheme="minorHAnsi" w:hAnsi="Times New Roman"/>
          <w:i/>
          <w:snapToGrid/>
          <w:color w:val="0000CC"/>
          <w:sz w:val="20"/>
          <w:lang w:val="fr-CA"/>
        </w:rPr>
      </w:pPr>
      <w:proofErr w:type="gramStart"/>
      <w:r w:rsidRPr="008839DD">
        <w:rPr>
          <w:rFonts w:ascii="Times New Roman" w:eastAsiaTheme="minorHAnsi" w:hAnsi="Times New Roman"/>
          <w:i/>
          <w:snapToGrid/>
          <w:color w:val="0000CC"/>
          <w:sz w:val="20"/>
          <w:lang w:val="fr-CA"/>
        </w:rPr>
        <w:t>la</w:t>
      </w:r>
      <w:proofErr w:type="gramEnd"/>
      <w:r w:rsidRPr="008839DD">
        <w:rPr>
          <w:rFonts w:ascii="Times New Roman" w:eastAsiaTheme="minorHAnsi" w:hAnsi="Times New Roman"/>
          <w:i/>
          <w:snapToGrid/>
          <w:color w:val="0000CC"/>
          <w:sz w:val="20"/>
          <w:lang w:val="fr-CA"/>
        </w:rPr>
        <w:t xml:space="preserve"> primauté de l’autorité de la faculté de médecine en ce qui a trait aux affaires pédagogiques et à la formation/l’évaluation des étudiants en médecine;  </w:t>
      </w:r>
    </w:p>
    <w:p w14:paraId="0BC96F1A" w14:textId="77777777" w:rsidR="008839DD" w:rsidRPr="008839DD" w:rsidRDefault="008839DD" w:rsidP="008839DD">
      <w:pPr>
        <w:numPr>
          <w:ilvl w:val="0"/>
          <w:numId w:val="21"/>
        </w:numPr>
        <w:rPr>
          <w:rFonts w:ascii="Times New Roman" w:eastAsiaTheme="minorHAnsi" w:hAnsi="Times New Roman"/>
          <w:i/>
          <w:snapToGrid/>
          <w:color w:val="0000CC"/>
          <w:sz w:val="20"/>
          <w:lang w:val="fr-CA"/>
        </w:rPr>
      </w:pPr>
      <w:proofErr w:type="gramStart"/>
      <w:r w:rsidRPr="008839DD">
        <w:rPr>
          <w:rFonts w:ascii="Times New Roman" w:eastAsiaTheme="minorHAnsi" w:hAnsi="Times New Roman"/>
          <w:i/>
          <w:snapToGrid/>
          <w:color w:val="0000CC"/>
          <w:sz w:val="20"/>
          <w:lang w:val="fr-CA"/>
        </w:rPr>
        <w:t>le</w:t>
      </w:r>
      <w:proofErr w:type="gramEnd"/>
      <w:r w:rsidRPr="008839DD">
        <w:rPr>
          <w:rFonts w:ascii="Times New Roman" w:eastAsiaTheme="minorHAnsi" w:hAnsi="Times New Roman"/>
          <w:i/>
          <w:snapToGrid/>
          <w:color w:val="0000CC"/>
          <w:sz w:val="20"/>
          <w:lang w:val="fr-CA"/>
        </w:rPr>
        <w:t xml:space="preserve"> rôle de la faculté de médecine dans le recrutement et l’affectation de membres du corps professoral qui </w:t>
      </w:r>
      <w:proofErr w:type="gramStart"/>
      <w:r w:rsidRPr="008839DD">
        <w:rPr>
          <w:rFonts w:ascii="Times New Roman" w:eastAsiaTheme="minorHAnsi" w:hAnsi="Times New Roman"/>
          <w:i/>
          <w:snapToGrid/>
          <w:color w:val="0000CC"/>
          <w:sz w:val="20"/>
          <w:lang w:val="fr-CA"/>
        </w:rPr>
        <w:t>ont</w:t>
      </w:r>
      <w:proofErr w:type="gramEnd"/>
      <w:r w:rsidRPr="008839DD">
        <w:rPr>
          <w:rFonts w:ascii="Times New Roman" w:eastAsiaTheme="minorHAnsi" w:hAnsi="Times New Roman"/>
          <w:i/>
          <w:snapToGrid/>
          <w:color w:val="0000CC"/>
          <w:sz w:val="20"/>
          <w:lang w:val="fr-CA"/>
        </w:rPr>
        <w:t xml:space="preserve"> des responsabilités dans la formation des étudiants en médecine;</w:t>
      </w:r>
    </w:p>
    <w:p w14:paraId="49B7FECD" w14:textId="77777777" w:rsidR="008839DD" w:rsidRPr="008839DD" w:rsidRDefault="008839DD" w:rsidP="008839DD">
      <w:pPr>
        <w:numPr>
          <w:ilvl w:val="0"/>
          <w:numId w:val="21"/>
        </w:numPr>
        <w:rPr>
          <w:rFonts w:ascii="Times New Roman" w:eastAsiaTheme="minorHAnsi" w:hAnsi="Times New Roman"/>
          <w:i/>
          <w:snapToGrid/>
          <w:color w:val="0000CC"/>
          <w:sz w:val="20"/>
          <w:lang w:val="fr-CA"/>
        </w:rPr>
      </w:pPr>
      <w:proofErr w:type="gramStart"/>
      <w:r w:rsidRPr="008839DD">
        <w:rPr>
          <w:rFonts w:ascii="Times New Roman" w:eastAsiaTheme="minorHAnsi" w:hAnsi="Times New Roman"/>
          <w:i/>
          <w:snapToGrid/>
          <w:color w:val="0000CC"/>
          <w:sz w:val="20"/>
          <w:lang w:val="fr-CA"/>
        </w:rPr>
        <w:t>une</w:t>
      </w:r>
      <w:proofErr w:type="gramEnd"/>
      <w:r w:rsidRPr="008839DD">
        <w:rPr>
          <w:rFonts w:ascii="Times New Roman" w:eastAsiaTheme="minorHAnsi" w:hAnsi="Times New Roman"/>
          <w:i/>
          <w:snapToGrid/>
          <w:color w:val="0000CC"/>
          <w:sz w:val="20"/>
          <w:lang w:val="fr-CA"/>
        </w:rPr>
        <w:t xml:space="preserve"> description de la responsabilité quant au traitement et au suivi lorsqu’un étudiant en médecine est exposé à un risque infectieux ou lié à l’environnement, ou encore à un accident professionnel; </w:t>
      </w:r>
    </w:p>
    <w:p w14:paraId="32B6EDD1" w14:textId="77777777" w:rsidR="008839DD" w:rsidRPr="008839DD" w:rsidRDefault="008839DD" w:rsidP="008839DD">
      <w:pPr>
        <w:numPr>
          <w:ilvl w:val="0"/>
          <w:numId w:val="21"/>
        </w:numPr>
        <w:rPr>
          <w:rFonts w:ascii="Times New Roman" w:eastAsiaTheme="minorHAnsi" w:hAnsi="Times New Roman"/>
          <w:i/>
          <w:snapToGrid/>
          <w:color w:val="0000CC"/>
          <w:sz w:val="20"/>
          <w:lang w:val="fr-CA"/>
        </w:rPr>
      </w:pPr>
      <w:proofErr w:type="gramStart"/>
      <w:r w:rsidRPr="008839DD">
        <w:rPr>
          <w:rFonts w:ascii="Times New Roman" w:eastAsiaTheme="minorHAnsi" w:hAnsi="Times New Roman"/>
          <w:i/>
          <w:snapToGrid/>
          <w:color w:val="0000CC"/>
          <w:sz w:val="20"/>
          <w:lang w:val="fr-CA"/>
        </w:rPr>
        <w:t>la</w:t>
      </w:r>
      <w:proofErr w:type="gramEnd"/>
      <w:r w:rsidRPr="008839DD">
        <w:rPr>
          <w:rFonts w:ascii="Times New Roman" w:eastAsiaTheme="minorHAnsi" w:hAnsi="Times New Roman"/>
          <w:i/>
          <w:snapToGrid/>
          <w:color w:val="0000CC"/>
          <w:sz w:val="20"/>
          <w:lang w:val="fr-CA"/>
        </w:rPr>
        <w:t xml:space="preserve"> responsabilité partagée du milieu clinique affilié et de la faculté de médecine à l’égard de la création et du maintien d’un climat d’apprentissage approprié, propice à la formation et au développement professionnel des étudiants en médecine. </w:t>
      </w:r>
    </w:p>
    <w:p w14:paraId="741D9F45" w14:textId="77777777" w:rsidR="005442C9" w:rsidRPr="00586AF9" w:rsidRDefault="005442C9" w:rsidP="005442C9">
      <w:pPr>
        <w:rPr>
          <w:rFonts w:ascii="Times New Roman" w:hAnsi="Times New Roman"/>
          <w:sz w:val="20"/>
          <w:lang w:val="fr-CA"/>
        </w:rPr>
      </w:pPr>
    </w:p>
    <w:p w14:paraId="57BF36B1" w14:textId="77777777" w:rsidR="00243C63" w:rsidRPr="00243C63" w:rsidRDefault="00243C63" w:rsidP="00243C63">
      <w:pPr>
        <w:ind w:left="851" w:hanging="851"/>
        <w:rPr>
          <w:rFonts w:ascii="Times New Roman" w:eastAsia="Calibri" w:hAnsi="Times New Roman"/>
          <w:bCs/>
          <w:i/>
          <w:iCs/>
          <w:snapToGrid/>
          <w:sz w:val="20"/>
          <w:u w:val="single"/>
          <w:lang w:val="fr-CA"/>
        </w:rPr>
      </w:pPr>
      <w:r w:rsidRPr="00243C63">
        <w:rPr>
          <w:rFonts w:ascii="Times New Roman" w:eastAsia="Calibri" w:hAnsi="Times New Roman"/>
          <w:i/>
          <w:snapToGrid/>
          <w:sz w:val="20"/>
          <w:u w:val="single"/>
          <w:lang w:val="fr-CA"/>
        </w:rPr>
        <w:t>Exigence</w:t>
      </w:r>
      <w:r w:rsidRPr="00243C63">
        <w:rPr>
          <w:rFonts w:ascii="Times New Roman" w:eastAsia="Calibri" w:hAnsi="Times New Roman"/>
          <w:bCs/>
          <w:i/>
          <w:iCs/>
          <w:snapToGrid/>
          <w:sz w:val="20"/>
          <w:u w:val="single"/>
          <w:lang w:val="fr-CA"/>
        </w:rPr>
        <w:t xml:space="preserve"> 1.4-1</w:t>
      </w:r>
    </w:p>
    <w:p w14:paraId="5DA21285" w14:textId="08AC1CB2" w:rsidR="00243C63" w:rsidRPr="00243C63" w:rsidRDefault="00243C63" w:rsidP="00243C63">
      <w:pPr>
        <w:tabs>
          <w:tab w:val="left" w:pos="5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eastAsia="Calibri" w:hAnsi="Times New Roman"/>
          <w:b w:val="0"/>
          <w:i/>
          <w:iCs/>
          <w:snapToGrid/>
          <w:sz w:val="20"/>
          <w:lang w:val="fr-CA"/>
        </w:rPr>
      </w:pPr>
      <w:r w:rsidRPr="00243C63">
        <w:rPr>
          <w:rFonts w:ascii="Times New Roman" w:eastAsia="Calibri" w:hAnsi="Times New Roman"/>
          <w:b w:val="0"/>
          <w:i/>
          <w:iCs/>
          <w:snapToGrid/>
          <w:sz w:val="20"/>
          <w:lang w:val="fr-CA"/>
        </w:rPr>
        <w:t>Dans le cadre de la relation qu’entretient une faculté de médecine avec ses milieux cliniques affiliés, le programme de formation de tous les étudiants en médecine demeure sous le contrôle du corps professoral de la faculté de médecine, comme précisé dans les ententes d’affiliation écrites qui définissent les responsabilités de chaque partie relativement au programme d’</w:t>
      </w:r>
      <w:r w:rsidR="005E6B0D">
        <w:rPr>
          <w:rFonts w:ascii="Times New Roman" w:eastAsia="Calibri" w:hAnsi="Times New Roman"/>
          <w:b w:val="0"/>
          <w:i/>
          <w:iCs/>
          <w:snapToGrid/>
          <w:sz w:val="20"/>
          <w:lang w:val="fr-CA"/>
        </w:rPr>
        <w:t>études</w:t>
      </w:r>
      <w:r w:rsidRPr="00243C63">
        <w:rPr>
          <w:rFonts w:ascii="Times New Roman" w:eastAsia="Calibri" w:hAnsi="Times New Roman"/>
          <w:b w:val="0"/>
          <w:i/>
          <w:iCs/>
          <w:snapToGrid/>
          <w:sz w:val="20"/>
          <w:lang w:val="fr-CA"/>
        </w:rPr>
        <w:t xml:space="preserve"> médicale</w:t>
      </w:r>
      <w:r w:rsidR="005E6B0D">
        <w:rPr>
          <w:rFonts w:ascii="Times New Roman" w:eastAsia="Calibri" w:hAnsi="Times New Roman"/>
          <w:b w:val="0"/>
          <w:i/>
          <w:iCs/>
          <w:snapToGrid/>
          <w:sz w:val="20"/>
          <w:lang w:val="fr-CA"/>
        </w:rPr>
        <w:t>s</w:t>
      </w:r>
      <w:r w:rsidRPr="00243C63">
        <w:rPr>
          <w:rFonts w:ascii="Times New Roman" w:eastAsia="Calibri" w:hAnsi="Times New Roman"/>
          <w:b w:val="0"/>
          <w:i/>
          <w:iCs/>
          <w:snapToGrid/>
          <w:sz w:val="20"/>
          <w:lang w:val="fr-CA"/>
        </w:rPr>
        <w:t xml:space="preserve">.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2DAD5993" w14:textId="77777777" w:rsidR="00243C63" w:rsidRPr="00243C63" w:rsidRDefault="00243C63" w:rsidP="00243C63">
      <w:pPr>
        <w:widowControl/>
        <w:numPr>
          <w:ilvl w:val="0"/>
          <w:numId w:val="19"/>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ind w:left="1440" w:hanging="270"/>
        <w:jc w:val="both"/>
        <w:rPr>
          <w:rFonts w:ascii="Times New Roman" w:eastAsia="Calibri" w:hAnsi="Times New Roman"/>
          <w:b w:val="0"/>
          <w:i/>
          <w:iCs/>
          <w:snapToGrid/>
          <w:sz w:val="20"/>
          <w:lang w:val="fr-CA"/>
        </w:rPr>
      </w:pPr>
      <w:proofErr w:type="gramStart"/>
      <w:r w:rsidRPr="00243C63">
        <w:rPr>
          <w:rFonts w:ascii="Times New Roman" w:eastAsia="Calibri" w:hAnsi="Times New Roman"/>
          <w:b w:val="0"/>
          <w:i/>
          <w:iCs/>
          <w:snapToGrid/>
          <w:sz w:val="20"/>
          <w:lang w:val="fr-CA"/>
        </w:rPr>
        <w:t>l’assurance</w:t>
      </w:r>
      <w:proofErr w:type="gramEnd"/>
      <w:r w:rsidRPr="00243C63">
        <w:rPr>
          <w:rFonts w:ascii="Times New Roman" w:eastAsia="Calibri" w:hAnsi="Times New Roman"/>
          <w:b w:val="0"/>
          <w:i/>
          <w:iCs/>
          <w:snapToGrid/>
          <w:sz w:val="20"/>
          <w:lang w:val="fr-CA"/>
        </w:rPr>
        <w:t xml:space="preserve"> de l’accès de chaque étudiant en médecine et de chaque membre du corps professoral aux ressources appropriées à la formation des étudiants en médecine;</w:t>
      </w:r>
    </w:p>
    <w:p w14:paraId="6E522D66" w14:textId="77777777" w:rsidR="00243C63" w:rsidRPr="00243C63" w:rsidRDefault="00243C63" w:rsidP="00243C63">
      <w:pPr>
        <w:widowControl/>
        <w:numPr>
          <w:ilvl w:val="0"/>
          <w:numId w:val="19"/>
        </w:numPr>
        <w:tabs>
          <w:tab w:val="left" w:pos="2240"/>
          <w:tab w:val="left" w:pos="2800"/>
          <w:tab w:val="left" w:pos="3360"/>
          <w:tab w:val="left" w:pos="3920"/>
          <w:tab w:val="left" w:pos="4480"/>
          <w:tab w:val="left" w:pos="5040"/>
          <w:tab w:val="left" w:pos="5600"/>
          <w:tab w:val="left" w:pos="6160"/>
          <w:tab w:val="left" w:pos="6720"/>
          <w:tab w:val="left" w:pos="7830"/>
        </w:tabs>
        <w:autoSpaceDE w:val="0"/>
        <w:autoSpaceDN w:val="0"/>
        <w:adjustRightInd w:val="0"/>
        <w:spacing w:after="200"/>
        <w:ind w:left="1440" w:hanging="270"/>
        <w:jc w:val="both"/>
        <w:rPr>
          <w:rFonts w:ascii="Times New Roman" w:eastAsia="Calibri" w:hAnsi="Times New Roman"/>
          <w:b w:val="0"/>
          <w:i/>
          <w:iCs/>
          <w:snapToGrid/>
          <w:sz w:val="20"/>
          <w:lang w:val="fr-CA"/>
        </w:rPr>
      </w:pPr>
      <w:proofErr w:type="gramStart"/>
      <w:r w:rsidRPr="00243C63">
        <w:rPr>
          <w:rFonts w:ascii="Times New Roman" w:eastAsia="Calibri" w:hAnsi="Times New Roman"/>
          <w:b w:val="0"/>
          <w:i/>
          <w:iCs/>
          <w:snapToGrid/>
          <w:sz w:val="20"/>
          <w:lang w:val="fr-CA"/>
        </w:rPr>
        <w:t>la</w:t>
      </w:r>
      <w:proofErr w:type="gramEnd"/>
      <w:r w:rsidRPr="00243C63">
        <w:rPr>
          <w:rFonts w:ascii="Times New Roman" w:eastAsia="Calibri" w:hAnsi="Times New Roman"/>
          <w:b w:val="0"/>
          <w:i/>
          <w:iCs/>
          <w:snapToGrid/>
          <w:sz w:val="20"/>
          <w:lang w:val="fr-CA"/>
        </w:rPr>
        <w:t xml:space="preserve"> primauté de l’autorité de la faculté de médecine en ce qui a trait aux affaires pédagogiques et à la formation/l’évaluation des étudiants en médecine;  </w:t>
      </w:r>
    </w:p>
    <w:p w14:paraId="61A48974" w14:textId="77777777" w:rsidR="00243C63" w:rsidRPr="00243C63" w:rsidRDefault="00243C63" w:rsidP="00243C63">
      <w:pPr>
        <w:widowControl/>
        <w:numPr>
          <w:ilvl w:val="0"/>
          <w:numId w:val="19"/>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ind w:left="1440" w:hanging="270"/>
        <w:jc w:val="both"/>
        <w:rPr>
          <w:rFonts w:ascii="Times New Roman" w:eastAsia="Calibri" w:hAnsi="Times New Roman"/>
          <w:b w:val="0"/>
          <w:i/>
          <w:iCs/>
          <w:snapToGrid/>
          <w:sz w:val="20"/>
          <w:lang w:val="fr-CA"/>
        </w:rPr>
      </w:pPr>
      <w:proofErr w:type="gramStart"/>
      <w:r w:rsidRPr="00243C63">
        <w:rPr>
          <w:rFonts w:ascii="Times New Roman" w:eastAsia="Calibri" w:hAnsi="Times New Roman"/>
          <w:b w:val="0"/>
          <w:i/>
          <w:iCs/>
          <w:snapToGrid/>
          <w:sz w:val="20"/>
          <w:lang w:val="fr-CA"/>
        </w:rPr>
        <w:t>le</w:t>
      </w:r>
      <w:proofErr w:type="gramEnd"/>
      <w:r w:rsidRPr="00243C63">
        <w:rPr>
          <w:rFonts w:ascii="Times New Roman" w:eastAsia="Calibri" w:hAnsi="Times New Roman"/>
          <w:b w:val="0"/>
          <w:i/>
          <w:iCs/>
          <w:snapToGrid/>
          <w:sz w:val="20"/>
          <w:lang w:val="fr-CA"/>
        </w:rPr>
        <w:t xml:space="preserve"> rôle de la faculté de médecine dans le recrutement et l’affectation de membres du corps professoral qui </w:t>
      </w:r>
      <w:proofErr w:type="gramStart"/>
      <w:r w:rsidRPr="00243C63">
        <w:rPr>
          <w:rFonts w:ascii="Times New Roman" w:eastAsia="Calibri" w:hAnsi="Times New Roman"/>
          <w:b w:val="0"/>
          <w:i/>
          <w:iCs/>
          <w:snapToGrid/>
          <w:sz w:val="20"/>
          <w:lang w:val="fr-CA"/>
        </w:rPr>
        <w:t>ont</w:t>
      </w:r>
      <w:proofErr w:type="gramEnd"/>
      <w:r w:rsidRPr="00243C63">
        <w:rPr>
          <w:rFonts w:ascii="Times New Roman" w:eastAsia="Calibri" w:hAnsi="Times New Roman"/>
          <w:b w:val="0"/>
          <w:i/>
          <w:iCs/>
          <w:snapToGrid/>
          <w:sz w:val="20"/>
          <w:lang w:val="fr-CA"/>
        </w:rPr>
        <w:t xml:space="preserve"> des responsabilités dans la formation des étudiants en médecine;</w:t>
      </w:r>
    </w:p>
    <w:p w14:paraId="003A1A76" w14:textId="77777777" w:rsidR="00243C63" w:rsidRPr="00243C63" w:rsidRDefault="00243C63" w:rsidP="00243C63">
      <w:pPr>
        <w:widowControl/>
        <w:numPr>
          <w:ilvl w:val="0"/>
          <w:numId w:val="19"/>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ind w:left="1440" w:hanging="270"/>
        <w:jc w:val="both"/>
        <w:rPr>
          <w:rFonts w:ascii="Times New Roman" w:eastAsia="Calibri" w:hAnsi="Times New Roman"/>
          <w:b w:val="0"/>
          <w:i/>
          <w:iCs/>
          <w:snapToGrid/>
          <w:sz w:val="20"/>
          <w:lang w:val="fr-CA"/>
        </w:rPr>
      </w:pPr>
      <w:proofErr w:type="gramStart"/>
      <w:r w:rsidRPr="00243C63">
        <w:rPr>
          <w:rFonts w:ascii="Times New Roman" w:eastAsia="Calibri" w:hAnsi="Times New Roman"/>
          <w:b w:val="0"/>
          <w:i/>
          <w:iCs/>
          <w:snapToGrid/>
          <w:sz w:val="20"/>
          <w:lang w:val="fr-CA"/>
        </w:rPr>
        <w:t>une</w:t>
      </w:r>
      <w:proofErr w:type="gramEnd"/>
      <w:r w:rsidRPr="00243C63">
        <w:rPr>
          <w:rFonts w:ascii="Times New Roman" w:eastAsia="Calibri" w:hAnsi="Times New Roman"/>
          <w:b w:val="0"/>
          <w:i/>
          <w:iCs/>
          <w:snapToGrid/>
          <w:sz w:val="20"/>
          <w:lang w:val="fr-CA"/>
        </w:rPr>
        <w:t xml:space="preserve"> description de la responsabilité quant au traitement et au suivi lorsqu’un étudiant en médecine est exposé à un risque infectieux ou lié à l’environnement, ou encore à un accident professionnel; </w:t>
      </w:r>
    </w:p>
    <w:p w14:paraId="5015C2E2" w14:textId="77777777" w:rsidR="00243C63" w:rsidRPr="00243C63" w:rsidRDefault="00243C63" w:rsidP="00243C63">
      <w:pPr>
        <w:widowControl/>
        <w:numPr>
          <w:ilvl w:val="0"/>
          <w:numId w:val="19"/>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ind w:left="1440" w:hanging="270"/>
        <w:jc w:val="both"/>
        <w:rPr>
          <w:rFonts w:ascii="Times New Roman" w:eastAsia="Calibri" w:hAnsi="Times New Roman"/>
          <w:b w:val="0"/>
          <w:i/>
          <w:iCs/>
          <w:snapToGrid/>
          <w:sz w:val="20"/>
          <w:lang w:val="fr-CA"/>
        </w:rPr>
      </w:pPr>
      <w:proofErr w:type="gramStart"/>
      <w:r w:rsidRPr="00243C63">
        <w:rPr>
          <w:rFonts w:ascii="Times New Roman" w:eastAsia="Calibri" w:hAnsi="Times New Roman"/>
          <w:b w:val="0"/>
          <w:i/>
          <w:iCs/>
          <w:snapToGrid/>
          <w:color w:val="000000"/>
          <w:sz w:val="20"/>
          <w:lang w:val="fr-CA"/>
        </w:rPr>
        <w:t>la</w:t>
      </w:r>
      <w:proofErr w:type="gramEnd"/>
      <w:r w:rsidRPr="00243C63">
        <w:rPr>
          <w:rFonts w:ascii="Times New Roman" w:eastAsia="Calibri" w:hAnsi="Times New Roman"/>
          <w:b w:val="0"/>
          <w:i/>
          <w:iCs/>
          <w:snapToGrid/>
          <w:color w:val="000000"/>
          <w:sz w:val="20"/>
          <w:lang w:val="fr-CA"/>
        </w:rPr>
        <w:t xml:space="preserve"> responsabilité partagée du milieu clinique affilié et de la faculté de médecine à l’égard de la création et du maintien d’un climat d’apprentissage approprié, propice à la formation et au développement professionnel des étudiants en médecine. </w:t>
      </w:r>
    </w:p>
    <w:p w14:paraId="4FB4EB44" w14:textId="718E5F39" w:rsidR="004352AB" w:rsidRPr="00586AF9" w:rsidRDefault="004352AB" w:rsidP="009412A7">
      <w:pPr>
        <w:pStyle w:val="NoSpacing"/>
        <w:ind w:left="851" w:hanging="851"/>
        <w:rPr>
          <w:rFonts w:ascii="Times New Roman" w:hAnsi="Times New Roman"/>
          <w:lang w:val="fr-CA"/>
        </w:rPr>
      </w:pPr>
    </w:p>
    <w:p w14:paraId="0CDC745D" w14:textId="4513E61C"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1.4-1</w:t>
      </w:r>
    </w:p>
    <w:p w14:paraId="0068C59E" w14:textId="77777777" w:rsidR="00900ECB" w:rsidRPr="00B5381B" w:rsidRDefault="00900ECB" w:rsidP="00900ECB">
      <w:pPr>
        <w:pStyle w:val="NoSpacing"/>
        <w:ind w:left="360"/>
        <w:rPr>
          <w:rFonts w:ascii="Times New Roman" w:eastAsiaTheme="minorHAnsi" w:hAnsi="Times New Roman"/>
          <w:bCs/>
          <w:snapToGrid/>
          <w:lang w:val="fr-CA"/>
        </w:rPr>
      </w:pPr>
    </w:p>
    <w:p w14:paraId="4E71E9DB" w14:textId="77777777" w:rsidR="00900ECB" w:rsidRPr="00B5381B" w:rsidRDefault="00900ECB" w:rsidP="00900ECB">
      <w:pPr>
        <w:pStyle w:val="NoSpacing"/>
        <w:ind w:left="360"/>
        <w:rPr>
          <w:rFonts w:ascii="Times New Roman" w:eastAsiaTheme="minorHAnsi" w:hAnsi="Times New Roman"/>
          <w:bCs/>
          <w:snapToGrid/>
          <w:lang w:val="fr-CA"/>
        </w:rPr>
      </w:pPr>
    </w:p>
    <w:p w14:paraId="03255DE4" w14:textId="77777777" w:rsidR="00900ECB" w:rsidRPr="00B5381B" w:rsidRDefault="00900ECB" w:rsidP="00900ECB">
      <w:pPr>
        <w:pStyle w:val="NoSpacing"/>
        <w:ind w:left="360"/>
        <w:rPr>
          <w:rFonts w:ascii="Times New Roman" w:eastAsiaTheme="minorHAnsi" w:hAnsi="Times New Roman"/>
          <w:bCs/>
          <w:snapToGrid/>
          <w:lang w:val="fr-CA"/>
        </w:rPr>
      </w:pPr>
    </w:p>
    <w:p w14:paraId="4B8FA1D5" w14:textId="77777777" w:rsidR="00900ECB" w:rsidRPr="00B5381B" w:rsidRDefault="00900ECB" w:rsidP="00900ECB">
      <w:pPr>
        <w:pStyle w:val="NoSpacing"/>
        <w:ind w:left="360"/>
        <w:rPr>
          <w:rFonts w:ascii="Times New Roman" w:eastAsiaTheme="minorHAnsi" w:hAnsi="Times New Roman"/>
          <w:bCs/>
          <w:snapToGrid/>
          <w:lang w:val="fr-CA"/>
        </w:rPr>
      </w:pPr>
    </w:p>
    <w:p w14:paraId="60405673" w14:textId="77777777" w:rsidR="00900ECB" w:rsidRDefault="00900ECB" w:rsidP="00900ECB">
      <w:pPr>
        <w:pStyle w:val="NoSpacing"/>
        <w:ind w:left="360"/>
        <w:rPr>
          <w:rFonts w:ascii="Times New Roman" w:eastAsiaTheme="minorHAnsi" w:hAnsi="Times New Roman"/>
          <w:bCs/>
          <w:snapToGrid/>
          <w:lang w:val="fr-CA"/>
        </w:rPr>
      </w:pPr>
    </w:p>
    <w:p w14:paraId="2E3A7281" w14:textId="77777777" w:rsidR="00C84EF1" w:rsidRDefault="00C84EF1" w:rsidP="00900ECB">
      <w:pPr>
        <w:pStyle w:val="NoSpacing"/>
        <w:ind w:left="360"/>
        <w:rPr>
          <w:rFonts w:ascii="Times New Roman" w:eastAsiaTheme="minorHAnsi" w:hAnsi="Times New Roman"/>
          <w:bCs/>
          <w:snapToGrid/>
          <w:lang w:val="fr-CA"/>
        </w:rPr>
      </w:pPr>
    </w:p>
    <w:p w14:paraId="3CD10207" w14:textId="77777777" w:rsidR="00C84EF1" w:rsidRPr="00B5381B" w:rsidRDefault="00C84EF1" w:rsidP="00900ECB">
      <w:pPr>
        <w:pStyle w:val="NoSpacing"/>
        <w:ind w:left="360"/>
        <w:rPr>
          <w:rFonts w:ascii="Times New Roman" w:eastAsiaTheme="minorHAnsi" w:hAnsi="Times New Roman"/>
          <w:bCs/>
          <w:snapToGrid/>
          <w:lang w:val="fr-CA"/>
        </w:rPr>
      </w:pPr>
    </w:p>
    <w:p w14:paraId="1F41641A" w14:textId="77777777" w:rsidR="00900ECB" w:rsidRPr="00B5381B" w:rsidRDefault="00900ECB" w:rsidP="00900ECB">
      <w:pPr>
        <w:pStyle w:val="NoSpacing"/>
        <w:ind w:left="360"/>
        <w:rPr>
          <w:rFonts w:ascii="Times New Roman" w:eastAsiaTheme="minorHAnsi" w:hAnsi="Times New Roman"/>
          <w:bCs/>
          <w:snapToGrid/>
          <w:lang w:val="fr-CA"/>
        </w:rPr>
      </w:pPr>
    </w:p>
    <w:p w14:paraId="433047E6" w14:textId="77777777" w:rsidR="00B3099F" w:rsidRPr="00B3099F" w:rsidRDefault="00B3099F" w:rsidP="00B3099F">
      <w:pPr>
        <w:pStyle w:val="NoSpacing"/>
        <w:ind w:left="360"/>
        <w:jc w:val="center"/>
        <w:rPr>
          <w:rFonts w:ascii="Times New Roman" w:hAnsi="Times New Roman"/>
          <w:color w:val="FF0000"/>
          <w:lang w:val="fr-CA"/>
        </w:rPr>
      </w:pPr>
      <w:r w:rsidRPr="00B3099F">
        <w:rPr>
          <w:rFonts w:ascii="Times New Roman" w:hAnsi="Times New Roman"/>
          <w:color w:val="FF0000"/>
          <w:lang w:val="fr-CA"/>
        </w:rPr>
        <w:lastRenderedPageBreak/>
        <w:t>=  =  =  =  =  =  =  =  =  =  =  = =  =  =  =  =  =  =  =  =  =  =  =</w:t>
      </w:r>
    </w:p>
    <w:p w14:paraId="2E432277" w14:textId="77777777" w:rsidR="00B3099F" w:rsidRPr="00B3099F" w:rsidRDefault="00B3099F" w:rsidP="00B3099F">
      <w:pPr>
        <w:pStyle w:val="NoSpacing"/>
        <w:ind w:left="360"/>
        <w:jc w:val="center"/>
        <w:rPr>
          <w:rFonts w:ascii="Times New Roman" w:hAnsi="Times New Roman"/>
          <w:color w:val="FF0000"/>
          <w:lang w:val="fr-CA"/>
        </w:rPr>
      </w:pPr>
    </w:p>
    <w:p w14:paraId="608DF5E3" w14:textId="77777777" w:rsidR="00B3099F" w:rsidRPr="00B3099F" w:rsidRDefault="00B3099F" w:rsidP="00B3099F">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3099F">
        <w:rPr>
          <w:rFonts w:ascii="Times New Roman" w:hAnsi="Times New Roman"/>
          <w:color w:val="FF0000"/>
          <w:lang w:val="fr-CA"/>
        </w:rPr>
        <w:t>Veuillez supprimer la notation avant de soumettre l’AEFM.</w:t>
      </w:r>
    </w:p>
    <w:p w14:paraId="411EEA52" w14:textId="77777777" w:rsidR="00B3099F" w:rsidRPr="00B3099F" w:rsidRDefault="00B3099F" w:rsidP="00B3099F">
      <w:pPr>
        <w:pStyle w:val="NoSpacing"/>
        <w:ind w:left="851" w:hanging="851"/>
        <w:rPr>
          <w:rFonts w:ascii="Times New Roman" w:hAnsi="Times New Roman"/>
          <w:lang w:val="fr-CA"/>
        </w:rPr>
      </w:pPr>
    </w:p>
    <w:p w14:paraId="5A1011FF" w14:textId="60B47A0F" w:rsidR="00B3099F" w:rsidRPr="00D47D81" w:rsidRDefault="00D47D81" w:rsidP="00B3099F">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58F450B" w14:textId="77777777" w:rsidR="00B3099F" w:rsidRPr="00D47D81" w:rsidRDefault="00B3099F" w:rsidP="00B3099F">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260"/>
      </w:tblGrid>
      <w:tr w:rsidR="00A777E5" w14:paraId="7761DC7F" w14:textId="77777777" w:rsidTr="007F57E9">
        <w:tc>
          <w:tcPr>
            <w:tcW w:w="1271" w:type="dxa"/>
          </w:tcPr>
          <w:p w14:paraId="545895EE" w14:textId="77777777" w:rsidR="00A777E5" w:rsidRDefault="00A777E5" w:rsidP="00A777E5">
            <w:pPr>
              <w:pStyle w:val="NoSpacing"/>
              <w:rPr>
                <w:rFonts w:ascii="Times New Roman" w:hAnsi="Times New Roman"/>
              </w:rPr>
            </w:pPr>
            <w:r>
              <w:rPr>
                <w:rFonts w:ascii="Times New Roman" w:hAnsi="Times New Roman"/>
              </w:rPr>
              <w:t>Exigence</w:t>
            </w:r>
          </w:p>
        </w:tc>
        <w:tc>
          <w:tcPr>
            <w:tcW w:w="2036" w:type="dxa"/>
          </w:tcPr>
          <w:p w14:paraId="657CAA9E" w14:textId="0B8059C0" w:rsidR="00A777E5" w:rsidRPr="00966D75" w:rsidRDefault="00A777E5" w:rsidP="00A777E5">
            <w:pPr>
              <w:pStyle w:val="NoSpacing"/>
              <w:jc w:val="center"/>
              <w:rPr>
                <w:rFonts w:ascii="Times New Roman" w:hAnsi="Times New Roman"/>
                <w:highlight w:val="yellow"/>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7AAA6376" w14:textId="5315A78A" w:rsidR="00A777E5" w:rsidRPr="00966D75" w:rsidRDefault="00A777E5" w:rsidP="00A777E5">
            <w:pPr>
              <w:pStyle w:val="NoSpacing"/>
              <w:jc w:val="center"/>
              <w:rPr>
                <w:rFonts w:ascii="Times New Roman" w:hAnsi="Times New Roman"/>
                <w:highlight w:val="yellow"/>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260" w:type="dxa"/>
          </w:tcPr>
          <w:p w14:paraId="75B68D91" w14:textId="45BD3DB3" w:rsidR="00A777E5" w:rsidRPr="00966D75" w:rsidRDefault="00A777E5" w:rsidP="00A777E5">
            <w:pPr>
              <w:pStyle w:val="NoSpacing"/>
              <w:jc w:val="center"/>
              <w:rPr>
                <w:rFonts w:ascii="Times New Roman" w:hAnsi="Times New Roman"/>
                <w:highlight w:val="yellow"/>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B3099F" w14:paraId="05857C3E" w14:textId="77777777" w:rsidTr="007F57E9">
        <w:tc>
          <w:tcPr>
            <w:tcW w:w="1271" w:type="dxa"/>
          </w:tcPr>
          <w:p w14:paraId="0054F8D7" w14:textId="5AC1F7D2" w:rsidR="00B3099F" w:rsidRDefault="00B3099F" w:rsidP="00732B18">
            <w:pPr>
              <w:pStyle w:val="NoSpacing"/>
              <w:rPr>
                <w:rFonts w:ascii="Times New Roman" w:hAnsi="Times New Roman"/>
              </w:rPr>
            </w:pPr>
            <w:r>
              <w:rPr>
                <w:rFonts w:ascii="Times New Roman" w:hAnsi="Times New Roman"/>
              </w:rPr>
              <w:t>1.4-1</w:t>
            </w:r>
          </w:p>
        </w:tc>
        <w:tc>
          <w:tcPr>
            <w:tcW w:w="2036" w:type="dxa"/>
          </w:tcPr>
          <w:p w14:paraId="56DAF797" w14:textId="77777777" w:rsidR="00B3099F" w:rsidRDefault="00B3099F" w:rsidP="00732B18">
            <w:pPr>
              <w:pStyle w:val="NoSpacing"/>
              <w:jc w:val="center"/>
              <w:rPr>
                <w:rFonts w:ascii="Times New Roman" w:hAnsi="Times New Roman"/>
              </w:rPr>
            </w:pPr>
          </w:p>
        </w:tc>
        <w:tc>
          <w:tcPr>
            <w:tcW w:w="2340" w:type="dxa"/>
          </w:tcPr>
          <w:p w14:paraId="2959517F" w14:textId="77777777" w:rsidR="00B3099F" w:rsidRDefault="00B3099F" w:rsidP="00732B18">
            <w:pPr>
              <w:pStyle w:val="NoSpacing"/>
              <w:jc w:val="center"/>
              <w:rPr>
                <w:rFonts w:ascii="Times New Roman" w:hAnsi="Times New Roman"/>
              </w:rPr>
            </w:pPr>
          </w:p>
        </w:tc>
        <w:tc>
          <w:tcPr>
            <w:tcW w:w="1260" w:type="dxa"/>
          </w:tcPr>
          <w:p w14:paraId="62983DBE" w14:textId="77777777" w:rsidR="00B3099F" w:rsidRDefault="00B3099F" w:rsidP="00732B18">
            <w:pPr>
              <w:pStyle w:val="NoSpacing"/>
              <w:jc w:val="center"/>
              <w:rPr>
                <w:rFonts w:ascii="Times New Roman" w:hAnsi="Times New Roman"/>
              </w:rPr>
            </w:pPr>
          </w:p>
        </w:tc>
      </w:tr>
    </w:tbl>
    <w:p w14:paraId="0AF0F37A" w14:textId="77777777" w:rsidR="00B3099F" w:rsidRDefault="00B3099F" w:rsidP="00B3099F">
      <w:pPr>
        <w:pStyle w:val="NoSpacing"/>
        <w:ind w:left="851" w:hanging="851"/>
        <w:rPr>
          <w:rFonts w:ascii="Times New Roman" w:hAnsi="Times New Roman"/>
        </w:rPr>
      </w:pPr>
    </w:p>
    <w:p w14:paraId="6E9DA4CC" w14:textId="77777777" w:rsidR="007F57E9" w:rsidRDefault="007F57E9" w:rsidP="00B3099F">
      <w:pPr>
        <w:pStyle w:val="NoSpacing"/>
        <w:ind w:left="851" w:hanging="851"/>
        <w:rPr>
          <w:rFonts w:ascii="Times New Roman" w:hAnsi="Times New Roman"/>
        </w:rPr>
      </w:pPr>
    </w:p>
    <w:p w14:paraId="7081DCDE" w14:textId="77777777" w:rsidR="000A5ED2" w:rsidRPr="00603189" w:rsidRDefault="000A5ED2" w:rsidP="000A5ED2">
      <w:pPr>
        <w:pStyle w:val="NoSpacing"/>
        <w:rPr>
          <w:rFonts w:ascii="Times New Roman" w:hAnsi="Times New Roman"/>
          <w:b/>
          <w:lang w:val="fr-CA"/>
        </w:rPr>
      </w:pPr>
      <w:r w:rsidRPr="00603189">
        <w:rPr>
          <w:rFonts w:ascii="Times New Roman" w:hAnsi="Times New Roman"/>
          <w:b/>
          <w:lang w:val="fr-CA"/>
        </w:rPr>
        <w:t>NOTATION GLOBALE DE L’ÉLÉMENT</w:t>
      </w:r>
    </w:p>
    <w:p w14:paraId="585DE599" w14:textId="77777777" w:rsidR="00B3099F" w:rsidRPr="00586AF9" w:rsidRDefault="00B3099F" w:rsidP="00B3099F">
      <w:pPr>
        <w:pStyle w:val="NoSpacing"/>
        <w:ind w:left="851" w:hanging="851"/>
        <w:rPr>
          <w:rFonts w:ascii="Times New Roman" w:hAnsi="Times New Roman"/>
          <w:lang w:val="fr-CA"/>
        </w:rPr>
      </w:pPr>
    </w:p>
    <w:p w14:paraId="253DF49A"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150565528"/>
          <w14:checkbox>
            <w14:checked w14:val="0"/>
            <w14:checkedState w14:val="2612" w14:font="MS Gothic"/>
            <w14:uncheckedState w14:val="2610" w14:font="MS Gothic"/>
          </w14:checkbox>
        </w:sdtPr>
        <w:sdtContent>
          <w:r w:rsidR="00B3099F" w:rsidRPr="00586AF9">
            <w:rPr>
              <w:rFonts w:ascii="MS Gothic" w:eastAsia="MS Gothic" w:hAnsi="MS Gothic" w:hint="eastAsia"/>
              <w:lang w:val="fr-CA"/>
            </w:rPr>
            <w:t>☐</w:t>
          </w:r>
        </w:sdtContent>
      </w:sdt>
      <w:r w:rsidR="00B3099F" w:rsidRPr="00586AF9">
        <w:rPr>
          <w:rFonts w:ascii="Times New Roman" w:hAnsi="Times New Roman"/>
          <w:lang w:val="fr-CA"/>
        </w:rPr>
        <w:tab/>
        <w:t>Satisfaisant</w:t>
      </w:r>
    </w:p>
    <w:p w14:paraId="54DD7F80"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2082126810"/>
          <w14:checkbox>
            <w14:checked w14:val="0"/>
            <w14:checkedState w14:val="2612" w14:font="MS Gothic"/>
            <w14:uncheckedState w14:val="2610" w14:font="MS Gothic"/>
          </w14:checkbox>
        </w:sdtPr>
        <w:sdtContent>
          <w:r w:rsidR="00B3099F" w:rsidRPr="00586AF9">
            <w:rPr>
              <w:rFonts w:ascii="MS Mincho" w:eastAsia="MS Mincho" w:hAnsi="MS Mincho" w:cs="MS Mincho" w:hint="eastAsia"/>
              <w:lang w:val="fr-CA"/>
            </w:rPr>
            <w:t>☐</w:t>
          </w:r>
        </w:sdtContent>
      </w:sdt>
      <w:r w:rsidR="00B3099F" w:rsidRPr="00586AF9">
        <w:rPr>
          <w:rFonts w:ascii="Times New Roman" w:hAnsi="Times New Roman"/>
          <w:lang w:val="fr-CA"/>
        </w:rPr>
        <w:tab/>
        <w:t xml:space="preserve">Satisfaisant, mais nécessitant une surveillance </w:t>
      </w:r>
    </w:p>
    <w:p w14:paraId="50713D3F" w14:textId="77777777" w:rsidR="00B3099F" w:rsidRPr="00B3099F" w:rsidRDefault="00000000" w:rsidP="00B3099F">
      <w:pPr>
        <w:pStyle w:val="NoSpacing"/>
        <w:ind w:left="1080" w:hanging="360"/>
        <w:rPr>
          <w:rFonts w:ascii="Times New Roman" w:hAnsi="Times New Roman"/>
          <w:b/>
          <w:lang w:val="fr-CA"/>
        </w:rPr>
      </w:pPr>
      <w:sdt>
        <w:sdtPr>
          <w:rPr>
            <w:rFonts w:ascii="Times New Roman" w:hAnsi="Times New Roman"/>
            <w:lang w:val="fr-CA"/>
          </w:rPr>
          <w:id w:val="-960574899"/>
          <w14:checkbox>
            <w14:checked w14:val="0"/>
            <w14:checkedState w14:val="2612" w14:font="MS Gothic"/>
            <w14:uncheckedState w14:val="2610" w14:font="MS Gothic"/>
          </w14:checkbox>
        </w:sdtPr>
        <w:sdtContent>
          <w:r w:rsidR="00B3099F" w:rsidRPr="00B3099F">
            <w:rPr>
              <w:rFonts w:ascii="MS Gothic" w:eastAsia="MS Gothic" w:hAnsi="MS Gothic" w:hint="eastAsia"/>
              <w:lang w:val="fr-CA"/>
            </w:rPr>
            <w:t>☐</w:t>
          </w:r>
        </w:sdtContent>
      </w:sdt>
      <w:r w:rsidR="00B3099F" w:rsidRPr="00B3099F">
        <w:rPr>
          <w:rFonts w:ascii="Times New Roman" w:hAnsi="Times New Roman"/>
          <w:lang w:val="fr-CA"/>
        </w:rPr>
        <w:tab/>
        <w:t>Insatisfaisant</w:t>
      </w:r>
    </w:p>
    <w:p w14:paraId="23477B5F" w14:textId="77777777" w:rsidR="00B3099F" w:rsidRPr="00B3099F" w:rsidRDefault="00B3099F" w:rsidP="00B3099F">
      <w:pPr>
        <w:pStyle w:val="NoSpacing"/>
        <w:ind w:left="851" w:hanging="851"/>
        <w:rPr>
          <w:rFonts w:ascii="Times New Roman" w:hAnsi="Times New Roman"/>
          <w:lang w:val="fr-CA"/>
        </w:rPr>
      </w:pPr>
    </w:p>
    <w:p w14:paraId="0854AB0E" w14:textId="77777777" w:rsidR="00B3099F" w:rsidRPr="00603189" w:rsidRDefault="00B3099F" w:rsidP="00B3099F">
      <w:pPr>
        <w:pStyle w:val="NoSpacing"/>
        <w:ind w:left="900" w:hanging="900"/>
        <w:rPr>
          <w:rFonts w:ascii="Times New Roman" w:hAnsi="Times New Roman"/>
          <w:bCs/>
          <w:lang w:val="fr-CA"/>
        </w:rPr>
      </w:pPr>
    </w:p>
    <w:p w14:paraId="43B1C2EA" w14:textId="77777777" w:rsidR="00B3099F" w:rsidRPr="00603189" w:rsidRDefault="00B3099F" w:rsidP="00B3099F">
      <w:pPr>
        <w:rPr>
          <w:rFonts w:ascii="Times New Roman" w:hAnsi="Times New Roman"/>
          <w:bCs/>
          <w:i/>
          <w:iCs/>
          <w:sz w:val="20"/>
          <w:lang w:val="fr-CA"/>
        </w:rPr>
      </w:pPr>
      <w:r w:rsidRPr="00603189">
        <w:rPr>
          <w:rFonts w:ascii="Times New Roman" w:hAnsi="Times New Roman"/>
          <w:sz w:val="20"/>
          <w:lang w:val="fr-CA"/>
        </w:rPr>
        <w:t>RECOMMANDATIONS EN MATIÈRE D’AMÉLIORATION DE LA QUALITÉ POUR CET ÉLÉMENT (OPTIONNEL) :</w:t>
      </w:r>
    </w:p>
    <w:p w14:paraId="158F6F31" w14:textId="77777777" w:rsidR="00B3099F" w:rsidRPr="00603189" w:rsidRDefault="00B3099F" w:rsidP="00B3099F">
      <w:pPr>
        <w:pStyle w:val="NoSpacing"/>
        <w:rPr>
          <w:rFonts w:ascii="Times New Roman" w:hAnsi="Times New Roman"/>
          <w:lang w:val="fr-CA"/>
        </w:rPr>
      </w:pPr>
    </w:p>
    <w:p w14:paraId="3AA958A8" w14:textId="77777777" w:rsidR="00B3099F" w:rsidRPr="00586AF9" w:rsidRDefault="00B3099F" w:rsidP="00B3099F">
      <w:pPr>
        <w:widowControl/>
        <w:spacing w:after="200" w:line="276" w:lineRule="auto"/>
        <w:rPr>
          <w:rFonts w:ascii="Times New Roman" w:eastAsiaTheme="minorHAnsi" w:hAnsi="Times New Roman"/>
          <w:i/>
          <w:snapToGrid/>
          <w:color w:val="0000CC"/>
          <w:sz w:val="20"/>
          <w:lang w:val="fr-CA"/>
        </w:rPr>
      </w:pPr>
      <w:r w:rsidRPr="00586AF9">
        <w:rPr>
          <w:rFonts w:ascii="Times New Roman" w:eastAsiaTheme="minorHAnsi" w:hAnsi="Times New Roman"/>
          <w:b w:val="0"/>
          <w:i/>
          <w:snapToGrid/>
          <w:color w:val="0000CC"/>
          <w:lang w:val="fr-CA"/>
        </w:rPr>
        <w:br w:type="page"/>
      </w:r>
    </w:p>
    <w:p w14:paraId="0EF9A809" w14:textId="77777777" w:rsidR="00EB41AD" w:rsidRDefault="00EB41AD" w:rsidP="00EB41AD">
      <w:pPr>
        <w:rPr>
          <w:rFonts w:ascii="Times New Roman" w:eastAsia="Calibri" w:hAnsi="Times New Roman"/>
          <w:i/>
          <w:color w:val="0000CC"/>
          <w:sz w:val="20"/>
          <w:lang w:val="fr-CA"/>
        </w:rPr>
      </w:pPr>
      <w:r w:rsidRPr="000910D1">
        <w:rPr>
          <w:rFonts w:ascii="Times New Roman" w:eastAsia="Calibri" w:hAnsi="Times New Roman"/>
          <w:i/>
          <w:color w:val="0000CC"/>
          <w:sz w:val="20"/>
          <w:lang w:val="fr-CA"/>
        </w:rPr>
        <w:lastRenderedPageBreak/>
        <w:t>1.5 RESPONSABILITÉS ET PRIVILÈGES DU DOYEN</w:t>
      </w:r>
    </w:p>
    <w:p w14:paraId="429103D3" w14:textId="77777777" w:rsidR="00EB41AD" w:rsidRPr="000910D1" w:rsidRDefault="00EB41AD" w:rsidP="00EB41AD">
      <w:pPr>
        <w:rPr>
          <w:rFonts w:ascii="Times New Roman" w:eastAsia="Calibri" w:hAnsi="Times New Roman"/>
          <w:b w:val="0"/>
          <w:i/>
          <w:color w:val="0000CC"/>
          <w:sz w:val="20"/>
          <w:lang w:val="fr-CA"/>
        </w:rPr>
      </w:pPr>
    </w:p>
    <w:p w14:paraId="1AB0181F" w14:textId="77777777" w:rsidR="00EB41AD" w:rsidRPr="000910D1" w:rsidRDefault="00EB41AD" w:rsidP="00EB41AD">
      <w:pPr>
        <w:rPr>
          <w:rFonts w:ascii="Times New Roman" w:eastAsia="Calibri" w:hAnsi="Times New Roman"/>
          <w:b w:val="0"/>
          <w:i/>
          <w:color w:val="0000CC"/>
          <w:sz w:val="20"/>
          <w:lang w:val="fr-CA"/>
        </w:rPr>
      </w:pPr>
      <w:r w:rsidRPr="000910D1">
        <w:rPr>
          <w:rFonts w:ascii="Times New Roman" w:eastAsia="Calibri" w:hAnsi="Times New Roman"/>
          <w:i/>
          <w:color w:val="0000CC"/>
          <w:sz w:val="20"/>
          <w:lang w:val="fr-CA"/>
        </w:rPr>
        <w:t xml:space="preserve">Une faculté de médecine a mis en place et fait connaître des règlements ou des documents de politique similaires qui décrivent les responsabilités et les privilèges de son doyen et de ceux à qui il délègue son autorité (p. ex., les vice-doyens et vice-doyens associés), les directeurs de département, les cadres administratifs, les membres du corps professoral et les comités. </w:t>
      </w:r>
    </w:p>
    <w:p w14:paraId="309DF723" w14:textId="77777777" w:rsidR="00F6592C" w:rsidRPr="00586AF9" w:rsidRDefault="00F6592C" w:rsidP="004352AB">
      <w:pPr>
        <w:pStyle w:val="NoSpacing"/>
        <w:rPr>
          <w:rFonts w:ascii="Times New Roman" w:hAnsi="Times New Roman"/>
          <w:lang w:val="fr-CA"/>
        </w:rPr>
      </w:pPr>
    </w:p>
    <w:p w14:paraId="526A3F48" w14:textId="77777777" w:rsidR="00FA7B9C" w:rsidRPr="00CC2DF6" w:rsidRDefault="00FA7B9C" w:rsidP="00FA7B9C">
      <w:pPr>
        <w:ind w:left="851" w:hanging="851"/>
        <w:rPr>
          <w:rFonts w:ascii="Times New Roman" w:hAnsi="Times New Roman"/>
          <w:b w:val="0"/>
          <w:i/>
          <w:sz w:val="20"/>
          <w:u w:val="single"/>
          <w:lang w:val="fr-CA"/>
        </w:rPr>
      </w:pPr>
      <w:r w:rsidRPr="00CC2DF6">
        <w:rPr>
          <w:rFonts w:ascii="Times New Roman" w:hAnsi="Times New Roman"/>
          <w:i/>
          <w:sz w:val="20"/>
          <w:u w:val="single"/>
          <w:lang w:val="fr-CA"/>
        </w:rPr>
        <w:t>Exigence 1.5-1</w:t>
      </w:r>
    </w:p>
    <w:p w14:paraId="3079B111" w14:textId="77777777" w:rsidR="004175B0" w:rsidRPr="004175B0" w:rsidRDefault="004175B0" w:rsidP="004175B0">
      <w:pPr>
        <w:rPr>
          <w:rFonts w:ascii="Times New Roman" w:eastAsia="Calibri" w:hAnsi="Times New Roman"/>
          <w:b w:val="0"/>
          <w:bCs/>
          <w:i/>
          <w:iCs/>
          <w:snapToGrid/>
          <w:sz w:val="20"/>
          <w:lang w:val="fr-CA"/>
        </w:rPr>
      </w:pPr>
      <w:r w:rsidRPr="004175B0">
        <w:rPr>
          <w:rFonts w:ascii="Times New Roman" w:eastAsia="Calibri" w:hAnsi="Times New Roman"/>
          <w:b w:val="0"/>
          <w:bCs/>
          <w:i/>
          <w:iCs/>
          <w:snapToGrid/>
          <w:sz w:val="20"/>
          <w:lang w:val="fr-CA"/>
        </w:rPr>
        <w:t xml:space="preserve">La faculté de médecine a mis en place des documents de politique qui décrivent les responsabilités et les privilèges de son doyen et de ceux à qui il délègue son autorité (p. ex., les vice-doyens et vice-doyens associés), les directeurs de département, les cadres administratifs, les membres du corps professoral et les comités. </w:t>
      </w:r>
    </w:p>
    <w:p w14:paraId="6762CBF7" w14:textId="320952F6" w:rsidR="004352AB" w:rsidRPr="00665AEC" w:rsidRDefault="004352AB" w:rsidP="009412A7">
      <w:pPr>
        <w:pStyle w:val="NoSpacing"/>
        <w:ind w:left="851" w:hanging="851"/>
        <w:rPr>
          <w:rFonts w:ascii="Times New Roman" w:hAnsi="Times New Roman"/>
          <w:lang w:val="fr-CA"/>
        </w:rPr>
      </w:pPr>
    </w:p>
    <w:p w14:paraId="7C2A909A" w14:textId="7ED8FDBE"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1.5-1</w:t>
      </w:r>
    </w:p>
    <w:p w14:paraId="07FA5637" w14:textId="77777777" w:rsidR="00900ECB" w:rsidRPr="00B5381B" w:rsidRDefault="00900ECB" w:rsidP="00900ECB">
      <w:pPr>
        <w:pStyle w:val="NoSpacing"/>
        <w:ind w:left="360"/>
        <w:rPr>
          <w:rFonts w:ascii="Times New Roman" w:eastAsiaTheme="minorHAnsi" w:hAnsi="Times New Roman"/>
          <w:bCs/>
          <w:snapToGrid/>
          <w:lang w:val="fr-CA"/>
        </w:rPr>
      </w:pPr>
    </w:p>
    <w:p w14:paraId="29CA2F9C" w14:textId="77777777" w:rsidR="00900ECB" w:rsidRPr="00B5381B" w:rsidRDefault="00900ECB" w:rsidP="00900ECB">
      <w:pPr>
        <w:pStyle w:val="NoSpacing"/>
        <w:ind w:left="360"/>
        <w:rPr>
          <w:rFonts w:ascii="Times New Roman" w:eastAsiaTheme="minorHAnsi" w:hAnsi="Times New Roman"/>
          <w:bCs/>
          <w:snapToGrid/>
          <w:lang w:val="fr-CA"/>
        </w:rPr>
      </w:pPr>
    </w:p>
    <w:p w14:paraId="4C912CEB" w14:textId="77777777" w:rsidR="00900ECB" w:rsidRPr="00B5381B" w:rsidRDefault="00900ECB" w:rsidP="00900ECB">
      <w:pPr>
        <w:pStyle w:val="NoSpacing"/>
        <w:ind w:left="360"/>
        <w:rPr>
          <w:rFonts w:ascii="Times New Roman" w:eastAsiaTheme="minorHAnsi" w:hAnsi="Times New Roman"/>
          <w:bCs/>
          <w:snapToGrid/>
          <w:lang w:val="fr-CA"/>
        </w:rPr>
      </w:pPr>
    </w:p>
    <w:p w14:paraId="78750484" w14:textId="77777777" w:rsidR="00900ECB" w:rsidRPr="00B5381B" w:rsidRDefault="00900ECB" w:rsidP="00900ECB">
      <w:pPr>
        <w:pStyle w:val="NoSpacing"/>
        <w:ind w:left="360"/>
        <w:rPr>
          <w:rFonts w:ascii="Times New Roman" w:eastAsiaTheme="minorHAnsi" w:hAnsi="Times New Roman"/>
          <w:bCs/>
          <w:snapToGrid/>
          <w:lang w:val="fr-CA"/>
        </w:rPr>
      </w:pPr>
    </w:p>
    <w:p w14:paraId="3C3B314B" w14:textId="77777777" w:rsidR="00900ECB" w:rsidRPr="00B5381B" w:rsidRDefault="00900ECB" w:rsidP="00900ECB">
      <w:pPr>
        <w:pStyle w:val="NoSpacing"/>
        <w:ind w:left="360"/>
        <w:rPr>
          <w:rFonts w:ascii="Times New Roman" w:eastAsiaTheme="minorHAnsi" w:hAnsi="Times New Roman"/>
          <w:bCs/>
          <w:snapToGrid/>
          <w:lang w:val="fr-CA"/>
        </w:rPr>
      </w:pPr>
    </w:p>
    <w:p w14:paraId="45DECF1B" w14:textId="77777777" w:rsidR="00900ECB" w:rsidRPr="00B5381B" w:rsidRDefault="00900ECB" w:rsidP="00900ECB">
      <w:pPr>
        <w:pStyle w:val="NoSpacing"/>
        <w:ind w:left="360"/>
        <w:rPr>
          <w:rFonts w:ascii="Times New Roman" w:eastAsiaTheme="minorHAnsi" w:hAnsi="Times New Roman"/>
          <w:bCs/>
          <w:snapToGrid/>
          <w:lang w:val="fr-CA"/>
        </w:rPr>
      </w:pPr>
    </w:p>
    <w:p w14:paraId="407390D7" w14:textId="77777777" w:rsidR="004979FB" w:rsidRPr="006C4DE4" w:rsidRDefault="004979FB" w:rsidP="004979FB">
      <w:pPr>
        <w:ind w:left="851" w:hanging="851"/>
        <w:rPr>
          <w:rFonts w:ascii="Times New Roman" w:hAnsi="Times New Roman"/>
          <w:b w:val="0"/>
          <w:bCs/>
          <w:i/>
          <w:iCs/>
          <w:sz w:val="20"/>
          <w:u w:val="single"/>
          <w:lang w:val="fr-CA"/>
        </w:rPr>
      </w:pPr>
      <w:r w:rsidRPr="009F5886">
        <w:rPr>
          <w:rFonts w:ascii="Times New Roman" w:hAnsi="Times New Roman"/>
          <w:i/>
          <w:sz w:val="20"/>
          <w:u w:val="single"/>
          <w:lang w:val="fr-CA"/>
        </w:rPr>
        <w:t>Exigence</w:t>
      </w:r>
      <w:r w:rsidRPr="009F5886">
        <w:rPr>
          <w:rFonts w:ascii="Times New Roman" w:hAnsi="Times New Roman"/>
          <w:bCs/>
          <w:i/>
          <w:iCs/>
          <w:sz w:val="20"/>
          <w:u w:val="single"/>
          <w:lang w:val="fr-CA"/>
        </w:rPr>
        <w:t xml:space="preserve"> 1.5-2</w:t>
      </w:r>
    </w:p>
    <w:p w14:paraId="73CBFC8C" w14:textId="77777777" w:rsidR="00DD0396" w:rsidRPr="00DD0396" w:rsidRDefault="00DD0396" w:rsidP="00DD0396">
      <w:pPr>
        <w:ind w:left="851" w:hanging="851"/>
        <w:rPr>
          <w:rFonts w:ascii="Times New Roman" w:eastAsia="Calibri" w:hAnsi="Times New Roman"/>
          <w:b w:val="0"/>
          <w:bCs/>
          <w:i/>
          <w:iCs/>
          <w:snapToGrid/>
          <w:sz w:val="20"/>
          <w:lang w:val="fr-CA"/>
        </w:rPr>
      </w:pPr>
      <w:r w:rsidRPr="00DD0396">
        <w:rPr>
          <w:rFonts w:ascii="Times New Roman" w:eastAsia="Calibri" w:hAnsi="Times New Roman"/>
          <w:b w:val="0"/>
          <w:bCs/>
          <w:i/>
          <w:iCs/>
          <w:snapToGrid/>
          <w:sz w:val="20"/>
          <w:lang w:val="fr-CA"/>
        </w:rPr>
        <w:t xml:space="preserve">Ces documents de politique sont rendus publics. </w:t>
      </w:r>
    </w:p>
    <w:p w14:paraId="6CC6B4C6" w14:textId="77777777" w:rsidR="006031B6" w:rsidRPr="00B3099F" w:rsidRDefault="006031B6" w:rsidP="00D90071">
      <w:pPr>
        <w:pStyle w:val="NoSpacing"/>
        <w:ind w:left="900" w:hanging="900"/>
        <w:rPr>
          <w:rFonts w:ascii="Times New Roman" w:hAnsi="Times New Roman"/>
          <w:bCs/>
          <w:lang w:val="fr-CA"/>
        </w:rPr>
      </w:pPr>
    </w:p>
    <w:p w14:paraId="4F5DD6A7" w14:textId="2E0DAAC9"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1.5-2</w:t>
      </w:r>
    </w:p>
    <w:p w14:paraId="5E009D75" w14:textId="77777777" w:rsidR="00900ECB" w:rsidRPr="00B5381B" w:rsidRDefault="00900ECB" w:rsidP="00900ECB">
      <w:pPr>
        <w:pStyle w:val="NoSpacing"/>
        <w:ind w:left="360"/>
        <w:rPr>
          <w:rFonts w:ascii="Times New Roman" w:eastAsiaTheme="minorHAnsi" w:hAnsi="Times New Roman"/>
          <w:bCs/>
          <w:snapToGrid/>
          <w:lang w:val="fr-CA"/>
        </w:rPr>
      </w:pPr>
    </w:p>
    <w:p w14:paraId="58A574B5" w14:textId="77777777" w:rsidR="00900ECB" w:rsidRPr="00B5381B" w:rsidRDefault="00900ECB" w:rsidP="00900ECB">
      <w:pPr>
        <w:pStyle w:val="NoSpacing"/>
        <w:ind w:left="360"/>
        <w:rPr>
          <w:rFonts w:ascii="Times New Roman" w:eastAsiaTheme="minorHAnsi" w:hAnsi="Times New Roman"/>
          <w:bCs/>
          <w:snapToGrid/>
          <w:lang w:val="fr-CA"/>
        </w:rPr>
      </w:pPr>
    </w:p>
    <w:p w14:paraId="5E7B3079" w14:textId="77777777" w:rsidR="00900ECB" w:rsidRPr="00B5381B" w:rsidRDefault="00900ECB" w:rsidP="00900ECB">
      <w:pPr>
        <w:pStyle w:val="NoSpacing"/>
        <w:ind w:left="360"/>
        <w:rPr>
          <w:rFonts w:ascii="Times New Roman" w:eastAsiaTheme="minorHAnsi" w:hAnsi="Times New Roman"/>
          <w:bCs/>
          <w:snapToGrid/>
          <w:lang w:val="fr-CA"/>
        </w:rPr>
      </w:pPr>
    </w:p>
    <w:p w14:paraId="36FF814D" w14:textId="77777777" w:rsidR="00900ECB" w:rsidRPr="00B5381B" w:rsidRDefault="00900ECB" w:rsidP="00900ECB">
      <w:pPr>
        <w:pStyle w:val="NoSpacing"/>
        <w:ind w:left="360"/>
        <w:rPr>
          <w:rFonts w:ascii="Times New Roman" w:eastAsiaTheme="minorHAnsi" w:hAnsi="Times New Roman"/>
          <w:bCs/>
          <w:snapToGrid/>
          <w:lang w:val="fr-CA"/>
        </w:rPr>
      </w:pPr>
    </w:p>
    <w:p w14:paraId="03103DAB" w14:textId="77777777" w:rsidR="00900ECB" w:rsidRPr="00B5381B" w:rsidRDefault="00900ECB" w:rsidP="00900ECB">
      <w:pPr>
        <w:pStyle w:val="NoSpacing"/>
        <w:ind w:left="360"/>
        <w:rPr>
          <w:rFonts w:ascii="Times New Roman" w:eastAsiaTheme="minorHAnsi" w:hAnsi="Times New Roman"/>
          <w:bCs/>
          <w:snapToGrid/>
          <w:lang w:val="fr-CA"/>
        </w:rPr>
      </w:pPr>
    </w:p>
    <w:p w14:paraId="211A82AB" w14:textId="77777777" w:rsidR="00900ECB" w:rsidRPr="00B5381B" w:rsidRDefault="00900ECB" w:rsidP="00900ECB">
      <w:pPr>
        <w:pStyle w:val="NoSpacing"/>
        <w:ind w:left="360"/>
        <w:rPr>
          <w:rFonts w:ascii="Times New Roman" w:eastAsiaTheme="minorHAnsi" w:hAnsi="Times New Roman"/>
          <w:bCs/>
          <w:snapToGrid/>
          <w:lang w:val="fr-CA"/>
        </w:rPr>
      </w:pPr>
    </w:p>
    <w:p w14:paraId="77124B8C" w14:textId="77777777" w:rsidR="00B3099F" w:rsidRPr="00B3099F" w:rsidRDefault="00B3099F" w:rsidP="00B3099F">
      <w:pPr>
        <w:pStyle w:val="NoSpacing"/>
        <w:ind w:left="360"/>
        <w:jc w:val="center"/>
        <w:rPr>
          <w:rFonts w:ascii="Times New Roman" w:hAnsi="Times New Roman"/>
          <w:color w:val="FF0000"/>
          <w:lang w:val="fr-CA"/>
        </w:rPr>
      </w:pPr>
      <w:r w:rsidRPr="00B3099F">
        <w:rPr>
          <w:rFonts w:ascii="Times New Roman" w:hAnsi="Times New Roman"/>
          <w:color w:val="FF0000"/>
          <w:lang w:val="fr-CA"/>
        </w:rPr>
        <w:t>=  =  =  =  =  =  =  =  =  =  =  = =  =  =  =  =  =  =  =  =  =  =  =</w:t>
      </w:r>
    </w:p>
    <w:p w14:paraId="13E93CD6" w14:textId="77777777" w:rsidR="00B3099F" w:rsidRPr="00B3099F" w:rsidRDefault="00B3099F" w:rsidP="00B3099F">
      <w:pPr>
        <w:pStyle w:val="NoSpacing"/>
        <w:ind w:left="360"/>
        <w:jc w:val="center"/>
        <w:rPr>
          <w:rFonts w:ascii="Times New Roman" w:hAnsi="Times New Roman"/>
          <w:color w:val="FF0000"/>
          <w:lang w:val="fr-CA"/>
        </w:rPr>
      </w:pPr>
    </w:p>
    <w:p w14:paraId="75CFA4B2" w14:textId="77777777" w:rsidR="00B3099F" w:rsidRPr="00B3099F" w:rsidRDefault="00B3099F" w:rsidP="00B3099F">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3099F">
        <w:rPr>
          <w:rFonts w:ascii="Times New Roman" w:hAnsi="Times New Roman"/>
          <w:color w:val="FF0000"/>
          <w:lang w:val="fr-CA"/>
        </w:rPr>
        <w:t>Veuillez supprimer la notation avant de soumettre l’AEFM.</w:t>
      </w:r>
    </w:p>
    <w:p w14:paraId="39EE4164" w14:textId="77777777" w:rsidR="00B3099F" w:rsidRPr="00B3099F" w:rsidRDefault="00B3099F" w:rsidP="00B3099F">
      <w:pPr>
        <w:pStyle w:val="NoSpacing"/>
        <w:ind w:left="851" w:hanging="851"/>
        <w:rPr>
          <w:rFonts w:ascii="Times New Roman" w:hAnsi="Times New Roman"/>
          <w:lang w:val="fr-CA"/>
        </w:rPr>
      </w:pPr>
    </w:p>
    <w:p w14:paraId="044F7592" w14:textId="61688C86" w:rsidR="00B3099F" w:rsidRPr="00D47D81" w:rsidRDefault="00D47D81" w:rsidP="00B3099F">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75E0627" w14:textId="77777777" w:rsidR="00B3099F" w:rsidRPr="00D47D81" w:rsidRDefault="00B3099F" w:rsidP="00B3099F">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777E5" w14:paraId="12A9F67C" w14:textId="77777777" w:rsidTr="007F57E9">
        <w:tc>
          <w:tcPr>
            <w:tcW w:w="1271" w:type="dxa"/>
          </w:tcPr>
          <w:p w14:paraId="6D1EF522" w14:textId="77777777" w:rsidR="00A777E5" w:rsidRDefault="00A777E5" w:rsidP="00A777E5">
            <w:pPr>
              <w:pStyle w:val="NoSpacing"/>
              <w:rPr>
                <w:rFonts w:ascii="Times New Roman" w:hAnsi="Times New Roman"/>
              </w:rPr>
            </w:pPr>
            <w:r>
              <w:rPr>
                <w:rFonts w:ascii="Times New Roman" w:hAnsi="Times New Roman"/>
              </w:rPr>
              <w:t>Exigence</w:t>
            </w:r>
          </w:p>
        </w:tc>
        <w:tc>
          <w:tcPr>
            <w:tcW w:w="2036" w:type="dxa"/>
          </w:tcPr>
          <w:p w14:paraId="57AF1A01" w14:textId="7A9E394B" w:rsidR="00A777E5" w:rsidRPr="00966D75" w:rsidRDefault="00A777E5" w:rsidP="00A777E5">
            <w:pPr>
              <w:pStyle w:val="NoSpacing"/>
              <w:jc w:val="center"/>
              <w:rPr>
                <w:rFonts w:ascii="Times New Roman" w:hAnsi="Times New Roman"/>
                <w:highlight w:val="yellow"/>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73856D8E" w14:textId="281F04FA" w:rsidR="00A777E5" w:rsidRPr="00966D75" w:rsidRDefault="00A777E5" w:rsidP="00A777E5">
            <w:pPr>
              <w:pStyle w:val="NoSpacing"/>
              <w:jc w:val="center"/>
              <w:rPr>
                <w:rFonts w:ascii="Times New Roman" w:hAnsi="Times New Roman"/>
                <w:highlight w:val="yellow"/>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0C8CE94" w14:textId="52D2A4A6" w:rsidR="00A777E5" w:rsidRPr="00966D75" w:rsidRDefault="00A777E5" w:rsidP="00A777E5">
            <w:pPr>
              <w:pStyle w:val="NoSpacing"/>
              <w:jc w:val="center"/>
              <w:rPr>
                <w:rFonts w:ascii="Times New Roman" w:hAnsi="Times New Roman"/>
                <w:highlight w:val="yellow"/>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B3099F" w14:paraId="4254B670" w14:textId="77777777" w:rsidTr="007F57E9">
        <w:tc>
          <w:tcPr>
            <w:tcW w:w="1271" w:type="dxa"/>
          </w:tcPr>
          <w:p w14:paraId="1D61AA0C" w14:textId="2842BFBD" w:rsidR="00B3099F" w:rsidRDefault="00B3099F" w:rsidP="00732B18">
            <w:pPr>
              <w:pStyle w:val="NoSpacing"/>
              <w:rPr>
                <w:rFonts w:ascii="Times New Roman" w:hAnsi="Times New Roman"/>
              </w:rPr>
            </w:pPr>
            <w:r>
              <w:rPr>
                <w:rFonts w:ascii="Times New Roman" w:hAnsi="Times New Roman"/>
              </w:rPr>
              <w:t>1.5-1</w:t>
            </w:r>
          </w:p>
        </w:tc>
        <w:tc>
          <w:tcPr>
            <w:tcW w:w="2036" w:type="dxa"/>
          </w:tcPr>
          <w:p w14:paraId="46C54E46" w14:textId="77777777" w:rsidR="00B3099F" w:rsidRDefault="00B3099F" w:rsidP="00732B18">
            <w:pPr>
              <w:pStyle w:val="NoSpacing"/>
              <w:jc w:val="center"/>
              <w:rPr>
                <w:rFonts w:ascii="Times New Roman" w:hAnsi="Times New Roman"/>
              </w:rPr>
            </w:pPr>
          </w:p>
        </w:tc>
        <w:tc>
          <w:tcPr>
            <w:tcW w:w="2340" w:type="dxa"/>
          </w:tcPr>
          <w:p w14:paraId="1A58AAF3" w14:textId="77777777" w:rsidR="00B3099F" w:rsidRDefault="00B3099F" w:rsidP="00732B18">
            <w:pPr>
              <w:pStyle w:val="NoSpacing"/>
              <w:jc w:val="center"/>
              <w:rPr>
                <w:rFonts w:ascii="Times New Roman" w:hAnsi="Times New Roman"/>
              </w:rPr>
            </w:pPr>
          </w:p>
        </w:tc>
        <w:tc>
          <w:tcPr>
            <w:tcW w:w="1350" w:type="dxa"/>
          </w:tcPr>
          <w:p w14:paraId="56A2E5BF" w14:textId="77777777" w:rsidR="00B3099F" w:rsidRDefault="00B3099F" w:rsidP="00732B18">
            <w:pPr>
              <w:pStyle w:val="NoSpacing"/>
              <w:jc w:val="center"/>
              <w:rPr>
                <w:rFonts w:ascii="Times New Roman" w:hAnsi="Times New Roman"/>
              </w:rPr>
            </w:pPr>
          </w:p>
        </w:tc>
      </w:tr>
      <w:tr w:rsidR="00B3099F" w14:paraId="7948BE72" w14:textId="77777777" w:rsidTr="007F57E9">
        <w:tc>
          <w:tcPr>
            <w:tcW w:w="1271" w:type="dxa"/>
          </w:tcPr>
          <w:p w14:paraId="46E7CFA9" w14:textId="757EA76B" w:rsidR="00B3099F" w:rsidRDefault="00B3099F" w:rsidP="00732B18">
            <w:pPr>
              <w:pStyle w:val="NoSpacing"/>
              <w:rPr>
                <w:rFonts w:ascii="Times New Roman" w:hAnsi="Times New Roman"/>
              </w:rPr>
            </w:pPr>
            <w:r>
              <w:rPr>
                <w:rFonts w:ascii="Times New Roman" w:hAnsi="Times New Roman"/>
              </w:rPr>
              <w:t>1.5-2</w:t>
            </w:r>
          </w:p>
        </w:tc>
        <w:tc>
          <w:tcPr>
            <w:tcW w:w="2036" w:type="dxa"/>
          </w:tcPr>
          <w:p w14:paraId="46167297" w14:textId="77777777" w:rsidR="00B3099F" w:rsidRDefault="00B3099F" w:rsidP="00732B18">
            <w:pPr>
              <w:pStyle w:val="NoSpacing"/>
              <w:jc w:val="center"/>
              <w:rPr>
                <w:rFonts w:ascii="Times New Roman" w:hAnsi="Times New Roman"/>
              </w:rPr>
            </w:pPr>
          </w:p>
        </w:tc>
        <w:tc>
          <w:tcPr>
            <w:tcW w:w="2340" w:type="dxa"/>
          </w:tcPr>
          <w:p w14:paraId="6636EFC8" w14:textId="77777777" w:rsidR="00B3099F" w:rsidRDefault="00B3099F" w:rsidP="00732B18">
            <w:pPr>
              <w:pStyle w:val="NoSpacing"/>
              <w:jc w:val="center"/>
              <w:rPr>
                <w:rFonts w:ascii="Times New Roman" w:hAnsi="Times New Roman"/>
              </w:rPr>
            </w:pPr>
          </w:p>
        </w:tc>
        <w:tc>
          <w:tcPr>
            <w:tcW w:w="1350" w:type="dxa"/>
          </w:tcPr>
          <w:p w14:paraId="6499BF32" w14:textId="77777777" w:rsidR="00B3099F" w:rsidRDefault="00B3099F" w:rsidP="00732B18">
            <w:pPr>
              <w:pStyle w:val="NoSpacing"/>
              <w:jc w:val="center"/>
              <w:rPr>
                <w:rFonts w:ascii="Times New Roman" w:hAnsi="Times New Roman"/>
              </w:rPr>
            </w:pPr>
          </w:p>
        </w:tc>
      </w:tr>
    </w:tbl>
    <w:p w14:paraId="3069F2A7" w14:textId="77777777" w:rsidR="00B3099F" w:rsidRDefault="00B3099F" w:rsidP="00B3099F">
      <w:pPr>
        <w:pStyle w:val="NoSpacing"/>
        <w:ind w:left="851" w:hanging="851"/>
        <w:rPr>
          <w:rFonts w:ascii="Times New Roman" w:hAnsi="Times New Roman"/>
        </w:rPr>
      </w:pPr>
    </w:p>
    <w:p w14:paraId="4F50DB0D" w14:textId="77777777" w:rsidR="007F57E9" w:rsidRDefault="007F57E9" w:rsidP="00B3099F">
      <w:pPr>
        <w:pStyle w:val="NoSpacing"/>
        <w:ind w:left="851" w:hanging="851"/>
        <w:rPr>
          <w:rFonts w:ascii="Times New Roman" w:hAnsi="Times New Roman"/>
        </w:rPr>
      </w:pPr>
    </w:p>
    <w:p w14:paraId="46BDD648" w14:textId="77777777" w:rsidR="000A5ED2" w:rsidRPr="007F57E9" w:rsidRDefault="000A5ED2" w:rsidP="000A5ED2">
      <w:pPr>
        <w:pStyle w:val="NoSpacing"/>
        <w:rPr>
          <w:rFonts w:ascii="Times New Roman" w:hAnsi="Times New Roman"/>
          <w:b/>
          <w:lang w:val="fr-CA"/>
        </w:rPr>
      </w:pPr>
      <w:r w:rsidRPr="007F57E9">
        <w:rPr>
          <w:rFonts w:ascii="Times New Roman" w:hAnsi="Times New Roman"/>
          <w:b/>
          <w:lang w:val="fr-CA"/>
        </w:rPr>
        <w:t>NOTATION GLOBALE DE L’ÉLÉMENT</w:t>
      </w:r>
    </w:p>
    <w:p w14:paraId="5E01C5A9" w14:textId="77777777" w:rsidR="00B3099F" w:rsidRPr="00586AF9" w:rsidRDefault="00B3099F" w:rsidP="00B3099F">
      <w:pPr>
        <w:pStyle w:val="NoSpacing"/>
        <w:ind w:left="851" w:hanging="851"/>
        <w:rPr>
          <w:rFonts w:ascii="Times New Roman" w:hAnsi="Times New Roman"/>
          <w:lang w:val="fr-CA"/>
        </w:rPr>
      </w:pPr>
    </w:p>
    <w:p w14:paraId="0508BA57"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1635861909"/>
          <w14:checkbox>
            <w14:checked w14:val="0"/>
            <w14:checkedState w14:val="2612" w14:font="MS Gothic"/>
            <w14:uncheckedState w14:val="2610" w14:font="MS Gothic"/>
          </w14:checkbox>
        </w:sdtPr>
        <w:sdtContent>
          <w:r w:rsidR="00B3099F" w:rsidRPr="00586AF9">
            <w:rPr>
              <w:rFonts w:ascii="MS Gothic" w:eastAsia="MS Gothic" w:hAnsi="MS Gothic" w:hint="eastAsia"/>
              <w:lang w:val="fr-CA"/>
            </w:rPr>
            <w:t>☐</w:t>
          </w:r>
        </w:sdtContent>
      </w:sdt>
      <w:r w:rsidR="00B3099F" w:rsidRPr="00586AF9">
        <w:rPr>
          <w:rFonts w:ascii="Times New Roman" w:hAnsi="Times New Roman"/>
          <w:lang w:val="fr-CA"/>
        </w:rPr>
        <w:tab/>
        <w:t>Satisfaisant</w:t>
      </w:r>
    </w:p>
    <w:p w14:paraId="3AE15C32"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192153500"/>
          <w14:checkbox>
            <w14:checked w14:val="0"/>
            <w14:checkedState w14:val="2612" w14:font="MS Gothic"/>
            <w14:uncheckedState w14:val="2610" w14:font="MS Gothic"/>
          </w14:checkbox>
        </w:sdtPr>
        <w:sdtContent>
          <w:r w:rsidR="00B3099F" w:rsidRPr="00586AF9">
            <w:rPr>
              <w:rFonts w:ascii="MS Mincho" w:eastAsia="MS Mincho" w:hAnsi="MS Mincho" w:cs="MS Mincho" w:hint="eastAsia"/>
              <w:lang w:val="fr-CA"/>
            </w:rPr>
            <w:t>☐</w:t>
          </w:r>
        </w:sdtContent>
      </w:sdt>
      <w:r w:rsidR="00B3099F" w:rsidRPr="00586AF9">
        <w:rPr>
          <w:rFonts w:ascii="Times New Roman" w:hAnsi="Times New Roman"/>
          <w:lang w:val="fr-CA"/>
        </w:rPr>
        <w:tab/>
        <w:t xml:space="preserve">Satisfaisant, mais nécessitant une surveillance </w:t>
      </w:r>
    </w:p>
    <w:p w14:paraId="729AB3AA" w14:textId="77777777" w:rsidR="00B3099F" w:rsidRPr="00B3099F" w:rsidRDefault="00000000" w:rsidP="00B3099F">
      <w:pPr>
        <w:pStyle w:val="NoSpacing"/>
        <w:ind w:left="1080" w:hanging="360"/>
        <w:rPr>
          <w:rFonts w:ascii="Times New Roman" w:hAnsi="Times New Roman"/>
          <w:b/>
          <w:lang w:val="fr-CA"/>
        </w:rPr>
      </w:pPr>
      <w:sdt>
        <w:sdtPr>
          <w:rPr>
            <w:rFonts w:ascii="Times New Roman" w:hAnsi="Times New Roman"/>
            <w:lang w:val="fr-CA"/>
          </w:rPr>
          <w:id w:val="-1925019036"/>
          <w14:checkbox>
            <w14:checked w14:val="0"/>
            <w14:checkedState w14:val="2612" w14:font="MS Gothic"/>
            <w14:uncheckedState w14:val="2610" w14:font="MS Gothic"/>
          </w14:checkbox>
        </w:sdtPr>
        <w:sdtContent>
          <w:r w:rsidR="00B3099F" w:rsidRPr="00B3099F">
            <w:rPr>
              <w:rFonts w:ascii="MS Gothic" w:eastAsia="MS Gothic" w:hAnsi="MS Gothic" w:hint="eastAsia"/>
              <w:lang w:val="fr-CA"/>
            </w:rPr>
            <w:t>☐</w:t>
          </w:r>
        </w:sdtContent>
      </w:sdt>
      <w:r w:rsidR="00B3099F" w:rsidRPr="00B3099F">
        <w:rPr>
          <w:rFonts w:ascii="Times New Roman" w:hAnsi="Times New Roman"/>
          <w:lang w:val="fr-CA"/>
        </w:rPr>
        <w:tab/>
        <w:t>Insatisfaisant</w:t>
      </w:r>
    </w:p>
    <w:p w14:paraId="33EB883B" w14:textId="77777777" w:rsidR="00B3099F" w:rsidRPr="00B3099F" w:rsidRDefault="00B3099F" w:rsidP="00B3099F">
      <w:pPr>
        <w:pStyle w:val="NoSpacing"/>
        <w:ind w:left="851" w:hanging="851"/>
        <w:rPr>
          <w:rFonts w:ascii="Times New Roman" w:hAnsi="Times New Roman"/>
          <w:lang w:val="fr-CA"/>
        </w:rPr>
      </w:pPr>
    </w:p>
    <w:p w14:paraId="6DD6027E" w14:textId="77777777" w:rsidR="00B3099F" w:rsidRPr="00603189" w:rsidRDefault="00B3099F" w:rsidP="00B3099F">
      <w:pPr>
        <w:pStyle w:val="NoSpacing"/>
        <w:ind w:left="900" w:hanging="900"/>
        <w:rPr>
          <w:rFonts w:ascii="Times New Roman" w:hAnsi="Times New Roman"/>
          <w:bCs/>
          <w:lang w:val="fr-CA"/>
        </w:rPr>
      </w:pPr>
    </w:p>
    <w:p w14:paraId="69335439" w14:textId="77777777" w:rsidR="00B3099F" w:rsidRPr="00603189" w:rsidRDefault="00B3099F" w:rsidP="00B3099F">
      <w:pPr>
        <w:rPr>
          <w:rFonts w:ascii="Times New Roman" w:hAnsi="Times New Roman"/>
          <w:bCs/>
          <w:i/>
          <w:iCs/>
          <w:sz w:val="20"/>
          <w:lang w:val="fr-CA"/>
        </w:rPr>
      </w:pPr>
      <w:r w:rsidRPr="00603189">
        <w:rPr>
          <w:rFonts w:ascii="Times New Roman" w:hAnsi="Times New Roman"/>
          <w:sz w:val="20"/>
          <w:lang w:val="fr-CA"/>
        </w:rPr>
        <w:t>RECOMMANDATIONS EN MATIÈRE D’AMÉLIORATION DE LA QUALITÉ POUR CET ÉLÉMENT (OPTIONNEL) :</w:t>
      </w:r>
    </w:p>
    <w:p w14:paraId="7132EC11" w14:textId="77777777" w:rsidR="00B3099F" w:rsidRPr="00603189" w:rsidRDefault="00B3099F" w:rsidP="00B3099F">
      <w:pPr>
        <w:pStyle w:val="NoSpacing"/>
        <w:rPr>
          <w:rFonts w:ascii="Times New Roman" w:hAnsi="Times New Roman"/>
          <w:lang w:val="fr-CA"/>
        </w:rPr>
      </w:pPr>
    </w:p>
    <w:p w14:paraId="49972E74" w14:textId="77777777" w:rsidR="00B3099F" w:rsidRPr="00586AF9" w:rsidRDefault="00B3099F" w:rsidP="00B3099F">
      <w:pPr>
        <w:widowControl/>
        <w:spacing w:after="200" w:line="276" w:lineRule="auto"/>
        <w:rPr>
          <w:rFonts w:ascii="Times New Roman" w:eastAsiaTheme="minorHAnsi" w:hAnsi="Times New Roman"/>
          <w:i/>
          <w:snapToGrid/>
          <w:color w:val="0000CC"/>
          <w:sz w:val="20"/>
          <w:lang w:val="fr-CA"/>
        </w:rPr>
      </w:pPr>
      <w:r w:rsidRPr="00586AF9">
        <w:rPr>
          <w:rFonts w:ascii="Times New Roman" w:eastAsiaTheme="minorHAnsi" w:hAnsi="Times New Roman"/>
          <w:b w:val="0"/>
          <w:i/>
          <w:snapToGrid/>
          <w:color w:val="0000CC"/>
          <w:lang w:val="fr-CA"/>
        </w:rPr>
        <w:br w:type="page"/>
      </w:r>
    </w:p>
    <w:p w14:paraId="080CD9D7" w14:textId="77777777" w:rsidR="00C74B70" w:rsidRDefault="00C74B70" w:rsidP="00C74B70">
      <w:pPr>
        <w:widowControl/>
        <w:rPr>
          <w:rFonts w:ascii="Times New Roman" w:eastAsia="Calibri" w:hAnsi="Times New Roman"/>
          <w:i/>
          <w:snapToGrid/>
          <w:color w:val="0000CC"/>
          <w:sz w:val="20"/>
          <w:lang w:val="fr-CA"/>
        </w:rPr>
      </w:pPr>
      <w:r w:rsidRPr="00C74B70">
        <w:rPr>
          <w:rFonts w:ascii="Times New Roman" w:eastAsia="Calibri" w:hAnsi="Times New Roman"/>
          <w:i/>
          <w:snapToGrid/>
          <w:color w:val="0000CC"/>
          <w:sz w:val="20"/>
          <w:lang w:val="fr-CA"/>
        </w:rPr>
        <w:lastRenderedPageBreak/>
        <w:t xml:space="preserve">1.6 CONDITIONS D’ADMISSIBILITÉ </w:t>
      </w:r>
    </w:p>
    <w:p w14:paraId="1D4875BA" w14:textId="77777777" w:rsidR="00C74B70" w:rsidRPr="00C74B70" w:rsidRDefault="00C74B70" w:rsidP="00C74B70">
      <w:pPr>
        <w:widowControl/>
        <w:rPr>
          <w:rFonts w:ascii="Times New Roman" w:eastAsia="Calibri" w:hAnsi="Times New Roman"/>
          <w:i/>
          <w:snapToGrid/>
          <w:color w:val="0000CC"/>
          <w:sz w:val="20"/>
          <w:lang w:val="fr-CA"/>
        </w:rPr>
      </w:pPr>
    </w:p>
    <w:p w14:paraId="700DB5DD" w14:textId="10E6C6DF" w:rsidR="00C74B70" w:rsidRPr="00C74B70" w:rsidRDefault="00C74B70" w:rsidP="00C74B70">
      <w:pPr>
        <w:widowControl/>
        <w:jc w:val="both"/>
        <w:rPr>
          <w:rFonts w:ascii="Times New Roman" w:eastAsia="Calibri" w:hAnsi="Times New Roman"/>
          <w:i/>
          <w:snapToGrid/>
          <w:color w:val="0000CC"/>
          <w:sz w:val="20"/>
          <w:lang w:val="fr-CA"/>
        </w:rPr>
      </w:pPr>
      <w:r w:rsidRPr="00C74B70">
        <w:rPr>
          <w:rFonts w:ascii="Times New Roman" w:eastAsia="Calibri" w:hAnsi="Times New Roman"/>
          <w:i/>
          <w:snapToGrid/>
          <w:color w:val="0000CC"/>
          <w:sz w:val="20"/>
          <w:lang w:val="fr-CA"/>
        </w:rPr>
        <w:t>Une faculté de médecine veille à ce que son programme d’é</w:t>
      </w:r>
      <w:r w:rsidR="00DC38C0">
        <w:rPr>
          <w:rFonts w:ascii="Times New Roman" w:eastAsia="Calibri" w:hAnsi="Times New Roman"/>
          <w:i/>
          <w:snapToGrid/>
          <w:color w:val="0000CC"/>
          <w:sz w:val="20"/>
          <w:lang w:val="fr-CA"/>
        </w:rPr>
        <w:t>tudes</w:t>
      </w:r>
      <w:r w:rsidRPr="00C74B70">
        <w:rPr>
          <w:rFonts w:ascii="Times New Roman" w:eastAsia="Calibri" w:hAnsi="Times New Roman"/>
          <w:i/>
          <w:snapToGrid/>
          <w:color w:val="0000CC"/>
          <w:sz w:val="20"/>
          <w:lang w:val="fr-CA"/>
        </w:rPr>
        <w:t xml:space="preserve"> médicale</w:t>
      </w:r>
      <w:r w:rsidR="00DC38C0">
        <w:rPr>
          <w:rFonts w:ascii="Times New Roman" w:eastAsia="Calibri" w:hAnsi="Times New Roman"/>
          <w:i/>
          <w:snapToGrid/>
          <w:color w:val="0000CC"/>
          <w:sz w:val="20"/>
          <w:lang w:val="fr-CA"/>
        </w:rPr>
        <w:t>s</w:t>
      </w:r>
      <w:r w:rsidRPr="00C74B70">
        <w:rPr>
          <w:rFonts w:ascii="Times New Roman" w:eastAsia="Calibri" w:hAnsi="Times New Roman"/>
          <w:i/>
          <w:snapToGrid/>
          <w:color w:val="0000CC"/>
          <w:sz w:val="20"/>
          <w:lang w:val="fr-CA"/>
        </w:rPr>
        <w:t xml:space="preserve"> réponde à toutes les conditions d’admissibilité* du CAFMC en ce qui a trait à l’agrément initial et continu et elle fait partie d’une université habilitée par la loi à décerner le diplôme de docteur en médecine, ou y est affiliée.</w:t>
      </w:r>
    </w:p>
    <w:p w14:paraId="5906D84B" w14:textId="77777777" w:rsidR="00C74B70" w:rsidRPr="00C74B70" w:rsidRDefault="00C74B70" w:rsidP="00C74B70">
      <w:pPr>
        <w:widowControl/>
        <w:jc w:val="both"/>
        <w:rPr>
          <w:rFonts w:ascii="Times New Roman" w:eastAsia="Calibri" w:hAnsi="Times New Roman"/>
          <w:i/>
          <w:snapToGrid/>
          <w:color w:val="0000CC"/>
          <w:sz w:val="20"/>
          <w:lang w:val="fr-CA"/>
        </w:rPr>
      </w:pPr>
    </w:p>
    <w:p w14:paraId="76A49C92" w14:textId="77777777" w:rsidR="00C74B70" w:rsidRPr="00C74B70" w:rsidRDefault="00C74B70" w:rsidP="00C74B70">
      <w:pPr>
        <w:widowControl/>
        <w:jc w:val="both"/>
        <w:rPr>
          <w:rFonts w:ascii="Times New Roman" w:eastAsia="Calibri" w:hAnsi="Times New Roman"/>
          <w:i/>
          <w:snapToGrid/>
          <w:color w:val="0000CC"/>
          <w:sz w:val="20"/>
          <w:lang w:val="fr-CA"/>
        </w:rPr>
      </w:pPr>
      <w:r w:rsidRPr="00C74B70">
        <w:rPr>
          <w:rFonts w:ascii="Times New Roman" w:eastAsia="Calibri" w:hAnsi="Times New Roman"/>
          <w:i/>
          <w:snapToGrid/>
          <w:color w:val="0000CC"/>
          <w:sz w:val="20"/>
          <w:lang w:val="fr-CA"/>
        </w:rPr>
        <w:t xml:space="preserve">* Les détails figurent dans les Règles de procédure du CAFMC. </w:t>
      </w:r>
    </w:p>
    <w:p w14:paraId="63BF5109" w14:textId="77777777" w:rsidR="00F6592C" w:rsidRPr="00586AF9" w:rsidRDefault="00F6592C" w:rsidP="004352AB">
      <w:pPr>
        <w:pStyle w:val="NoSpacing"/>
        <w:rPr>
          <w:rFonts w:ascii="Times New Roman" w:hAnsi="Times New Roman"/>
          <w:lang w:val="fr-CA"/>
        </w:rPr>
      </w:pPr>
    </w:p>
    <w:p w14:paraId="3817DB41" w14:textId="77777777" w:rsidR="000B01A6" w:rsidRPr="00CC2DF6" w:rsidRDefault="000B01A6" w:rsidP="000B01A6">
      <w:pPr>
        <w:rPr>
          <w:rFonts w:ascii="Times New Roman" w:hAnsi="Times New Roman"/>
          <w:b w:val="0"/>
          <w:i/>
          <w:sz w:val="20"/>
          <w:u w:val="single"/>
          <w:lang w:val="fr-CA"/>
        </w:rPr>
      </w:pPr>
      <w:r w:rsidRPr="00CC2DF6">
        <w:rPr>
          <w:rFonts w:ascii="Times New Roman" w:hAnsi="Times New Roman"/>
          <w:i/>
          <w:sz w:val="20"/>
          <w:u w:val="single"/>
          <w:lang w:val="fr-CA"/>
        </w:rPr>
        <w:t>Exigence 1.6-1</w:t>
      </w:r>
    </w:p>
    <w:p w14:paraId="7700FB83" w14:textId="3145ECAC" w:rsidR="00E63557" w:rsidRPr="00E63557" w:rsidRDefault="00E63557" w:rsidP="00E63557">
      <w:pPr>
        <w:rPr>
          <w:rFonts w:ascii="Times New Roman" w:eastAsia="Calibri" w:hAnsi="Times New Roman"/>
          <w:b w:val="0"/>
          <w:bCs/>
          <w:i/>
          <w:iCs/>
          <w:snapToGrid/>
          <w:sz w:val="20"/>
          <w:lang w:val="fr-CA"/>
        </w:rPr>
      </w:pPr>
      <w:r w:rsidRPr="00E63557">
        <w:rPr>
          <w:rFonts w:ascii="Times New Roman" w:eastAsia="Calibri" w:hAnsi="Times New Roman"/>
          <w:b w:val="0"/>
          <w:bCs/>
          <w:i/>
          <w:iCs/>
          <w:snapToGrid/>
          <w:sz w:val="20"/>
          <w:lang w:val="fr-CA"/>
        </w:rPr>
        <w:t>La faculté de médecine veille à ce que son programme d’é</w:t>
      </w:r>
      <w:r w:rsidR="00DC38C0">
        <w:rPr>
          <w:rFonts w:ascii="Times New Roman" w:eastAsia="Calibri" w:hAnsi="Times New Roman"/>
          <w:b w:val="0"/>
          <w:bCs/>
          <w:i/>
          <w:iCs/>
          <w:snapToGrid/>
          <w:sz w:val="20"/>
          <w:lang w:val="fr-CA"/>
        </w:rPr>
        <w:t>tudes</w:t>
      </w:r>
      <w:r w:rsidRPr="00E63557">
        <w:rPr>
          <w:rFonts w:ascii="Times New Roman" w:eastAsia="Calibri" w:hAnsi="Times New Roman"/>
          <w:b w:val="0"/>
          <w:bCs/>
          <w:i/>
          <w:iCs/>
          <w:snapToGrid/>
          <w:sz w:val="20"/>
          <w:lang w:val="fr-CA"/>
        </w:rPr>
        <w:t xml:space="preserve"> médicale</w:t>
      </w:r>
      <w:r w:rsidR="00DC38C0">
        <w:rPr>
          <w:rFonts w:ascii="Times New Roman" w:eastAsia="Calibri" w:hAnsi="Times New Roman"/>
          <w:b w:val="0"/>
          <w:bCs/>
          <w:i/>
          <w:iCs/>
          <w:snapToGrid/>
          <w:sz w:val="20"/>
          <w:lang w:val="fr-CA"/>
        </w:rPr>
        <w:t>s</w:t>
      </w:r>
      <w:r w:rsidRPr="00E63557">
        <w:rPr>
          <w:rFonts w:ascii="Times New Roman" w:eastAsia="Calibri" w:hAnsi="Times New Roman"/>
          <w:b w:val="0"/>
          <w:bCs/>
          <w:i/>
          <w:iCs/>
          <w:snapToGrid/>
          <w:sz w:val="20"/>
          <w:lang w:val="fr-CA"/>
        </w:rPr>
        <w:t xml:space="preserve"> réponde à toutes les conditions d’admissibilité* du CAFMC en ce qui a trait à l’agrément initial et continu. </w:t>
      </w:r>
    </w:p>
    <w:p w14:paraId="544B2DB4" w14:textId="77777777" w:rsidR="004352AB" w:rsidRDefault="004352AB" w:rsidP="004352AB">
      <w:pPr>
        <w:pStyle w:val="NoSpacing"/>
        <w:ind w:left="900" w:hanging="900"/>
        <w:rPr>
          <w:rFonts w:ascii="Times New Roman" w:hAnsi="Times New Roman"/>
          <w:lang w:val="fr-CA"/>
        </w:rPr>
      </w:pPr>
    </w:p>
    <w:p w14:paraId="1B1B4834" w14:textId="6E860AB9"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1.6-1</w:t>
      </w:r>
    </w:p>
    <w:p w14:paraId="00ADA95E" w14:textId="77777777" w:rsidR="00900ECB" w:rsidRPr="00B5381B" w:rsidRDefault="00900ECB" w:rsidP="00900ECB">
      <w:pPr>
        <w:pStyle w:val="NoSpacing"/>
        <w:ind w:left="360"/>
        <w:rPr>
          <w:rFonts w:ascii="Times New Roman" w:eastAsiaTheme="minorHAnsi" w:hAnsi="Times New Roman"/>
          <w:bCs/>
          <w:snapToGrid/>
          <w:lang w:val="fr-CA"/>
        </w:rPr>
      </w:pPr>
    </w:p>
    <w:p w14:paraId="214730A6" w14:textId="77777777" w:rsidR="00900ECB" w:rsidRPr="00B5381B" w:rsidRDefault="00900ECB" w:rsidP="00900ECB">
      <w:pPr>
        <w:pStyle w:val="NoSpacing"/>
        <w:ind w:left="360"/>
        <w:rPr>
          <w:rFonts w:ascii="Times New Roman" w:eastAsiaTheme="minorHAnsi" w:hAnsi="Times New Roman"/>
          <w:bCs/>
          <w:snapToGrid/>
          <w:lang w:val="fr-CA"/>
        </w:rPr>
      </w:pPr>
    </w:p>
    <w:p w14:paraId="43221E4E" w14:textId="77777777" w:rsidR="00900ECB" w:rsidRPr="00B5381B" w:rsidRDefault="00900ECB" w:rsidP="00900ECB">
      <w:pPr>
        <w:pStyle w:val="NoSpacing"/>
        <w:ind w:left="360"/>
        <w:rPr>
          <w:rFonts w:ascii="Times New Roman" w:eastAsiaTheme="minorHAnsi" w:hAnsi="Times New Roman"/>
          <w:bCs/>
          <w:snapToGrid/>
          <w:lang w:val="fr-CA"/>
        </w:rPr>
      </w:pPr>
    </w:p>
    <w:p w14:paraId="0EF17F0D" w14:textId="77777777" w:rsidR="00900ECB" w:rsidRPr="00B5381B" w:rsidRDefault="00900ECB" w:rsidP="00900ECB">
      <w:pPr>
        <w:pStyle w:val="NoSpacing"/>
        <w:ind w:left="360"/>
        <w:rPr>
          <w:rFonts w:ascii="Times New Roman" w:eastAsiaTheme="minorHAnsi" w:hAnsi="Times New Roman"/>
          <w:bCs/>
          <w:snapToGrid/>
          <w:lang w:val="fr-CA"/>
        </w:rPr>
      </w:pPr>
    </w:p>
    <w:p w14:paraId="61A3D64F" w14:textId="77777777" w:rsidR="00900ECB" w:rsidRPr="00B5381B" w:rsidRDefault="00900ECB" w:rsidP="00900ECB">
      <w:pPr>
        <w:pStyle w:val="NoSpacing"/>
        <w:ind w:left="360"/>
        <w:rPr>
          <w:rFonts w:ascii="Times New Roman" w:eastAsiaTheme="minorHAnsi" w:hAnsi="Times New Roman"/>
          <w:bCs/>
          <w:snapToGrid/>
          <w:lang w:val="fr-CA"/>
        </w:rPr>
      </w:pPr>
    </w:p>
    <w:p w14:paraId="65618491" w14:textId="77777777" w:rsidR="00900ECB" w:rsidRPr="00B5381B" w:rsidRDefault="00900ECB" w:rsidP="00900ECB">
      <w:pPr>
        <w:pStyle w:val="NoSpacing"/>
        <w:ind w:left="360"/>
        <w:rPr>
          <w:rFonts w:ascii="Times New Roman" w:eastAsiaTheme="minorHAnsi" w:hAnsi="Times New Roman"/>
          <w:bCs/>
          <w:snapToGrid/>
          <w:lang w:val="fr-CA"/>
        </w:rPr>
      </w:pPr>
    </w:p>
    <w:p w14:paraId="6FF40DAB" w14:textId="77777777" w:rsidR="00BC3D90" w:rsidRPr="009F5886" w:rsidRDefault="00BC3D90" w:rsidP="00BC3D90">
      <w:pPr>
        <w:ind w:left="851" w:hanging="851"/>
        <w:rPr>
          <w:rFonts w:ascii="Times New Roman" w:hAnsi="Times New Roman"/>
          <w:b w:val="0"/>
          <w:bCs/>
          <w:i/>
          <w:iCs/>
          <w:sz w:val="20"/>
          <w:u w:val="single"/>
          <w:lang w:val="fr-CA"/>
        </w:rPr>
      </w:pPr>
      <w:r w:rsidRPr="009F5886">
        <w:rPr>
          <w:rFonts w:ascii="Times New Roman" w:hAnsi="Times New Roman"/>
          <w:i/>
          <w:sz w:val="20"/>
          <w:u w:val="single"/>
          <w:lang w:val="fr-CA"/>
        </w:rPr>
        <w:t>Exigence</w:t>
      </w:r>
      <w:r w:rsidRPr="009F5886">
        <w:rPr>
          <w:rFonts w:ascii="Times New Roman" w:hAnsi="Times New Roman"/>
          <w:bCs/>
          <w:i/>
          <w:iCs/>
          <w:sz w:val="20"/>
          <w:u w:val="single"/>
          <w:lang w:val="fr-CA"/>
        </w:rPr>
        <w:t xml:space="preserve"> 1.6-2</w:t>
      </w:r>
    </w:p>
    <w:p w14:paraId="0BCDE47D" w14:textId="7497A91B" w:rsidR="006031B6" w:rsidRDefault="00284C8D" w:rsidP="00284C8D">
      <w:pPr>
        <w:pStyle w:val="NoSpacing"/>
        <w:rPr>
          <w:rFonts w:ascii="Times New Roman" w:eastAsia="Calibri" w:hAnsi="Times New Roman"/>
          <w:bCs/>
          <w:i/>
          <w:iCs/>
          <w:lang w:val="fr-CA"/>
        </w:rPr>
      </w:pPr>
      <w:r w:rsidRPr="000910D1">
        <w:rPr>
          <w:rFonts w:ascii="Times New Roman" w:eastAsia="Calibri" w:hAnsi="Times New Roman"/>
          <w:bCs/>
          <w:i/>
          <w:iCs/>
          <w:lang w:val="fr-CA"/>
        </w:rPr>
        <w:t xml:space="preserve">La faculté de médecine veille à ce que son programme </w:t>
      </w:r>
      <w:r w:rsidR="00234E82">
        <w:rPr>
          <w:rFonts w:ascii="Times New Roman" w:eastAsia="Calibri" w:hAnsi="Times New Roman"/>
          <w:bCs/>
          <w:i/>
          <w:iCs/>
          <w:lang w:val="fr-CA"/>
        </w:rPr>
        <w:t>d’études</w:t>
      </w:r>
      <w:r w:rsidRPr="000910D1">
        <w:rPr>
          <w:rFonts w:ascii="Times New Roman" w:eastAsia="Calibri" w:hAnsi="Times New Roman"/>
          <w:bCs/>
          <w:i/>
          <w:iCs/>
          <w:lang w:val="fr-CA"/>
        </w:rPr>
        <w:t xml:space="preserve"> médicale</w:t>
      </w:r>
      <w:r w:rsidR="00234E82">
        <w:rPr>
          <w:rFonts w:ascii="Times New Roman" w:eastAsia="Calibri" w:hAnsi="Times New Roman"/>
          <w:bCs/>
          <w:i/>
          <w:iCs/>
          <w:lang w:val="fr-CA"/>
        </w:rPr>
        <w:t>s</w:t>
      </w:r>
      <w:r w:rsidRPr="000910D1">
        <w:rPr>
          <w:rFonts w:ascii="Times New Roman" w:eastAsia="Calibri" w:hAnsi="Times New Roman"/>
          <w:bCs/>
          <w:i/>
          <w:iCs/>
          <w:lang w:val="fr-CA"/>
        </w:rPr>
        <w:t xml:space="preserve"> fasse partie d’une université habilitée par la loi à décerner le diplôme de docteur en médecine, ou y soit affilié</w:t>
      </w:r>
    </w:p>
    <w:p w14:paraId="52602A10" w14:textId="77777777" w:rsidR="00284C8D" w:rsidRPr="00BC3D90" w:rsidRDefault="00284C8D" w:rsidP="00284C8D">
      <w:pPr>
        <w:pStyle w:val="NoSpacing"/>
        <w:rPr>
          <w:rFonts w:ascii="Times New Roman" w:hAnsi="Times New Roman"/>
          <w:lang w:val="fr-CA"/>
        </w:rPr>
      </w:pPr>
    </w:p>
    <w:p w14:paraId="3CDE535F" w14:textId="34711A2D" w:rsidR="00900ECB" w:rsidRPr="00B5381B" w:rsidRDefault="0065686F" w:rsidP="00900ECB">
      <w:pPr>
        <w:pStyle w:val="NoSpacing"/>
        <w:ind w:left="360"/>
        <w:rPr>
          <w:rFonts w:ascii="Times New Roman" w:hAnsi="Times New Roman"/>
          <w:b/>
          <w:color w:val="0000CC"/>
          <w:u w:val="single"/>
          <w:lang w:val="fr-CA"/>
        </w:rPr>
      </w:pPr>
      <w:r>
        <w:rPr>
          <w:rFonts w:ascii="Times New Roman" w:hAnsi="Times New Roman"/>
          <w:b/>
          <w:color w:val="0000CC"/>
          <w:u w:val="single"/>
          <w:lang w:val="fr-CA"/>
        </w:rPr>
        <w:t>Analyse des preuves à l’appui de l’exigence</w:t>
      </w:r>
      <w:r w:rsidRPr="00B5381B">
        <w:rPr>
          <w:rFonts w:ascii="Times New Roman" w:hAnsi="Times New Roman"/>
          <w:b/>
          <w:color w:val="0000CC"/>
          <w:u w:val="single"/>
          <w:lang w:val="fr-CA"/>
        </w:rPr>
        <w:t xml:space="preserve"> </w:t>
      </w:r>
      <w:r w:rsidR="00900ECB" w:rsidRPr="00B5381B">
        <w:rPr>
          <w:rFonts w:ascii="Times New Roman" w:hAnsi="Times New Roman"/>
          <w:b/>
          <w:color w:val="0000CC"/>
          <w:u w:val="single"/>
          <w:lang w:val="fr-CA"/>
        </w:rPr>
        <w:t>1.6-2</w:t>
      </w:r>
    </w:p>
    <w:p w14:paraId="38312AB2" w14:textId="77777777" w:rsidR="00900ECB" w:rsidRPr="00B5381B" w:rsidRDefault="00900ECB" w:rsidP="00900ECB">
      <w:pPr>
        <w:pStyle w:val="NoSpacing"/>
        <w:ind w:left="360"/>
        <w:rPr>
          <w:rFonts w:ascii="Times New Roman" w:eastAsiaTheme="minorHAnsi" w:hAnsi="Times New Roman"/>
          <w:bCs/>
          <w:snapToGrid/>
          <w:lang w:val="fr-CA"/>
        </w:rPr>
      </w:pPr>
    </w:p>
    <w:p w14:paraId="513FB792" w14:textId="77777777" w:rsidR="00900ECB" w:rsidRPr="00B5381B" w:rsidRDefault="00900ECB" w:rsidP="00900ECB">
      <w:pPr>
        <w:pStyle w:val="NoSpacing"/>
        <w:ind w:left="360"/>
        <w:rPr>
          <w:rFonts w:ascii="Times New Roman" w:eastAsiaTheme="minorHAnsi" w:hAnsi="Times New Roman"/>
          <w:bCs/>
          <w:snapToGrid/>
          <w:lang w:val="fr-CA"/>
        </w:rPr>
      </w:pPr>
    </w:p>
    <w:p w14:paraId="14722BC4" w14:textId="77777777" w:rsidR="00900ECB" w:rsidRPr="00B5381B" w:rsidRDefault="00900ECB" w:rsidP="00900ECB">
      <w:pPr>
        <w:pStyle w:val="NoSpacing"/>
        <w:ind w:left="360"/>
        <w:rPr>
          <w:rFonts w:ascii="Times New Roman" w:eastAsiaTheme="minorHAnsi" w:hAnsi="Times New Roman"/>
          <w:bCs/>
          <w:snapToGrid/>
          <w:lang w:val="fr-CA"/>
        </w:rPr>
      </w:pPr>
    </w:p>
    <w:p w14:paraId="7B05BBDE" w14:textId="77777777" w:rsidR="00900ECB" w:rsidRPr="00B5381B" w:rsidRDefault="00900ECB" w:rsidP="00900ECB">
      <w:pPr>
        <w:pStyle w:val="NoSpacing"/>
        <w:ind w:left="360"/>
        <w:rPr>
          <w:rFonts w:ascii="Times New Roman" w:eastAsiaTheme="minorHAnsi" w:hAnsi="Times New Roman"/>
          <w:bCs/>
          <w:snapToGrid/>
          <w:lang w:val="fr-CA"/>
        </w:rPr>
      </w:pPr>
    </w:p>
    <w:p w14:paraId="2605204C" w14:textId="77777777" w:rsidR="00900ECB" w:rsidRPr="00B5381B" w:rsidRDefault="00900ECB" w:rsidP="00900ECB">
      <w:pPr>
        <w:pStyle w:val="NoSpacing"/>
        <w:ind w:left="360"/>
        <w:rPr>
          <w:rFonts w:ascii="Times New Roman" w:eastAsiaTheme="minorHAnsi" w:hAnsi="Times New Roman"/>
          <w:bCs/>
          <w:snapToGrid/>
          <w:lang w:val="fr-CA"/>
        </w:rPr>
      </w:pPr>
    </w:p>
    <w:p w14:paraId="2DB4C5C6" w14:textId="77777777" w:rsidR="00900ECB" w:rsidRPr="00B5381B" w:rsidRDefault="00900ECB" w:rsidP="00900ECB">
      <w:pPr>
        <w:pStyle w:val="NoSpacing"/>
        <w:ind w:left="360"/>
        <w:rPr>
          <w:rFonts w:ascii="Times New Roman" w:eastAsiaTheme="minorHAnsi" w:hAnsi="Times New Roman"/>
          <w:bCs/>
          <w:snapToGrid/>
          <w:lang w:val="fr-CA"/>
        </w:rPr>
      </w:pPr>
    </w:p>
    <w:p w14:paraId="16C345C6" w14:textId="77777777" w:rsidR="00B3099F" w:rsidRPr="00B3099F" w:rsidRDefault="00B3099F" w:rsidP="00B3099F">
      <w:pPr>
        <w:pStyle w:val="NoSpacing"/>
        <w:ind w:left="360"/>
        <w:jc w:val="center"/>
        <w:rPr>
          <w:rFonts w:ascii="Times New Roman" w:hAnsi="Times New Roman"/>
          <w:color w:val="FF0000"/>
          <w:lang w:val="fr-CA"/>
        </w:rPr>
      </w:pPr>
      <w:r w:rsidRPr="00B3099F">
        <w:rPr>
          <w:rFonts w:ascii="Times New Roman" w:hAnsi="Times New Roman"/>
          <w:color w:val="FF0000"/>
          <w:lang w:val="fr-CA"/>
        </w:rPr>
        <w:t>=  =  =  =  =  =  =  =  =  =  =  = =  =  =  =  =  =  =  =  =  =  =  =</w:t>
      </w:r>
    </w:p>
    <w:p w14:paraId="5C588BFA" w14:textId="77777777" w:rsidR="00B3099F" w:rsidRPr="00B3099F" w:rsidRDefault="00B3099F" w:rsidP="00B3099F">
      <w:pPr>
        <w:pStyle w:val="NoSpacing"/>
        <w:ind w:left="360"/>
        <w:jc w:val="center"/>
        <w:rPr>
          <w:rFonts w:ascii="Times New Roman" w:hAnsi="Times New Roman"/>
          <w:color w:val="FF0000"/>
          <w:lang w:val="fr-CA"/>
        </w:rPr>
      </w:pPr>
    </w:p>
    <w:p w14:paraId="4BFEE7DC" w14:textId="77777777" w:rsidR="00B3099F" w:rsidRPr="00B3099F" w:rsidRDefault="00B3099F" w:rsidP="00B3099F">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3099F">
        <w:rPr>
          <w:rFonts w:ascii="Times New Roman" w:hAnsi="Times New Roman"/>
          <w:color w:val="FF0000"/>
          <w:lang w:val="fr-CA"/>
        </w:rPr>
        <w:t>Veuillez supprimer la notation avant de soumettre l’AEFM.</w:t>
      </w:r>
    </w:p>
    <w:p w14:paraId="0D11CE4C" w14:textId="77777777" w:rsidR="00B3099F" w:rsidRPr="00B3099F" w:rsidRDefault="00B3099F" w:rsidP="00B3099F">
      <w:pPr>
        <w:pStyle w:val="NoSpacing"/>
        <w:ind w:left="851" w:hanging="851"/>
        <w:rPr>
          <w:rFonts w:ascii="Times New Roman" w:hAnsi="Times New Roman"/>
          <w:lang w:val="fr-CA"/>
        </w:rPr>
      </w:pPr>
    </w:p>
    <w:p w14:paraId="7F23F83F" w14:textId="7AF39E6C" w:rsidR="00B3099F" w:rsidRPr="00D47D81" w:rsidRDefault="00D47D81" w:rsidP="00B3099F">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21F78366" w14:textId="77777777" w:rsidR="00B3099F" w:rsidRPr="00D47D81" w:rsidRDefault="00B3099F" w:rsidP="00B3099F">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777E5" w14:paraId="2519BDC7" w14:textId="77777777" w:rsidTr="007F57E9">
        <w:tc>
          <w:tcPr>
            <w:tcW w:w="1271" w:type="dxa"/>
          </w:tcPr>
          <w:p w14:paraId="2F7892EF" w14:textId="77777777" w:rsidR="00A777E5" w:rsidRDefault="00A777E5" w:rsidP="00A777E5">
            <w:pPr>
              <w:pStyle w:val="NoSpacing"/>
              <w:rPr>
                <w:rFonts w:ascii="Times New Roman" w:hAnsi="Times New Roman"/>
              </w:rPr>
            </w:pPr>
            <w:r>
              <w:rPr>
                <w:rFonts w:ascii="Times New Roman" w:hAnsi="Times New Roman"/>
              </w:rPr>
              <w:t>Exigence</w:t>
            </w:r>
          </w:p>
        </w:tc>
        <w:tc>
          <w:tcPr>
            <w:tcW w:w="2036" w:type="dxa"/>
          </w:tcPr>
          <w:p w14:paraId="3FA99B1D" w14:textId="5A74B685" w:rsidR="00A777E5" w:rsidRPr="00966D75" w:rsidRDefault="00A777E5" w:rsidP="00A777E5">
            <w:pPr>
              <w:pStyle w:val="NoSpacing"/>
              <w:jc w:val="center"/>
              <w:rPr>
                <w:rFonts w:ascii="Times New Roman" w:hAnsi="Times New Roman"/>
                <w:highlight w:val="yellow"/>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8B07B87" w14:textId="4FEB4456" w:rsidR="00A777E5" w:rsidRPr="00966D75" w:rsidRDefault="00A777E5" w:rsidP="00A777E5">
            <w:pPr>
              <w:pStyle w:val="NoSpacing"/>
              <w:jc w:val="center"/>
              <w:rPr>
                <w:rFonts w:ascii="Times New Roman" w:hAnsi="Times New Roman"/>
                <w:highlight w:val="yellow"/>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557FDBA2" w14:textId="7549A2EF" w:rsidR="00A777E5" w:rsidRPr="00966D75" w:rsidRDefault="00A777E5" w:rsidP="00A777E5">
            <w:pPr>
              <w:pStyle w:val="NoSpacing"/>
              <w:jc w:val="center"/>
              <w:rPr>
                <w:rFonts w:ascii="Times New Roman" w:hAnsi="Times New Roman"/>
                <w:highlight w:val="yellow"/>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B3099F" w14:paraId="1990BA48" w14:textId="77777777" w:rsidTr="007F57E9">
        <w:tc>
          <w:tcPr>
            <w:tcW w:w="1271" w:type="dxa"/>
          </w:tcPr>
          <w:p w14:paraId="679252A8" w14:textId="626A2AE1" w:rsidR="00B3099F" w:rsidRDefault="00B3099F" w:rsidP="00732B18">
            <w:pPr>
              <w:pStyle w:val="NoSpacing"/>
              <w:rPr>
                <w:rFonts w:ascii="Times New Roman" w:hAnsi="Times New Roman"/>
              </w:rPr>
            </w:pPr>
            <w:r>
              <w:rPr>
                <w:rFonts w:ascii="Times New Roman" w:hAnsi="Times New Roman"/>
              </w:rPr>
              <w:t>1.6-1</w:t>
            </w:r>
          </w:p>
        </w:tc>
        <w:tc>
          <w:tcPr>
            <w:tcW w:w="2036" w:type="dxa"/>
          </w:tcPr>
          <w:p w14:paraId="7379EF4A" w14:textId="77777777" w:rsidR="00B3099F" w:rsidRDefault="00B3099F" w:rsidP="00732B18">
            <w:pPr>
              <w:pStyle w:val="NoSpacing"/>
              <w:jc w:val="center"/>
              <w:rPr>
                <w:rFonts w:ascii="Times New Roman" w:hAnsi="Times New Roman"/>
              </w:rPr>
            </w:pPr>
          </w:p>
        </w:tc>
        <w:tc>
          <w:tcPr>
            <w:tcW w:w="2340" w:type="dxa"/>
          </w:tcPr>
          <w:p w14:paraId="27DDD82E" w14:textId="77777777" w:rsidR="00B3099F" w:rsidRDefault="00B3099F" w:rsidP="00732B18">
            <w:pPr>
              <w:pStyle w:val="NoSpacing"/>
              <w:jc w:val="center"/>
              <w:rPr>
                <w:rFonts w:ascii="Times New Roman" w:hAnsi="Times New Roman"/>
              </w:rPr>
            </w:pPr>
          </w:p>
        </w:tc>
        <w:tc>
          <w:tcPr>
            <w:tcW w:w="1350" w:type="dxa"/>
          </w:tcPr>
          <w:p w14:paraId="04BB1E94" w14:textId="77777777" w:rsidR="00B3099F" w:rsidRDefault="00B3099F" w:rsidP="00732B18">
            <w:pPr>
              <w:pStyle w:val="NoSpacing"/>
              <w:jc w:val="center"/>
              <w:rPr>
                <w:rFonts w:ascii="Times New Roman" w:hAnsi="Times New Roman"/>
              </w:rPr>
            </w:pPr>
          </w:p>
        </w:tc>
      </w:tr>
      <w:tr w:rsidR="00B3099F" w14:paraId="17BEBA97" w14:textId="77777777" w:rsidTr="007F57E9">
        <w:tc>
          <w:tcPr>
            <w:tcW w:w="1271" w:type="dxa"/>
          </w:tcPr>
          <w:p w14:paraId="60471D91" w14:textId="665FE7D7" w:rsidR="00B3099F" w:rsidRDefault="00B3099F" w:rsidP="00732B18">
            <w:pPr>
              <w:pStyle w:val="NoSpacing"/>
              <w:rPr>
                <w:rFonts w:ascii="Times New Roman" w:hAnsi="Times New Roman"/>
              </w:rPr>
            </w:pPr>
            <w:r>
              <w:rPr>
                <w:rFonts w:ascii="Times New Roman" w:hAnsi="Times New Roman"/>
              </w:rPr>
              <w:t>1.6-2</w:t>
            </w:r>
          </w:p>
        </w:tc>
        <w:tc>
          <w:tcPr>
            <w:tcW w:w="2036" w:type="dxa"/>
          </w:tcPr>
          <w:p w14:paraId="23463379" w14:textId="77777777" w:rsidR="00B3099F" w:rsidRDefault="00B3099F" w:rsidP="00732B18">
            <w:pPr>
              <w:pStyle w:val="NoSpacing"/>
              <w:jc w:val="center"/>
              <w:rPr>
                <w:rFonts w:ascii="Times New Roman" w:hAnsi="Times New Roman"/>
              </w:rPr>
            </w:pPr>
          </w:p>
        </w:tc>
        <w:tc>
          <w:tcPr>
            <w:tcW w:w="2340" w:type="dxa"/>
          </w:tcPr>
          <w:p w14:paraId="57315CBB" w14:textId="77777777" w:rsidR="00B3099F" w:rsidRDefault="00B3099F" w:rsidP="00732B18">
            <w:pPr>
              <w:pStyle w:val="NoSpacing"/>
              <w:jc w:val="center"/>
              <w:rPr>
                <w:rFonts w:ascii="Times New Roman" w:hAnsi="Times New Roman"/>
              </w:rPr>
            </w:pPr>
          </w:p>
        </w:tc>
        <w:tc>
          <w:tcPr>
            <w:tcW w:w="1350" w:type="dxa"/>
          </w:tcPr>
          <w:p w14:paraId="1BBF5F7B" w14:textId="77777777" w:rsidR="00B3099F" w:rsidRDefault="00B3099F" w:rsidP="00732B18">
            <w:pPr>
              <w:pStyle w:val="NoSpacing"/>
              <w:jc w:val="center"/>
              <w:rPr>
                <w:rFonts w:ascii="Times New Roman" w:hAnsi="Times New Roman"/>
              </w:rPr>
            </w:pPr>
          </w:p>
        </w:tc>
      </w:tr>
    </w:tbl>
    <w:p w14:paraId="3BADD914" w14:textId="77777777" w:rsidR="00B3099F" w:rsidRDefault="00B3099F" w:rsidP="00B3099F">
      <w:pPr>
        <w:pStyle w:val="NoSpacing"/>
        <w:ind w:left="851" w:hanging="851"/>
        <w:rPr>
          <w:rFonts w:ascii="Times New Roman" w:hAnsi="Times New Roman"/>
        </w:rPr>
      </w:pPr>
    </w:p>
    <w:p w14:paraId="00500761" w14:textId="77777777" w:rsidR="007F57E9" w:rsidRDefault="007F57E9" w:rsidP="00B3099F">
      <w:pPr>
        <w:pStyle w:val="NoSpacing"/>
        <w:ind w:left="851" w:hanging="851"/>
        <w:rPr>
          <w:rFonts w:ascii="Times New Roman" w:hAnsi="Times New Roman"/>
        </w:rPr>
      </w:pPr>
    </w:p>
    <w:p w14:paraId="577D3CB2" w14:textId="77777777" w:rsidR="000A5ED2" w:rsidRPr="00603189" w:rsidRDefault="000A5ED2" w:rsidP="000A5ED2">
      <w:pPr>
        <w:pStyle w:val="NoSpacing"/>
        <w:rPr>
          <w:rFonts w:ascii="Times New Roman" w:hAnsi="Times New Roman"/>
          <w:b/>
          <w:lang w:val="fr-CA"/>
        </w:rPr>
      </w:pPr>
      <w:r w:rsidRPr="00603189">
        <w:rPr>
          <w:rFonts w:ascii="Times New Roman" w:hAnsi="Times New Roman"/>
          <w:b/>
          <w:lang w:val="fr-CA"/>
        </w:rPr>
        <w:t>NOTATION GLOBALE DE L’ÉLÉMENT</w:t>
      </w:r>
    </w:p>
    <w:p w14:paraId="62E2F454" w14:textId="77777777" w:rsidR="00B3099F" w:rsidRPr="00586AF9" w:rsidRDefault="00B3099F" w:rsidP="00B3099F">
      <w:pPr>
        <w:pStyle w:val="NoSpacing"/>
        <w:ind w:left="851" w:hanging="851"/>
        <w:rPr>
          <w:rFonts w:ascii="Times New Roman" w:hAnsi="Times New Roman"/>
          <w:lang w:val="fr-CA"/>
        </w:rPr>
      </w:pPr>
    </w:p>
    <w:p w14:paraId="37C41ED8"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712764845"/>
          <w14:checkbox>
            <w14:checked w14:val="0"/>
            <w14:checkedState w14:val="2612" w14:font="MS Gothic"/>
            <w14:uncheckedState w14:val="2610" w14:font="MS Gothic"/>
          </w14:checkbox>
        </w:sdtPr>
        <w:sdtContent>
          <w:r w:rsidR="00B3099F" w:rsidRPr="00586AF9">
            <w:rPr>
              <w:rFonts w:ascii="MS Gothic" w:eastAsia="MS Gothic" w:hAnsi="MS Gothic" w:hint="eastAsia"/>
              <w:lang w:val="fr-CA"/>
            </w:rPr>
            <w:t>☐</w:t>
          </w:r>
        </w:sdtContent>
      </w:sdt>
      <w:r w:rsidR="00B3099F" w:rsidRPr="00586AF9">
        <w:rPr>
          <w:rFonts w:ascii="Times New Roman" w:hAnsi="Times New Roman"/>
          <w:lang w:val="fr-CA"/>
        </w:rPr>
        <w:tab/>
        <w:t>Satisfaisant</w:t>
      </w:r>
    </w:p>
    <w:p w14:paraId="79E0269F" w14:textId="77777777" w:rsidR="00B3099F" w:rsidRPr="00586AF9" w:rsidRDefault="00000000" w:rsidP="00B3099F">
      <w:pPr>
        <w:pStyle w:val="NoSpacing"/>
        <w:ind w:left="1080" w:hanging="360"/>
        <w:rPr>
          <w:rFonts w:ascii="Times New Roman" w:hAnsi="Times New Roman"/>
          <w:lang w:val="fr-CA"/>
        </w:rPr>
      </w:pPr>
      <w:sdt>
        <w:sdtPr>
          <w:rPr>
            <w:rFonts w:ascii="Times New Roman" w:hAnsi="Times New Roman"/>
            <w:lang w:val="fr-CA"/>
          </w:rPr>
          <w:id w:val="-2132537432"/>
          <w14:checkbox>
            <w14:checked w14:val="0"/>
            <w14:checkedState w14:val="2612" w14:font="MS Gothic"/>
            <w14:uncheckedState w14:val="2610" w14:font="MS Gothic"/>
          </w14:checkbox>
        </w:sdtPr>
        <w:sdtContent>
          <w:r w:rsidR="00B3099F" w:rsidRPr="00586AF9">
            <w:rPr>
              <w:rFonts w:ascii="MS Mincho" w:eastAsia="MS Mincho" w:hAnsi="MS Mincho" w:cs="MS Mincho" w:hint="eastAsia"/>
              <w:lang w:val="fr-CA"/>
            </w:rPr>
            <w:t>☐</w:t>
          </w:r>
        </w:sdtContent>
      </w:sdt>
      <w:r w:rsidR="00B3099F" w:rsidRPr="00586AF9">
        <w:rPr>
          <w:rFonts w:ascii="Times New Roman" w:hAnsi="Times New Roman"/>
          <w:lang w:val="fr-CA"/>
        </w:rPr>
        <w:tab/>
        <w:t xml:space="preserve">Satisfaisant, mais nécessitant une surveillance </w:t>
      </w:r>
    </w:p>
    <w:p w14:paraId="2736A005" w14:textId="77777777" w:rsidR="00B3099F" w:rsidRPr="00603189" w:rsidRDefault="00000000" w:rsidP="00B3099F">
      <w:pPr>
        <w:pStyle w:val="NoSpacing"/>
        <w:ind w:left="1080" w:hanging="360"/>
        <w:rPr>
          <w:rFonts w:ascii="Times New Roman" w:hAnsi="Times New Roman"/>
          <w:b/>
          <w:lang w:val="fr-CA"/>
        </w:rPr>
      </w:pPr>
      <w:sdt>
        <w:sdtPr>
          <w:rPr>
            <w:rFonts w:ascii="Times New Roman" w:hAnsi="Times New Roman"/>
            <w:lang w:val="fr-CA"/>
          </w:rPr>
          <w:id w:val="-37830184"/>
          <w14:checkbox>
            <w14:checked w14:val="0"/>
            <w14:checkedState w14:val="2612" w14:font="MS Gothic"/>
            <w14:uncheckedState w14:val="2610" w14:font="MS Gothic"/>
          </w14:checkbox>
        </w:sdtPr>
        <w:sdtContent>
          <w:r w:rsidR="00B3099F" w:rsidRPr="00603189">
            <w:rPr>
              <w:rFonts w:ascii="MS Gothic" w:eastAsia="MS Gothic" w:hAnsi="MS Gothic" w:hint="eastAsia"/>
              <w:lang w:val="fr-CA"/>
            </w:rPr>
            <w:t>☐</w:t>
          </w:r>
        </w:sdtContent>
      </w:sdt>
      <w:r w:rsidR="00B3099F" w:rsidRPr="00603189">
        <w:rPr>
          <w:rFonts w:ascii="Times New Roman" w:hAnsi="Times New Roman"/>
          <w:lang w:val="fr-CA"/>
        </w:rPr>
        <w:tab/>
        <w:t>Insatisfaisant</w:t>
      </w:r>
    </w:p>
    <w:p w14:paraId="75A595D6" w14:textId="77777777" w:rsidR="00B3099F" w:rsidRPr="00603189" w:rsidRDefault="00B3099F" w:rsidP="00B3099F">
      <w:pPr>
        <w:pStyle w:val="NoSpacing"/>
        <w:ind w:left="851" w:hanging="851"/>
        <w:rPr>
          <w:rFonts w:ascii="Times New Roman" w:hAnsi="Times New Roman"/>
          <w:lang w:val="fr-CA"/>
        </w:rPr>
      </w:pPr>
    </w:p>
    <w:p w14:paraId="6C723185" w14:textId="77777777" w:rsidR="00B3099F" w:rsidRPr="00603189" w:rsidRDefault="00B3099F" w:rsidP="00B3099F">
      <w:pPr>
        <w:pStyle w:val="NoSpacing"/>
        <w:ind w:left="900" w:hanging="900"/>
        <w:rPr>
          <w:rFonts w:ascii="Times New Roman" w:hAnsi="Times New Roman"/>
          <w:bCs/>
          <w:lang w:val="fr-CA"/>
        </w:rPr>
      </w:pPr>
    </w:p>
    <w:p w14:paraId="586F5B08" w14:textId="77777777" w:rsidR="00B3099F" w:rsidRPr="00603189" w:rsidRDefault="00B3099F" w:rsidP="00B3099F">
      <w:pPr>
        <w:rPr>
          <w:rFonts w:ascii="Times New Roman" w:hAnsi="Times New Roman"/>
          <w:bCs/>
          <w:i/>
          <w:iCs/>
          <w:sz w:val="20"/>
          <w:lang w:val="fr-CA"/>
        </w:rPr>
      </w:pPr>
      <w:r w:rsidRPr="00603189">
        <w:rPr>
          <w:rFonts w:ascii="Times New Roman" w:hAnsi="Times New Roman"/>
          <w:sz w:val="20"/>
          <w:lang w:val="fr-CA"/>
        </w:rPr>
        <w:t>RECOMMANDATIONS EN MATIÈRE D’AMÉLIORATION DE LA QUALITÉ POUR CET ÉLÉMENT (OPTIONNEL) :</w:t>
      </w:r>
    </w:p>
    <w:p w14:paraId="4304366B" w14:textId="77777777" w:rsidR="00B3099F" w:rsidRPr="00603189" w:rsidRDefault="00B3099F" w:rsidP="00B3099F">
      <w:pPr>
        <w:pStyle w:val="NoSpacing"/>
        <w:rPr>
          <w:rFonts w:ascii="Times New Roman" w:hAnsi="Times New Roman"/>
          <w:lang w:val="fr-CA"/>
        </w:rPr>
      </w:pPr>
    </w:p>
    <w:sectPr w:rsidR="00B3099F" w:rsidRPr="0060318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E002B" w14:textId="77777777" w:rsidR="00005705" w:rsidRDefault="00005705" w:rsidP="00F71A20">
      <w:r>
        <w:separator/>
      </w:r>
    </w:p>
  </w:endnote>
  <w:endnote w:type="continuationSeparator" w:id="0">
    <w:p w14:paraId="5D636FA6" w14:textId="77777777" w:rsidR="00005705" w:rsidRDefault="00005705" w:rsidP="00F71A20">
      <w:r>
        <w:continuationSeparator/>
      </w:r>
    </w:p>
  </w:endnote>
  <w:endnote w:type="continuationNotice" w:id="1">
    <w:p w14:paraId="1E1D597A" w14:textId="77777777" w:rsidR="00005705" w:rsidRDefault="000057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i/>
        <w:iCs/>
        <w:sz w:val="18"/>
        <w:szCs w:val="18"/>
      </w:rPr>
      <w:id w:val="-247666517"/>
      <w:docPartObj>
        <w:docPartGallery w:val="Page Numbers (Bottom of Page)"/>
        <w:docPartUnique/>
      </w:docPartObj>
    </w:sdtPr>
    <w:sdtEndPr>
      <w:rPr>
        <w:b w:val="0"/>
      </w:rPr>
    </w:sdtEndPr>
    <w:sdtContent>
      <w:sdt>
        <w:sdtPr>
          <w:rPr>
            <w:rFonts w:ascii="Times New Roman" w:hAnsi="Times New Roman"/>
            <w:b w:val="0"/>
            <w:i/>
            <w:iCs/>
            <w:sz w:val="18"/>
            <w:szCs w:val="18"/>
          </w:rPr>
          <w:id w:val="860082579"/>
          <w:docPartObj>
            <w:docPartGallery w:val="Page Numbers (Top of Page)"/>
            <w:docPartUnique/>
          </w:docPartObj>
        </w:sdtPr>
        <w:sdtContent>
          <w:p w14:paraId="044D42DC" w14:textId="747FAFF0" w:rsidR="000D2322" w:rsidRPr="007E2D23" w:rsidRDefault="004D6A1D">
            <w:pPr>
              <w:pStyle w:val="Footer"/>
              <w:jc w:val="right"/>
              <w:rPr>
                <w:rFonts w:ascii="Times New Roman" w:hAnsi="Times New Roman"/>
                <w:b w:val="0"/>
                <w:i/>
                <w:sz w:val="18"/>
                <w:szCs w:val="18"/>
                <w:lang w:val="fr-CA"/>
              </w:rPr>
            </w:pPr>
            <w:r w:rsidRPr="004D6A1D">
              <w:rPr>
                <w:rFonts w:ascii="Times New Roman" w:hAnsi="Times New Roman"/>
                <w:b w:val="0"/>
                <w:i/>
                <w:sz w:val="18"/>
                <w:szCs w:val="18"/>
                <w:lang w:val="fr-CA"/>
              </w:rPr>
              <w:t>A</w:t>
            </w:r>
            <w:r>
              <w:rPr>
                <w:rFonts w:ascii="Times New Roman" w:hAnsi="Times New Roman"/>
                <w:b w:val="0"/>
                <w:i/>
                <w:sz w:val="18"/>
                <w:szCs w:val="18"/>
                <w:lang w:val="fr-CA"/>
              </w:rPr>
              <w:t xml:space="preserve">EFM </w:t>
            </w:r>
            <w:r w:rsidR="00C635E2">
              <w:rPr>
                <w:rFonts w:ascii="Times New Roman" w:hAnsi="Times New Roman"/>
                <w:b w:val="0"/>
                <w:i/>
                <w:sz w:val="18"/>
                <w:szCs w:val="18"/>
                <w:lang w:val="fr-CA"/>
              </w:rPr>
              <w:t xml:space="preserve">- </w:t>
            </w:r>
            <w:r w:rsidR="000D2322" w:rsidRPr="007E2D23">
              <w:rPr>
                <w:rFonts w:ascii="Times New Roman" w:hAnsi="Times New Roman"/>
                <w:b w:val="0"/>
                <w:i/>
                <w:sz w:val="18"/>
                <w:szCs w:val="18"/>
                <w:lang w:val="fr-CA"/>
              </w:rPr>
              <w:t>Norme 1 –</w:t>
            </w:r>
            <w:r w:rsidR="00C635E2">
              <w:rPr>
                <w:rFonts w:ascii="Times New Roman" w:hAnsi="Times New Roman"/>
                <w:b w:val="0"/>
                <w:i/>
                <w:sz w:val="18"/>
                <w:szCs w:val="18"/>
                <w:lang w:val="fr-CA"/>
              </w:rPr>
              <w:t xml:space="preserve"> </w:t>
            </w:r>
            <w:r w:rsidR="000D2322">
              <w:rPr>
                <w:rFonts w:ascii="Times New Roman" w:hAnsi="Times New Roman"/>
                <w:b w:val="0"/>
                <w:i/>
                <w:sz w:val="18"/>
                <w:szCs w:val="18"/>
                <w:lang w:val="fr-CA"/>
              </w:rPr>
              <w:t>F</w:t>
            </w:r>
            <w:r w:rsidR="000D2322" w:rsidRPr="007E2D23">
              <w:rPr>
                <w:rFonts w:ascii="Times New Roman" w:hAnsi="Times New Roman"/>
                <w:b w:val="0"/>
                <w:i/>
                <w:sz w:val="18"/>
                <w:szCs w:val="18"/>
                <w:lang w:val="fr-CA"/>
              </w:rPr>
              <w:t xml:space="preserve">ormulaires d’évaluation (AU </w:t>
            </w:r>
            <w:r w:rsidR="00732B18">
              <w:rPr>
                <w:rFonts w:ascii="Times New Roman" w:hAnsi="Times New Roman"/>
                <w:b w:val="0"/>
                <w:i/>
                <w:sz w:val="18"/>
                <w:szCs w:val="18"/>
                <w:lang w:val="fr-CA"/>
              </w:rPr>
              <w:t>202</w:t>
            </w:r>
            <w:r w:rsidR="007336F3">
              <w:rPr>
                <w:rFonts w:ascii="Times New Roman" w:hAnsi="Times New Roman"/>
                <w:b w:val="0"/>
                <w:i/>
                <w:sz w:val="18"/>
                <w:szCs w:val="18"/>
                <w:lang w:val="fr-CA"/>
              </w:rPr>
              <w:t>7</w:t>
            </w:r>
            <w:r w:rsidR="00732B18">
              <w:rPr>
                <w:rFonts w:ascii="Times New Roman" w:hAnsi="Times New Roman"/>
                <w:b w:val="0"/>
                <w:i/>
                <w:sz w:val="18"/>
                <w:szCs w:val="18"/>
                <w:lang w:val="fr-CA"/>
              </w:rPr>
              <w:t>-202</w:t>
            </w:r>
            <w:r w:rsidR="007336F3">
              <w:rPr>
                <w:rFonts w:ascii="Times New Roman" w:hAnsi="Times New Roman"/>
                <w:b w:val="0"/>
                <w:i/>
                <w:sz w:val="18"/>
                <w:szCs w:val="18"/>
                <w:lang w:val="fr-CA"/>
              </w:rPr>
              <w:t>8</w:t>
            </w:r>
            <w:r w:rsidR="000D2322" w:rsidRPr="007E2D23">
              <w:rPr>
                <w:rFonts w:ascii="Times New Roman" w:hAnsi="Times New Roman"/>
                <w:b w:val="0"/>
                <w:i/>
                <w:sz w:val="18"/>
                <w:szCs w:val="18"/>
                <w:lang w:val="fr-CA"/>
              </w:rPr>
              <w:t>)</w:t>
            </w:r>
            <w:r w:rsidR="000D2322" w:rsidRPr="007E2D23">
              <w:rPr>
                <w:rFonts w:ascii="Times New Roman" w:hAnsi="Times New Roman"/>
                <w:b w:val="0"/>
                <w:i/>
                <w:sz w:val="18"/>
                <w:szCs w:val="18"/>
                <w:lang w:val="fr-CA"/>
              </w:rPr>
              <w:tab/>
            </w:r>
            <w:r w:rsidR="000D2322">
              <w:rPr>
                <w:rFonts w:ascii="Times New Roman" w:hAnsi="Times New Roman"/>
                <w:b w:val="0"/>
                <w:i/>
                <w:sz w:val="18"/>
                <w:szCs w:val="18"/>
                <w:lang w:val="fr-CA"/>
              </w:rPr>
              <w:tab/>
            </w:r>
            <w:r w:rsidR="000D2322" w:rsidRPr="007E2D23">
              <w:rPr>
                <w:rFonts w:ascii="Times New Roman" w:hAnsi="Times New Roman"/>
                <w:b w:val="0"/>
                <w:i/>
                <w:sz w:val="18"/>
                <w:szCs w:val="18"/>
                <w:lang w:val="fr-CA"/>
              </w:rPr>
              <w:t xml:space="preserve"> Page </w:t>
            </w:r>
            <w:r w:rsidR="000D2322" w:rsidRPr="007E2D23">
              <w:rPr>
                <w:rFonts w:ascii="Times New Roman" w:hAnsi="Times New Roman"/>
                <w:b w:val="0"/>
                <w:bCs/>
                <w:i/>
                <w:sz w:val="18"/>
                <w:szCs w:val="18"/>
              </w:rPr>
              <w:fldChar w:fldCharType="begin"/>
            </w:r>
            <w:r w:rsidR="000D2322" w:rsidRPr="007E2D23">
              <w:rPr>
                <w:rFonts w:ascii="Times New Roman" w:hAnsi="Times New Roman"/>
                <w:b w:val="0"/>
                <w:bCs/>
                <w:i/>
                <w:sz w:val="18"/>
                <w:szCs w:val="18"/>
                <w:lang w:val="fr-CA"/>
              </w:rPr>
              <w:instrText xml:space="preserve"> PAGE </w:instrText>
            </w:r>
            <w:r w:rsidR="000D2322" w:rsidRPr="007E2D23">
              <w:rPr>
                <w:rFonts w:ascii="Times New Roman" w:hAnsi="Times New Roman"/>
                <w:b w:val="0"/>
                <w:bCs/>
                <w:i/>
                <w:sz w:val="18"/>
                <w:szCs w:val="18"/>
              </w:rPr>
              <w:fldChar w:fldCharType="separate"/>
            </w:r>
            <w:r w:rsidR="00290E34">
              <w:rPr>
                <w:rFonts w:ascii="Times New Roman" w:hAnsi="Times New Roman"/>
                <w:b w:val="0"/>
                <w:bCs/>
                <w:i/>
                <w:noProof/>
                <w:sz w:val="18"/>
                <w:szCs w:val="18"/>
                <w:lang w:val="fr-CA"/>
              </w:rPr>
              <w:t>11</w:t>
            </w:r>
            <w:r w:rsidR="000D2322" w:rsidRPr="007E2D23">
              <w:rPr>
                <w:rFonts w:ascii="Times New Roman" w:hAnsi="Times New Roman"/>
                <w:b w:val="0"/>
                <w:bCs/>
                <w:i/>
                <w:sz w:val="18"/>
                <w:szCs w:val="18"/>
              </w:rPr>
              <w:fldChar w:fldCharType="end"/>
            </w:r>
            <w:r w:rsidR="000D2322" w:rsidRPr="007E2D23">
              <w:rPr>
                <w:rFonts w:ascii="Times New Roman" w:hAnsi="Times New Roman"/>
                <w:b w:val="0"/>
                <w:i/>
                <w:sz w:val="18"/>
                <w:szCs w:val="18"/>
                <w:lang w:val="fr-CA"/>
              </w:rPr>
              <w:t xml:space="preserve"> de </w:t>
            </w:r>
            <w:r w:rsidR="000D2322" w:rsidRPr="007E2D23">
              <w:rPr>
                <w:rFonts w:ascii="Times New Roman" w:hAnsi="Times New Roman"/>
                <w:b w:val="0"/>
                <w:bCs/>
                <w:i/>
                <w:sz w:val="18"/>
                <w:szCs w:val="18"/>
              </w:rPr>
              <w:fldChar w:fldCharType="begin"/>
            </w:r>
            <w:r w:rsidR="000D2322" w:rsidRPr="007E2D23">
              <w:rPr>
                <w:rFonts w:ascii="Times New Roman" w:hAnsi="Times New Roman"/>
                <w:b w:val="0"/>
                <w:bCs/>
                <w:i/>
                <w:sz w:val="18"/>
                <w:szCs w:val="18"/>
                <w:lang w:val="fr-CA"/>
              </w:rPr>
              <w:instrText xml:space="preserve"> NUMPAGES  </w:instrText>
            </w:r>
            <w:r w:rsidR="000D2322" w:rsidRPr="007E2D23">
              <w:rPr>
                <w:rFonts w:ascii="Times New Roman" w:hAnsi="Times New Roman"/>
                <w:b w:val="0"/>
                <w:bCs/>
                <w:i/>
                <w:sz w:val="18"/>
                <w:szCs w:val="18"/>
              </w:rPr>
              <w:fldChar w:fldCharType="separate"/>
            </w:r>
            <w:r w:rsidR="00290E34">
              <w:rPr>
                <w:rFonts w:ascii="Times New Roman" w:hAnsi="Times New Roman"/>
                <w:b w:val="0"/>
                <w:bCs/>
                <w:i/>
                <w:noProof/>
                <w:sz w:val="18"/>
                <w:szCs w:val="18"/>
                <w:lang w:val="fr-CA"/>
              </w:rPr>
              <w:t>15</w:t>
            </w:r>
            <w:r w:rsidR="000D2322" w:rsidRPr="007E2D23">
              <w:rPr>
                <w:rFonts w:ascii="Times New Roman" w:hAnsi="Times New Roman"/>
                <w:b w:val="0"/>
                <w:bCs/>
                <w:i/>
                <w:sz w:val="18"/>
                <w:szCs w:val="18"/>
              </w:rPr>
              <w:fldChar w:fldCharType="end"/>
            </w:r>
          </w:p>
        </w:sdtContent>
      </w:sdt>
    </w:sdtContent>
  </w:sdt>
  <w:p w14:paraId="230AA0AE" w14:textId="77777777" w:rsidR="000D2322" w:rsidRPr="00A14BDD" w:rsidRDefault="000D2322">
    <w:pPr>
      <w:pStyle w:val="Footer"/>
      <w:rPr>
        <w:b w:val="0"/>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22866" w14:textId="77777777" w:rsidR="00005705" w:rsidRDefault="00005705" w:rsidP="00F71A20">
      <w:r>
        <w:separator/>
      </w:r>
    </w:p>
  </w:footnote>
  <w:footnote w:type="continuationSeparator" w:id="0">
    <w:p w14:paraId="2D0B39D1" w14:textId="77777777" w:rsidR="00005705" w:rsidRDefault="00005705" w:rsidP="00F71A20">
      <w:r>
        <w:continuationSeparator/>
      </w:r>
    </w:p>
  </w:footnote>
  <w:footnote w:type="continuationNotice" w:id="1">
    <w:p w14:paraId="32FBB93A" w14:textId="77777777" w:rsidR="00005705" w:rsidRDefault="00005705"/>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CBB1F40"/>
    <w:multiLevelType w:val="hybridMultilevel"/>
    <w:tmpl w:val="B37C287A"/>
    <w:lvl w:ilvl="0" w:tplc="5B1E172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CCE7460"/>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3D8E1F08"/>
    <w:multiLevelType w:val="hybridMultilevel"/>
    <w:tmpl w:val="932EB390"/>
    <w:lvl w:ilvl="0" w:tplc="49106524">
      <w:start w:val="1"/>
      <w:numFmt w:val="lowerLetter"/>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4" w15:restartNumberingAfterBreak="0">
    <w:nsid w:val="3F235E7E"/>
    <w:multiLevelType w:val="hybridMultilevel"/>
    <w:tmpl w:val="E098E4F8"/>
    <w:lvl w:ilvl="0" w:tplc="40B0044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3FF14F5F"/>
    <w:multiLevelType w:val="hybridMultilevel"/>
    <w:tmpl w:val="03DC6830"/>
    <w:lvl w:ilvl="0" w:tplc="9120F13A">
      <w:start w:val="1"/>
      <w:numFmt w:val="bullet"/>
      <w:lvlText w:val="-"/>
      <w:lvlJc w:val="left"/>
      <w:pPr>
        <w:ind w:left="720" w:hanging="360"/>
      </w:pPr>
      <w:rPr>
        <w:rFonts w:ascii="Segoe UI" w:eastAsia="Times New Roman" w:hAnsi="Segoe UI" w:cs="Segoe U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5012143E"/>
    <w:multiLevelType w:val="hybridMultilevel"/>
    <w:tmpl w:val="A5F2BBE8"/>
    <w:lvl w:ilvl="0" w:tplc="514885D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53936ED5"/>
    <w:multiLevelType w:val="hybridMultilevel"/>
    <w:tmpl w:val="19120964"/>
    <w:lvl w:ilvl="0" w:tplc="B34C198A">
      <w:start w:val="1"/>
      <w:numFmt w:val="bullet"/>
      <w:lvlText w:val="-"/>
      <w:lvlJc w:val="left"/>
      <w:pPr>
        <w:ind w:left="720" w:hanging="360"/>
      </w:pPr>
      <w:rPr>
        <w:rFonts w:ascii="Segoe UI" w:eastAsiaTheme="minorHAnsi" w:hAnsi="Segoe UI" w:cs="Segoe UI" w:hint="default"/>
        <w:i w:val="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40877BB"/>
    <w:multiLevelType w:val="hybridMultilevel"/>
    <w:tmpl w:val="46FED11E"/>
    <w:lvl w:ilvl="0" w:tplc="103AD4A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5978234D"/>
    <w:multiLevelType w:val="hybridMultilevel"/>
    <w:tmpl w:val="EC8A1240"/>
    <w:lvl w:ilvl="0" w:tplc="6AFA6400">
      <w:start w:val="1"/>
      <w:numFmt w:val="lowerLetter"/>
      <w:lvlText w:val="%1)"/>
      <w:lvlJc w:val="left"/>
      <w:pPr>
        <w:ind w:left="1778" w:hanging="360"/>
      </w:pPr>
      <w:rPr>
        <w:rFonts w:hint="default"/>
      </w:rPr>
    </w:lvl>
    <w:lvl w:ilvl="1" w:tplc="10090019" w:tentative="1">
      <w:start w:val="1"/>
      <w:numFmt w:val="lowerLetter"/>
      <w:lvlText w:val="%2."/>
      <w:lvlJc w:val="left"/>
      <w:pPr>
        <w:ind w:left="2498" w:hanging="360"/>
      </w:pPr>
    </w:lvl>
    <w:lvl w:ilvl="2" w:tplc="1009001B" w:tentative="1">
      <w:start w:val="1"/>
      <w:numFmt w:val="lowerRoman"/>
      <w:lvlText w:val="%3."/>
      <w:lvlJc w:val="right"/>
      <w:pPr>
        <w:ind w:left="3218" w:hanging="180"/>
      </w:pPr>
    </w:lvl>
    <w:lvl w:ilvl="3" w:tplc="1009000F" w:tentative="1">
      <w:start w:val="1"/>
      <w:numFmt w:val="decimal"/>
      <w:lvlText w:val="%4."/>
      <w:lvlJc w:val="left"/>
      <w:pPr>
        <w:ind w:left="3938" w:hanging="360"/>
      </w:pPr>
    </w:lvl>
    <w:lvl w:ilvl="4" w:tplc="10090019" w:tentative="1">
      <w:start w:val="1"/>
      <w:numFmt w:val="lowerLetter"/>
      <w:lvlText w:val="%5."/>
      <w:lvlJc w:val="left"/>
      <w:pPr>
        <w:ind w:left="4658" w:hanging="360"/>
      </w:pPr>
    </w:lvl>
    <w:lvl w:ilvl="5" w:tplc="1009001B" w:tentative="1">
      <w:start w:val="1"/>
      <w:numFmt w:val="lowerRoman"/>
      <w:lvlText w:val="%6."/>
      <w:lvlJc w:val="right"/>
      <w:pPr>
        <w:ind w:left="5378" w:hanging="180"/>
      </w:pPr>
    </w:lvl>
    <w:lvl w:ilvl="6" w:tplc="1009000F" w:tentative="1">
      <w:start w:val="1"/>
      <w:numFmt w:val="decimal"/>
      <w:lvlText w:val="%7."/>
      <w:lvlJc w:val="left"/>
      <w:pPr>
        <w:ind w:left="6098" w:hanging="360"/>
      </w:pPr>
    </w:lvl>
    <w:lvl w:ilvl="7" w:tplc="10090019" w:tentative="1">
      <w:start w:val="1"/>
      <w:numFmt w:val="lowerLetter"/>
      <w:lvlText w:val="%8."/>
      <w:lvlJc w:val="left"/>
      <w:pPr>
        <w:ind w:left="6818" w:hanging="360"/>
      </w:pPr>
    </w:lvl>
    <w:lvl w:ilvl="8" w:tplc="1009001B" w:tentative="1">
      <w:start w:val="1"/>
      <w:numFmt w:val="lowerRoman"/>
      <w:lvlText w:val="%9."/>
      <w:lvlJc w:val="right"/>
      <w:pPr>
        <w:ind w:left="7538" w:hanging="180"/>
      </w:pPr>
    </w:lvl>
  </w:abstractNum>
  <w:abstractNum w:abstractNumId="12" w15:restartNumberingAfterBreak="0">
    <w:nsid w:val="5D2103A4"/>
    <w:multiLevelType w:val="hybridMultilevel"/>
    <w:tmpl w:val="97FC4284"/>
    <w:lvl w:ilvl="0" w:tplc="B1429E5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5EC31693"/>
    <w:multiLevelType w:val="hybridMultilevel"/>
    <w:tmpl w:val="82BCD978"/>
    <w:lvl w:ilvl="0" w:tplc="69A6941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1EB2FDE"/>
    <w:multiLevelType w:val="hybridMultilevel"/>
    <w:tmpl w:val="D7545526"/>
    <w:lvl w:ilvl="0" w:tplc="FBD264AC">
      <w:start w:val="1"/>
      <w:numFmt w:val="lowerLetter"/>
      <w:lvlText w:val="%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28547DB"/>
    <w:multiLevelType w:val="multilevel"/>
    <w:tmpl w:val="C60C47B6"/>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6943766D"/>
    <w:multiLevelType w:val="hybridMultilevel"/>
    <w:tmpl w:val="0FB26AFE"/>
    <w:lvl w:ilvl="0" w:tplc="F4E812DE">
      <w:start w:val="1"/>
      <w:numFmt w:val="lowerLetter"/>
      <w:lvlText w:val="%1)"/>
      <w:lvlJc w:val="left"/>
      <w:pPr>
        <w:ind w:left="1069" w:hanging="360"/>
      </w:pPr>
      <w:rPr>
        <w:rFonts w:hint="default"/>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17" w15:restartNumberingAfterBreak="0">
    <w:nsid w:val="6A3136D1"/>
    <w:multiLevelType w:val="hybridMultilevel"/>
    <w:tmpl w:val="BFCEE95E"/>
    <w:lvl w:ilvl="0" w:tplc="37565C16">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9" w15:restartNumberingAfterBreak="0">
    <w:nsid w:val="6E807E18"/>
    <w:multiLevelType w:val="hybridMultilevel"/>
    <w:tmpl w:val="248428A4"/>
    <w:lvl w:ilvl="0" w:tplc="5E9CFD8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num w:numId="1" w16cid:durableId="608242934">
    <w:abstractNumId w:val="15"/>
  </w:num>
  <w:num w:numId="2" w16cid:durableId="1631587620">
    <w:abstractNumId w:val="2"/>
  </w:num>
  <w:num w:numId="3" w16cid:durableId="768089838">
    <w:abstractNumId w:val="4"/>
  </w:num>
  <w:num w:numId="4" w16cid:durableId="2144418863">
    <w:abstractNumId w:val="3"/>
  </w:num>
  <w:num w:numId="5" w16cid:durableId="767309260">
    <w:abstractNumId w:val="0"/>
  </w:num>
  <w:num w:numId="6" w16cid:durableId="1673290685">
    <w:abstractNumId w:val="16"/>
  </w:num>
  <w:num w:numId="7" w16cid:durableId="468744111">
    <w:abstractNumId w:val="5"/>
  </w:num>
  <w:num w:numId="8" w16cid:durableId="405227278">
    <w:abstractNumId w:val="9"/>
  </w:num>
  <w:num w:numId="9" w16cid:durableId="792283789">
    <w:abstractNumId w:val="10"/>
  </w:num>
  <w:num w:numId="10" w16cid:durableId="2066681287">
    <w:abstractNumId w:val="13"/>
  </w:num>
  <w:num w:numId="11" w16cid:durableId="1143160775">
    <w:abstractNumId w:val="12"/>
  </w:num>
  <w:num w:numId="12" w16cid:durableId="1875730545">
    <w:abstractNumId w:val="7"/>
  </w:num>
  <w:num w:numId="13" w16cid:durableId="1736662798">
    <w:abstractNumId w:val="1"/>
  </w:num>
  <w:num w:numId="14" w16cid:durableId="494494054">
    <w:abstractNumId w:val="19"/>
  </w:num>
  <w:num w:numId="15" w16cid:durableId="1947928986">
    <w:abstractNumId w:val="17"/>
  </w:num>
  <w:num w:numId="16" w16cid:durableId="1611009671">
    <w:abstractNumId w:val="11"/>
  </w:num>
  <w:num w:numId="17" w16cid:durableId="1168057181">
    <w:abstractNumId w:val="18"/>
  </w:num>
  <w:num w:numId="18" w16cid:durableId="318657382">
    <w:abstractNumId w:val="20"/>
  </w:num>
  <w:num w:numId="19" w16cid:durableId="1103258227">
    <w:abstractNumId w:val="6"/>
  </w:num>
  <w:num w:numId="20" w16cid:durableId="22243954">
    <w:abstractNumId w:val="14"/>
  </w:num>
  <w:num w:numId="21" w16cid:durableId="9083429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52AB"/>
    <w:rsid w:val="00002BFE"/>
    <w:rsid w:val="00005705"/>
    <w:rsid w:val="00015635"/>
    <w:rsid w:val="00035C85"/>
    <w:rsid w:val="000366C3"/>
    <w:rsid w:val="000373A1"/>
    <w:rsid w:val="00042718"/>
    <w:rsid w:val="000427D2"/>
    <w:rsid w:val="00053C24"/>
    <w:rsid w:val="00057B90"/>
    <w:rsid w:val="00064E25"/>
    <w:rsid w:val="000741E7"/>
    <w:rsid w:val="00074523"/>
    <w:rsid w:val="00075CDE"/>
    <w:rsid w:val="00081D14"/>
    <w:rsid w:val="00097E0E"/>
    <w:rsid w:val="000A5ED2"/>
    <w:rsid w:val="000B01A6"/>
    <w:rsid w:val="000B7B3E"/>
    <w:rsid w:val="000C5B4D"/>
    <w:rsid w:val="000D2322"/>
    <w:rsid w:val="000D2FF0"/>
    <w:rsid w:val="000F3EE0"/>
    <w:rsid w:val="001039E6"/>
    <w:rsid w:val="00111F4E"/>
    <w:rsid w:val="001152C0"/>
    <w:rsid w:val="001203F6"/>
    <w:rsid w:val="00126538"/>
    <w:rsid w:val="00126662"/>
    <w:rsid w:val="001414CD"/>
    <w:rsid w:val="00141DD9"/>
    <w:rsid w:val="001601ED"/>
    <w:rsid w:val="00165537"/>
    <w:rsid w:val="001670F6"/>
    <w:rsid w:val="001A14DE"/>
    <w:rsid w:val="001B0FC5"/>
    <w:rsid w:val="001E61D4"/>
    <w:rsid w:val="002075C4"/>
    <w:rsid w:val="00216BD1"/>
    <w:rsid w:val="00230DDD"/>
    <w:rsid w:val="00234279"/>
    <w:rsid w:val="00234E82"/>
    <w:rsid w:val="00243615"/>
    <w:rsid w:val="00243C63"/>
    <w:rsid w:val="00254FEB"/>
    <w:rsid w:val="002801AD"/>
    <w:rsid w:val="00283CA1"/>
    <w:rsid w:val="00284C8D"/>
    <w:rsid w:val="00290E34"/>
    <w:rsid w:val="002931BB"/>
    <w:rsid w:val="00293895"/>
    <w:rsid w:val="0029444D"/>
    <w:rsid w:val="00295845"/>
    <w:rsid w:val="002A4CB6"/>
    <w:rsid w:val="002A7608"/>
    <w:rsid w:val="002B6D9B"/>
    <w:rsid w:val="002D3876"/>
    <w:rsid w:val="002E488C"/>
    <w:rsid w:val="002F0F6D"/>
    <w:rsid w:val="002F4FD2"/>
    <w:rsid w:val="002F797F"/>
    <w:rsid w:val="00304CFC"/>
    <w:rsid w:val="003126AF"/>
    <w:rsid w:val="00332E34"/>
    <w:rsid w:val="003360A1"/>
    <w:rsid w:val="00347705"/>
    <w:rsid w:val="00352A6A"/>
    <w:rsid w:val="00355798"/>
    <w:rsid w:val="0037533B"/>
    <w:rsid w:val="00381784"/>
    <w:rsid w:val="003B64C2"/>
    <w:rsid w:val="003C1BB9"/>
    <w:rsid w:val="003D6153"/>
    <w:rsid w:val="003D7F98"/>
    <w:rsid w:val="00401B65"/>
    <w:rsid w:val="00403530"/>
    <w:rsid w:val="00403C2B"/>
    <w:rsid w:val="00406B3A"/>
    <w:rsid w:val="00413B91"/>
    <w:rsid w:val="0041576A"/>
    <w:rsid w:val="004175B0"/>
    <w:rsid w:val="004352AB"/>
    <w:rsid w:val="004373CD"/>
    <w:rsid w:val="00471B7E"/>
    <w:rsid w:val="00480739"/>
    <w:rsid w:val="004909BD"/>
    <w:rsid w:val="0049754E"/>
    <w:rsid w:val="004979FB"/>
    <w:rsid w:val="004A5584"/>
    <w:rsid w:val="004D6A1D"/>
    <w:rsid w:val="004E0C1F"/>
    <w:rsid w:val="004F3757"/>
    <w:rsid w:val="005033F7"/>
    <w:rsid w:val="00503A87"/>
    <w:rsid w:val="005060CA"/>
    <w:rsid w:val="00506638"/>
    <w:rsid w:val="00515B9A"/>
    <w:rsid w:val="00531B04"/>
    <w:rsid w:val="005442C9"/>
    <w:rsid w:val="00552F8D"/>
    <w:rsid w:val="00555FAC"/>
    <w:rsid w:val="0056029C"/>
    <w:rsid w:val="005639A0"/>
    <w:rsid w:val="0056612C"/>
    <w:rsid w:val="0058056E"/>
    <w:rsid w:val="005813AB"/>
    <w:rsid w:val="00586AF9"/>
    <w:rsid w:val="005A0118"/>
    <w:rsid w:val="005A584C"/>
    <w:rsid w:val="005C5EEB"/>
    <w:rsid w:val="005D000E"/>
    <w:rsid w:val="005D4FAC"/>
    <w:rsid w:val="005D6B08"/>
    <w:rsid w:val="005E6B0D"/>
    <w:rsid w:val="005F4151"/>
    <w:rsid w:val="005F5836"/>
    <w:rsid w:val="0060277E"/>
    <w:rsid w:val="00602BA4"/>
    <w:rsid w:val="00603189"/>
    <w:rsid w:val="006031B6"/>
    <w:rsid w:val="00617CD4"/>
    <w:rsid w:val="00642973"/>
    <w:rsid w:val="00642C99"/>
    <w:rsid w:val="006431D3"/>
    <w:rsid w:val="0065686F"/>
    <w:rsid w:val="00665AEC"/>
    <w:rsid w:val="006852B2"/>
    <w:rsid w:val="0069057B"/>
    <w:rsid w:val="006A2034"/>
    <w:rsid w:val="006A3FEC"/>
    <w:rsid w:val="006B3054"/>
    <w:rsid w:val="006D7B74"/>
    <w:rsid w:val="006F6D1A"/>
    <w:rsid w:val="00702C71"/>
    <w:rsid w:val="00721F48"/>
    <w:rsid w:val="00726EC9"/>
    <w:rsid w:val="0073273B"/>
    <w:rsid w:val="00732B18"/>
    <w:rsid w:val="007336F3"/>
    <w:rsid w:val="007350DC"/>
    <w:rsid w:val="007417EF"/>
    <w:rsid w:val="00787C33"/>
    <w:rsid w:val="00792D45"/>
    <w:rsid w:val="007952CF"/>
    <w:rsid w:val="00795E46"/>
    <w:rsid w:val="007A1095"/>
    <w:rsid w:val="007A1533"/>
    <w:rsid w:val="007A765C"/>
    <w:rsid w:val="007D0DE0"/>
    <w:rsid w:val="007D51AD"/>
    <w:rsid w:val="007E2D23"/>
    <w:rsid w:val="007F57E9"/>
    <w:rsid w:val="008057BA"/>
    <w:rsid w:val="00807C44"/>
    <w:rsid w:val="008122EC"/>
    <w:rsid w:val="0085296D"/>
    <w:rsid w:val="008618CE"/>
    <w:rsid w:val="008839DD"/>
    <w:rsid w:val="00885848"/>
    <w:rsid w:val="008936EA"/>
    <w:rsid w:val="008A4CFC"/>
    <w:rsid w:val="008B2C58"/>
    <w:rsid w:val="008D09D2"/>
    <w:rsid w:val="008D0EED"/>
    <w:rsid w:val="008E2A8C"/>
    <w:rsid w:val="008E36AE"/>
    <w:rsid w:val="008E5B25"/>
    <w:rsid w:val="008F30DC"/>
    <w:rsid w:val="008F4CAB"/>
    <w:rsid w:val="00900ECB"/>
    <w:rsid w:val="00905CA5"/>
    <w:rsid w:val="00911E08"/>
    <w:rsid w:val="009240C6"/>
    <w:rsid w:val="00925A80"/>
    <w:rsid w:val="00927F75"/>
    <w:rsid w:val="009412A7"/>
    <w:rsid w:val="00942E88"/>
    <w:rsid w:val="00947712"/>
    <w:rsid w:val="00953769"/>
    <w:rsid w:val="00964510"/>
    <w:rsid w:val="00966D75"/>
    <w:rsid w:val="00997ABC"/>
    <w:rsid w:val="009A54CB"/>
    <w:rsid w:val="009A6005"/>
    <w:rsid w:val="009B5272"/>
    <w:rsid w:val="009C25BF"/>
    <w:rsid w:val="009C50AC"/>
    <w:rsid w:val="009F357A"/>
    <w:rsid w:val="009F6ABE"/>
    <w:rsid w:val="00A14BDD"/>
    <w:rsid w:val="00A14E42"/>
    <w:rsid w:val="00A15897"/>
    <w:rsid w:val="00A16D47"/>
    <w:rsid w:val="00A32FE5"/>
    <w:rsid w:val="00A550B7"/>
    <w:rsid w:val="00A724C7"/>
    <w:rsid w:val="00A75423"/>
    <w:rsid w:val="00A777E5"/>
    <w:rsid w:val="00A844D9"/>
    <w:rsid w:val="00A86E8B"/>
    <w:rsid w:val="00A95702"/>
    <w:rsid w:val="00A97ECE"/>
    <w:rsid w:val="00AA14C0"/>
    <w:rsid w:val="00AA47FC"/>
    <w:rsid w:val="00AA6060"/>
    <w:rsid w:val="00AB2E23"/>
    <w:rsid w:val="00AB74DF"/>
    <w:rsid w:val="00AD6876"/>
    <w:rsid w:val="00B05AE1"/>
    <w:rsid w:val="00B157C9"/>
    <w:rsid w:val="00B268C1"/>
    <w:rsid w:val="00B27D56"/>
    <w:rsid w:val="00B3099F"/>
    <w:rsid w:val="00B32AD7"/>
    <w:rsid w:val="00B347D5"/>
    <w:rsid w:val="00B34C2F"/>
    <w:rsid w:val="00B35B74"/>
    <w:rsid w:val="00B47972"/>
    <w:rsid w:val="00B5381B"/>
    <w:rsid w:val="00B54FE3"/>
    <w:rsid w:val="00B55142"/>
    <w:rsid w:val="00B66150"/>
    <w:rsid w:val="00B7137A"/>
    <w:rsid w:val="00B74306"/>
    <w:rsid w:val="00B84018"/>
    <w:rsid w:val="00B96250"/>
    <w:rsid w:val="00BC1C81"/>
    <w:rsid w:val="00BC3D90"/>
    <w:rsid w:val="00BD280E"/>
    <w:rsid w:val="00BE4E2F"/>
    <w:rsid w:val="00BF0C39"/>
    <w:rsid w:val="00C007E6"/>
    <w:rsid w:val="00C062BD"/>
    <w:rsid w:val="00C14525"/>
    <w:rsid w:val="00C349A1"/>
    <w:rsid w:val="00C54D10"/>
    <w:rsid w:val="00C57EC9"/>
    <w:rsid w:val="00C616E7"/>
    <w:rsid w:val="00C635E2"/>
    <w:rsid w:val="00C66464"/>
    <w:rsid w:val="00C70114"/>
    <w:rsid w:val="00C74B70"/>
    <w:rsid w:val="00C84EF1"/>
    <w:rsid w:val="00C95B6B"/>
    <w:rsid w:val="00CB4414"/>
    <w:rsid w:val="00CC2454"/>
    <w:rsid w:val="00CC358D"/>
    <w:rsid w:val="00CE0CC5"/>
    <w:rsid w:val="00D1451E"/>
    <w:rsid w:val="00D16DB7"/>
    <w:rsid w:val="00D2295A"/>
    <w:rsid w:val="00D310BB"/>
    <w:rsid w:val="00D42E04"/>
    <w:rsid w:val="00D45CF8"/>
    <w:rsid w:val="00D47D81"/>
    <w:rsid w:val="00D5081C"/>
    <w:rsid w:val="00D540B0"/>
    <w:rsid w:val="00D54B97"/>
    <w:rsid w:val="00D71A78"/>
    <w:rsid w:val="00D84EAF"/>
    <w:rsid w:val="00D90071"/>
    <w:rsid w:val="00D94301"/>
    <w:rsid w:val="00D978D4"/>
    <w:rsid w:val="00DC292F"/>
    <w:rsid w:val="00DC38C0"/>
    <w:rsid w:val="00DD0396"/>
    <w:rsid w:val="00DD6E83"/>
    <w:rsid w:val="00DF0BC6"/>
    <w:rsid w:val="00DF39C9"/>
    <w:rsid w:val="00DF767A"/>
    <w:rsid w:val="00E02F0C"/>
    <w:rsid w:val="00E07A90"/>
    <w:rsid w:val="00E107CB"/>
    <w:rsid w:val="00E26C15"/>
    <w:rsid w:val="00E27D42"/>
    <w:rsid w:val="00E51AB9"/>
    <w:rsid w:val="00E554B9"/>
    <w:rsid w:val="00E6318E"/>
    <w:rsid w:val="00E63557"/>
    <w:rsid w:val="00E6533A"/>
    <w:rsid w:val="00EA591D"/>
    <w:rsid w:val="00EB41AD"/>
    <w:rsid w:val="00EC4B7A"/>
    <w:rsid w:val="00EC65C5"/>
    <w:rsid w:val="00EF159C"/>
    <w:rsid w:val="00F0588C"/>
    <w:rsid w:val="00F1463B"/>
    <w:rsid w:val="00F23F98"/>
    <w:rsid w:val="00F306B3"/>
    <w:rsid w:val="00F33513"/>
    <w:rsid w:val="00F36937"/>
    <w:rsid w:val="00F37C9B"/>
    <w:rsid w:val="00F402A1"/>
    <w:rsid w:val="00F54D4D"/>
    <w:rsid w:val="00F649DF"/>
    <w:rsid w:val="00F6592C"/>
    <w:rsid w:val="00F71A20"/>
    <w:rsid w:val="00F74AD4"/>
    <w:rsid w:val="00F76B4E"/>
    <w:rsid w:val="00F9231B"/>
    <w:rsid w:val="00FA7B9C"/>
    <w:rsid w:val="00FE348F"/>
    <w:rsid w:val="00FF2B4A"/>
    <w:rsid w:val="00FF365D"/>
    <w:rsid w:val="00FF683A"/>
    <w:rsid w:val="1909BB89"/>
    <w:rsid w:val="31BAA1A0"/>
    <w:rsid w:val="332898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2BC60CC"/>
  <w15:docId w15:val="{A19506F4-0461-4E82-AEE1-A6EE51650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2AB"/>
    <w:pPr>
      <w:widowControl w:val="0"/>
      <w:spacing w:after="0" w:line="240" w:lineRule="auto"/>
    </w:pPr>
    <w:rPr>
      <w:rFonts w:ascii="Segoe UI" w:eastAsia="Times New Roman" w:hAnsi="Segoe UI" w:cs="Times New Roman"/>
      <w:b/>
      <w:snapToGrid w:val="0"/>
      <w:sz w:val="24"/>
      <w:szCs w:val="20"/>
    </w:rPr>
  </w:style>
  <w:style w:type="paragraph" w:styleId="Heading1">
    <w:name w:val="heading 1"/>
    <w:basedOn w:val="Normal"/>
    <w:next w:val="Normal"/>
    <w:link w:val="Heading1Char"/>
    <w:uiPriority w:val="1"/>
    <w:qFormat/>
    <w:rsid w:val="007417EF"/>
    <w:pPr>
      <w:keepNext/>
      <w:keepLines/>
      <w:widowControl/>
      <w:spacing w:before="480" w:line="276" w:lineRule="auto"/>
      <w:outlineLvl w:val="0"/>
    </w:pPr>
    <w:rPr>
      <w:rFonts w:ascii="Cambria" w:eastAsia="MS Gothic" w:hAnsi="Cambria"/>
      <w:bCs/>
      <w:snapToGrid/>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4352AB"/>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4352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4352AB"/>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4352AB"/>
    <w:rPr>
      <w:rFonts w:cs="Segoe UI"/>
      <w:b/>
      <w:snapToGrid/>
      <w:color w:val="0000CC"/>
      <w:u w:val="single"/>
    </w:rPr>
  </w:style>
  <w:style w:type="character" w:customStyle="1" w:styleId="Tableofcontent4Char">
    <w:name w:val="Table of content 4 Char"/>
    <w:basedOn w:val="NoSpacingChar"/>
    <w:link w:val="Tableofcontent4"/>
    <w:rsid w:val="004352AB"/>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4352AB"/>
    <w:rPr>
      <w:rFonts w:ascii="Tahoma" w:hAnsi="Tahoma" w:cs="Tahoma"/>
      <w:sz w:val="16"/>
      <w:szCs w:val="16"/>
    </w:rPr>
  </w:style>
  <w:style w:type="character" w:customStyle="1" w:styleId="BalloonTextChar">
    <w:name w:val="Balloon Text Char"/>
    <w:basedOn w:val="DefaultParagraphFont"/>
    <w:link w:val="BalloonText"/>
    <w:uiPriority w:val="99"/>
    <w:semiHidden/>
    <w:rsid w:val="004352AB"/>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4352AB"/>
    <w:rPr>
      <w:b/>
      <w:sz w:val="24"/>
      <w:szCs w:val="24"/>
      <w:u w:val="single"/>
    </w:rPr>
  </w:style>
  <w:style w:type="character" w:customStyle="1" w:styleId="Tableofcontent1Char">
    <w:name w:val="Table of content 1 Char"/>
    <w:basedOn w:val="NoSpacingChar"/>
    <w:link w:val="Tableofcontent1"/>
    <w:rsid w:val="004352AB"/>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71A20"/>
    <w:pPr>
      <w:tabs>
        <w:tab w:val="center" w:pos="4680"/>
        <w:tab w:val="right" w:pos="9360"/>
      </w:tabs>
    </w:pPr>
  </w:style>
  <w:style w:type="character" w:customStyle="1" w:styleId="HeaderChar">
    <w:name w:val="Header Char"/>
    <w:basedOn w:val="DefaultParagraphFont"/>
    <w:link w:val="Header"/>
    <w:uiPriority w:val="99"/>
    <w:rsid w:val="00F71A20"/>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71A20"/>
    <w:pPr>
      <w:tabs>
        <w:tab w:val="center" w:pos="4680"/>
        <w:tab w:val="right" w:pos="9360"/>
      </w:tabs>
    </w:pPr>
  </w:style>
  <w:style w:type="character" w:customStyle="1" w:styleId="FooterChar">
    <w:name w:val="Footer Char"/>
    <w:basedOn w:val="DefaultParagraphFont"/>
    <w:link w:val="Footer"/>
    <w:uiPriority w:val="99"/>
    <w:rsid w:val="00F71A20"/>
    <w:rPr>
      <w:rFonts w:ascii="Segoe UI" w:eastAsia="Times New Roman" w:hAnsi="Segoe UI" w:cs="Times New Roman"/>
      <w:b/>
      <w:snapToGrid w:val="0"/>
      <w:sz w:val="24"/>
      <w:szCs w:val="20"/>
    </w:rPr>
  </w:style>
  <w:style w:type="character" w:customStyle="1" w:styleId="Heading1Char">
    <w:name w:val="Heading 1 Char"/>
    <w:basedOn w:val="DefaultParagraphFont"/>
    <w:link w:val="Heading1"/>
    <w:uiPriority w:val="1"/>
    <w:rsid w:val="007417EF"/>
    <w:rPr>
      <w:rFonts w:ascii="Cambria" w:eastAsia="MS Gothic" w:hAnsi="Cambria" w:cs="Times New Roman"/>
      <w:b/>
      <w:bCs/>
      <w:color w:val="365F91"/>
      <w:sz w:val="28"/>
      <w:szCs w:val="28"/>
    </w:rPr>
  </w:style>
  <w:style w:type="character" w:styleId="CommentReference">
    <w:name w:val="annotation reference"/>
    <w:basedOn w:val="DefaultParagraphFont"/>
    <w:uiPriority w:val="99"/>
    <w:semiHidden/>
    <w:unhideWhenUsed/>
    <w:rsid w:val="001152C0"/>
    <w:rPr>
      <w:sz w:val="18"/>
      <w:szCs w:val="18"/>
    </w:rPr>
  </w:style>
  <w:style w:type="paragraph" w:styleId="CommentText">
    <w:name w:val="annotation text"/>
    <w:basedOn w:val="Normal"/>
    <w:link w:val="CommentTextChar"/>
    <w:uiPriority w:val="99"/>
    <w:semiHidden/>
    <w:unhideWhenUsed/>
    <w:rsid w:val="001152C0"/>
    <w:rPr>
      <w:szCs w:val="24"/>
    </w:rPr>
  </w:style>
  <w:style w:type="character" w:customStyle="1" w:styleId="CommentTextChar">
    <w:name w:val="Comment Text Char"/>
    <w:basedOn w:val="DefaultParagraphFont"/>
    <w:link w:val="CommentText"/>
    <w:uiPriority w:val="99"/>
    <w:semiHidden/>
    <w:rsid w:val="001152C0"/>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1152C0"/>
    <w:rPr>
      <w:bCs/>
      <w:sz w:val="20"/>
      <w:szCs w:val="20"/>
    </w:rPr>
  </w:style>
  <w:style w:type="character" w:customStyle="1" w:styleId="CommentSubjectChar">
    <w:name w:val="Comment Subject Char"/>
    <w:basedOn w:val="CommentTextChar"/>
    <w:link w:val="CommentSubject"/>
    <w:uiPriority w:val="99"/>
    <w:semiHidden/>
    <w:rsid w:val="001152C0"/>
    <w:rPr>
      <w:rFonts w:ascii="Segoe UI" w:eastAsia="Times New Roman" w:hAnsi="Segoe UI" w:cs="Times New Roman"/>
      <w:b/>
      <w:bCs/>
      <w:snapToGrid w:val="0"/>
      <w:sz w:val="20"/>
      <w:szCs w:val="20"/>
    </w:rPr>
  </w:style>
  <w:style w:type="paragraph" w:styleId="ListParagraph">
    <w:name w:val="List Paragraph"/>
    <w:basedOn w:val="Normal"/>
    <w:link w:val="ListParagraphChar"/>
    <w:qFormat/>
    <w:rsid w:val="002F797F"/>
    <w:pPr>
      <w:widowControl/>
      <w:spacing w:after="200" w:line="276" w:lineRule="auto"/>
      <w:ind w:left="720"/>
      <w:contextualSpacing/>
    </w:pPr>
    <w:rPr>
      <w:rFonts w:ascii="Calibri" w:eastAsia="Calibri" w:hAnsi="Calibri"/>
      <w:b w:val="0"/>
      <w:snapToGrid/>
      <w:sz w:val="22"/>
      <w:szCs w:val="22"/>
    </w:rPr>
  </w:style>
  <w:style w:type="character" w:customStyle="1" w:styleId="ListParagraphChar">
    <w:name w:val="List Paragraph Char"/>
    <w:basedOn w:val="DefaultParagraphFont"/>
    <w:link w:val="ListParagraph"/>
    <w:rsid w:val="000D2FF0"/>
    <w:rPr>
      <w:rFonts w:ascii="Calibri" w:eastAsia="Calibri" w:hAnsi="Calibri" w:cs="Times New Roman"/>
    </w:rPr>
  </w:style>
  <w:style w:type="paragraph" w:styleId="Revision">
    <w:name w:val="Revision"/>
    <w:hidden/>
    <w:uiPriority w:val="99"/>
    <w:semiHidden/>
    <w:rsid w:val="003C1BB9"/>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BFCC8DB-ED93-42B1-B43C-230FF70A5B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084092-044D-4E55-A51E-D25676F1B7CE}">
  <ds:schemaRefs>
    <ds:schemaRef ds:uri="http://schemas.microsoft.com/sharepoint/v3/contenttype/forms"/>
  </ds:schemaRefs>
</ds:datastoreItem>
</file>

<file path=customXml/itemProps3.xml><?xml version="1.0" encoding="utf-8"?>
<ds:datastoreItem xmlns:ds="http://schemas.openxmlformats.org/officeDocument/2006/customXml" ds:itemID="{3CCA831E-A310-4A16-B23F-CD4A787D5BD6}">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2393</Words>
  <Characters>13045</Characters>
  <Application>Microsoft Office Word</Application>
  <DocSecurity>0</DocSecurity>
  <Lines>543</Lines>
  <Paragraphs>253</Paragraphs>
  <ScaleCrop>false</ScaleCrop>
  <Company/>
  <LinksUpToDate>false</LinksUpToDate>
  <CharactersWithSpaces>15185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43</cp:revision>
  <cp:lastPrinted>2020-04-23T18:27:00Z</cp:lastPrinted>
  <dcterms:created xsi:type="dcterms:W3CDTF">2023-02-01T03:47:00Z</dcterms:created>
  <dcterms:modified xsi:type="dcterms:W3CDTF">2026-03-17T14:26:00Z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